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C9" w:rsidRDefault="00B458C9" w:rsidP="00B458C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72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20" w:rsidRPr="00103ABC" w:rsidRDefault="00391520" w:rsidP="00391520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000000" w:themeColor="text1"/>
        </w:rPr>
      </w:pPr>
      <w:r w:rsidRPr="00103ABC">
        <w:rPr>
          <w:rFonts w:ascii="Times New Roman" w:eastAsia="Calibri" w:hAnsi="Times New Roman" w:cs="Times New Roman"/>
          <w:b w:val="0"/>
          <w:color w:val="000000" w:themeColor="text1"/>
        </w:rPr>
        <w:t>ПРАВИТЕЛЬСТВО</w:t>
      </w:r>
      <w:r w:rsidR="00103ABC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r w:rsidRPr="00103ABC">
        <w:rPr>
          <w:rFonts w:ascii="Times New Roman" w:eastAsia="Calibri" w:hAnsi="Times New Roman" w:cs="Times New Roman"/>
          <w:b w:val="0"/>
          <w:color w:val="000000" w:themeColor="text1"/>
        </w:rPr>
        <w:t>ЯМАЛО-НЕНЕЦКОГО АВТОНОМНОГО ОКРУГА</w:t>
      </w:r>
    </w:p>
    <w:p w:rsidR="00391520" w:rsidRPr="00103ABC" w:rsidRDefault="00391520" w:rsidP="00103ABC">
      <w:pPr>
        <w:pStyle w:val="2"/>
        <w:spacing w:before="0" w:beforeAutospacing="0" w:after="0" w:afterAutospacing="0"/>
        <w:jc w:val="center"/>
        <w:rPr>
          <w:color w:val="000000" w:themeColor="text1"/>
        </w:rPr>
      </w:pPr>
      <w:r w:rsidRPr="00103ABC">
        <w:rPr>
          <w:color w:val="000000" w:themeColor="text1"/>
        </w:rPr>
        <w:t>РАСПОРЯЖЕНИЕ</w:t>
      </w:r>
    </w:p>
    <w:p w:rsidR="00391520" w:rsidRPr="00EC4C32" w:rsidRDefault="00391520" w:rsidP="00391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520" w:rsidRDefault="00391520" w:rsidP="00391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8C9" w:rsidRDefault="00B458C9" w:rsidP="00B45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апреля 2017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3788">
        <w:rPr>
          <w:rFonts w:ascii="Times New Roman" w:hAnsi="Times New Roman" w:cs="Times New Roman"/>
          <w:sz w:val="28"/>
          <w:szCs w:val="28"/>
        </w:rPr>
        <w:tab/>
      </w:r>
      <w:r w:rsidR="00AA3788">
        <w:rPr>
          <w:rFonts w:ascii="Times New Roman" w:hAnsi="Times New Roman" w:cs="Times New Roman"/>
          <w:sz w:val="28"/>
          <w:szCs w:val="28"/>
        </w:rPr>
        <w:tab/>
      </w:r>
      <w:r w:rsidR="00AA3788">
        <w:rPr>
          <w:rFonts w:ascii="Times New Roman" w:hAnsi="Times New Roman" w:cs="Times New Roman"/>
          <w:sz w:val="28"/>
          <w:szCs w:val="28"/>
        </w:rPr>
        <w:tab/>
      </w:r>
      <w:r w:rsidR="00AA3788">
        <w:rPr>
          <w:rFonts w:ascii="Times New Roman" w:hAnsi="Times New Roman" w:cs="Times New Roman"/>
          <w:sz w:val="28"/>
          <w:szCs w:val="28"/>
        </w:rPr>
        <w:tab/>
      </w:r>
      <w:r w:rsidR="00AA3788">
        <w:rPr>
          <w:rFonts w:ascii="Times New Roman" w:hAnsi="Times New Roman" w:cs="Times New Roman"/>
          <w:sz w:val="28"/>
          <w:szCs w:val="28"/>
        </w:rPr>
        <w:tab/>
      </w:r>
      <w:r w:rsidR="00AA3788">
        <w:rPr>
          <w:rFonts w:ascii="Times New Roman" w:hAnsi="Times New Roman" w:cs="Times New Roman"/>
          <w:sz w:val="28"/>
          <w:szCs w:val="28"/>
        </w:rPr>
        <w:tab/>
        <w:t>№ 208-РП</w:t>
      </w:r>
    </w:p>
    <w:p w:rsidR="00B458C9" w:rsidRDefault="00B458C9" w:rsidP="00391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8C9" w:rsidRPr="00EC4C32" w:rsidRDefault="00B458C9" w:rsidP="00391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520" w:rsidRDefault="00391520" w:rsidP="003915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5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распоряжение Правительства</w:t>
      </w:r>
    </w:p>
    <w:p w:rsidR="00103ABC" w:rsidRDefault="00391520" w:rsidP="003915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Ямало-Ненецкого автономного округа </w:t>
      </w:r>
    </w:p>
    <w:p w:rsidR="00391520" w:rsidRPr="00A61859" w:rsidRDefault="00391520" w:rsidP="003915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февраля 2017 года № 80-РП</w:t>
      </w:r>
    </w:p>
    <w:p w:rsidR="00391520" w:rsidRDefault="00391520" w:rsidP="00391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520" w:rsidRDefault="00391520" w:rsidP="00391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520" w:rsidRPr="00582DFA" w:rsidRDefault="00C17CA7" w:rsidP="00391520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91520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распоряжение Правительства Ямало-Ненецкого автономного округа от 14 февраля 2017 года № 80-РП «Об утверждении плана мероприятий («дорожной карты») по внедрению в Ямало-Ненецкого автономном округе в 2017 году целевой модели упрощения процедур ведения бизнеса и повышения инвестиционной привлекательности по направлению «Получение разрешения на строительство и территориальное планирование».</w:t>
      </w:r>
    </w:p>
    <w:p w:rsidR="00391520" w:rsidRPr="00EC4C32" w:rsidRDefault="00C17CA7" w:rsidP="0039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Настоящее распоряжение распространяется на правоотношения, возникшие с 01 февраля 2017 года.</w:t>
      </w:r>
    </w:p>
    <w:p w:rsidR="00391520" w:rsidRDefault="00391520" w:rsidP="0039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CA7" w:rsidRPr="00EC4C32" w:rsidRDefault="00C17CA7" w:rsidP="0039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1520" w:rsidRPr="00EC4C32" w:rsidRDefault="00391520" w:rsidP="0039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1520" w:rsidRPr="00EC4C32" w:rsidRDefault="00391520" w:rsidP="003915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32">
        <w:rPr>
          <w:rFonts w:ascii="Times New Roman" w:hAnsi="Times New Roman"/>
          <w:sz w:val="28"/>
          <w:szCs w:val="28"/>
        </w:rPr>
        <w:t xml:space="preserve">             Губернатор             </w:t>
      </w:r>
    </w:p>
    <w:p w:rsidR="00391520" w:rsidRDefault="00391520" w:rsidP="0039152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91520" w:rsidSect="00103ABC">
          <w:pgSz w:w="11906" w:h="16838" w:code="9"/>
          <w:pgMar w:top="1134" w:right="567" w:bottom="1134" w:left="1418" w:header="709" w:footer="680" w:gutter="0"/>
          <w:cols w:space="708"/>
          <w:docGrid w:linePitch="360"/>
        </w:sectPr>
      </w:pPr>
      <w:r w:rsidRPr="00EC4C32">
        <w:rPr>
          <w:rFonts w:ascii="Times New Roman" w:hAnsi="Times New Roman"/>
          <w:sz w:val="28"/>
          <w:szCs w:val="28"/>
        </w:rPr>
        <w:t>Ямало-Ненецкого автономного округа</w:t>
      </w:r>
      <w:r w:rsidRPr="00EC4C32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103ABC">
        <w:rPr>
          <w:rFonts w:ascii="Times New Roman" w:hAnsi="Times New Roman"/>
          <w:sz w:val="28"/>
          <w:szCs w:val="28"/>
        </w:rPr>
        <w:t xml:space="preserve">   </w:t>
      </w:r>
      <w:r w:rsidRPr="00EC4C32">
        <w:rPr>
          <w:rFonts w:ascii="Times New Roman" w:hAnsi="Times New Roman"/>
          <w:sz w:val="28"/>
          <w:szCs w:val="28"/>
        </w:rPr>
        <w:t xml:space="preserve">    Д.Н. Кобылкин</w:t>
      </w:r>
      <w:r w:rsidRPr="00EC4C32">
        <w:rPr>
          <w:rFonts w:ascii="Times New Roman" w:hAnsi="Times New Roman"/>
          <w:sz w:val="28"/>
          <w:szCs w:val="28"/>
        </w:rPr>
        <w:tab/>
      </w:r>
    </w:p>
    <w:p w:rsidR="0089253B" w:rsidRDefault="0089253B" w:rsidP="0089253B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9253B" w:rsidRDefault="0089253B" w:rsidP="0089253B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</w:p>
    <w:p w:rsidR="0089253B" w:rsidRDefault="0089253B" w:rsidP="0089253B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89253B" w:rsidRDefault="0089253B" w:rsidP="0089253B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89253B" w:rsidRDefault="0089253B" w:rsidP="0089253B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3788">
        <w:rPr>
          <w:rFonts w:ascii="Times New Roman" w:hAnsi="Times New Roman" w:cs="Times New Roman"/>
          <w:sz w:val="28"/>
          <w:szCs w:val="28"/>
        </w:rPr>
        <w:t xml:space="preserve"> 07 апреля</w:t>
      </w:r>
      <w:r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AA3788">
        <w:rPr>
          <w:rFonts w:ascii="Times New Roman" w:hAnsi="Times New Roman" w:cs="Times New Roman"/>
          <w:sz w:val="28"/>
          <w:szCs w:val="28"/>
        </w:rPr>
        <w:t>208-РП</w:t>
      </w:r>
    </w:p>
    <w:p w:rsidR="0089253B" w:rsidRDefault="0089253B" w:rsidP="00892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4E4" w:rsidRPr="00D704E4" w:rsidRDefault="00D704E4" w:rsidP="00CB0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E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7F5091" w:rsidRDefault="007F5091" w:rsidP="00D70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D704E4" w:rsidRPr="00FA39CA">
        <w:rPr>
          <w:rFonts w:ascii="Times New Roman" w:hAnsi="Times New Roman" w:cs="Times New Roman"/>
          <w:sz w:val="28"/>
          <w:szCs w:val="28"/>
        </w:rPr>
        <w:t>в распоряжение Правительства Яма</w:t>
      </w:r>
      <w:r>
        <w:rPr>
          <w:rFonts w:ascii="Times New Roman" w:hAnsi="Times New Roman" w:cs="Times New Roman"/>
          <w:sz w:val="28"/>
          <w:szCs w:val="28"/>
        </w:rPr>
        <w:t>ло-Ненецкого автономного округа</w:t>
      </w:r>
    </w:p>
    <w:p w:rsidR="00D704E4" w:rsidRPr="00FA39CA" w:rsidRDefault="00D704E4" w:rsidP="00D70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39CA">
        <w:rPr>
          <w:rFonts w:ascii="Times New Roman" w:hAnsi="Times New Roman" w:cs="Times New Roman"/>
          <w:sz w:val="28"/>
          <w:szCs w:val="28"/>
        </w:rPr>
        <w:t>от 14 февраля 2017 года №</w:t>
      </w:r>
      <w:r w:rsidR="007F5091">
        <w:rPr>
          <w:rFonts w:ascii="Times New Roman" w:hAnsi="Times New Roman" w:cs="Times New Roman"/>
          <w:sz w:val="28"/>
          <w:szCs w:val="28"/>
        </w:rPr>
        <w:t xml:space="preserve"> 80-РП</w:t>
      </w:r>
    </w:p>
    <w:p w:rsidR="00D704E4" w:rsidRDefault="00D704E4" w:rsidP="00D704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4E4" w:rsidRDefault="00DA43D6" w:rsidP="00DA43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704E4">
        <w:rPr>
          <w:rFonts w:ascii="Times New Roman" w:hAnsi="Times New Roman" w:cs="Times New Roman"/>
          <w:sz w:val="28"/>
          <w:szCs w:val="28"/>
        </w:rPr>
        <w:t xml:space="preserve">В </w:t>
      </w:r>
      <w:r w:rsidR="005F75D9">
        <w:rPr>
          <w:rFonts w:ascii="Times New Roman" w:hAnsi="Times New Roman" w:cs="Times New Roman"/>
          <w:sz w:val="28"/>
          <w:szCs w:val="28"/>
        </w:rPr>
        <w:t>наименование</w:t>
      </w:r>
      <w:r w:rsidR="00D704E4">
        <w:rPr>
          <w:rFonts w:ascii="Times New Roman" w:hAnsi="Times New Roman" w:cs="Times New Roman"/>
          <w:sz w:val="28"/>
          <w:szCs w:val="28"/>
        </w:rPr>
        <w:t xml:space="preserve"> </w:t>
      </w:r>
      <w:r w:rsidR="007F5091">
        <w:rPr>
          <w:rFonts w:ascii="Times New Roman" w:hAnsi="Times New Roman" w:cs="Times New Roman"/>
          <w:sz w:val="28"/>
          <w:szCs w:val="28"/>
        </w:rPr>
        <w:t>слова</w:t>
      </w:r>
      <w:r w:rsidR="00D704E4">
        <w:rPr>
          <w:rFonts w:ascii="Times New Roman" w:hAnsi="Times New Roman" w:cs="Times New Roman"/>
          <w:sz w:val="28"/>
          <w:szCs w:val="28"/>
        </w:rPr>
        <w:t xml:space="preserve"> «в 2017 году» заменить словами: «в 2017</w:t>
      </w:r>
      <w:r w:rsidR="007F5091">
        <w:rPr>
          <w:rFonts w:ascii="Times New Roman" w:hAnsi="Times New Roman" w:cs="Times New Roman"/>
          <w:sz w:val="28"/>
          <w:szCs w:val="28"/>
        </w:rPr>
        <w:t xml:space="preserve"> – </w:t>
      </w:r>
      <w:r w:rsidR="00D704E4">
        <w:rPr>
          <w:rFonts w:ascii="Times New Roman" w:hAnsi="Times New Roman" w:cs="Times New Roman"/>
          <w:sz w:val="28"/>
          <w:szCs w:val="28"/>
        </w:rPr>
        <w:t>2021 годах».</w:t>
      </w:r>
    </w:p>
    <w:p w:rsidR="00E23AFD" w:rsidRDefault="00DA43D6" w:rsidP="00DA43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23AFD">
        <w:rPr>
          <w:rFonts w:ascii="Times New Roman" w:hAnsi="Times New Roman" w:cs="Times New Roman"/>
          <w:sz w:val="28"/>
          <w:szCs w:val="28"/>
        </w:rPr>
        <w:t>В пункте 1 слова «в 2017 году» заменить словами «в 2017</w:t>
      </w:r>
      <w:r w:rsidR="007F5091">
        <w:rPr>
          <w:rFonts w:ascii="Times New Roman" w:hAnsi="Times New Roman" w:cs="Times New Roman"/>
          <w:sz w:val="28"/>
          <w:szCs w:val="28"/>
        </w:rPr>
        <w:t xml:space="preserve"> – </w:t>
      </w:r>
      <w:r w:rsidR="00E23AFD">
        <w:rPr>
          <w:rFonts w:ascii="Times New Roman" w:hAnsi="Times New Roman" w:cs="Times New Roman"/>
          <w:sz w:val="28"/>
          <w:szCs w:val="28"/>
        </w:rPr>
        <w:t>2021 годах».</w:t>
      </w:r>
    </w:p>
    <w:p w:rsidR="00D704E4" w:rsidRDefault="00DA43D6" w:rsidP="00DA43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</w:t>
      </w:r>
      <w:r w:rsidR="00D704E4">
        <w:rPr>
          <w:rFonts w:ascii="Times New Roman" w:hAnsi="Times New Roman" w:cs="Times New Roman"/>
          <w:sz w:val="28"/>
          <w:szCs w:val="28"/>
        </w:rPr>
        <w:t>В пункт</w:t>
      </w:r>
      <w:r w:rsidR="007F5091">
        <w:rPr>
          <w:rFonts w:ascii="Times New Roman" w:hAnsi="Times New Roman" w:cs="Times New Roman"/>
          <w:sz w:val="28"/>
          <w:szCs w:val="28"/>
        </w:rPr>
        <w:t>е</w:t>
      </w:r>
      <w:r w:rsidR="00D704E4">
        <w:rPr>
          <w:rFonts w:ascii="Times New Roman" w:hAnsi="Times New Roman" w:cs="Times New Roman"/>
          <w:sz w:val="28"/>
          <w:szCs w:val="28"/>
        </w:rPr>
        <w:t xml:space="preserve"> 2 слова «до 5 числа месяца» заменить </w:t>
      </w:r>
      <w:r w:rsidR="007F5091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D704E4">
        <w:rPr>
          <w:rFonts w:ascii="Times New Roman" w:hAnsi="Times New Roman" w:cs="Times New Roman"/>
          <w:sz w:val="28"/>
          <w:szCs w:val="28"/>
        </w:rPr>
        <w:t>«до 1 числа месяца».</w:t>
      </w:r>
    </w:p>
    <w:p w:rsidR="007F5091" w:rsidRPr="007F5091" w:rsidRDefault="00DA43D6" w:rsidP="00DA43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F5091">
        <w:rPr>
          <w:rFonts w:ascii="Times New Roman" w:hAnsi="Times New Roman" w:cs="Times New Roman"/>
          <w:sz w:val="28"/>
          <w:szCs w:val="28"/>
        </w:rPr>
        <w:t>В пункте 3 слова «до 5 числа месяца» заменить словами «до 1 числа месяца».</w:t>
      </w:r>
    </w:p>
    <w:p w:rsidR="00D704E4" w:rsidRDefault="00DA43D6" w:rsidP="00DA43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F5564">
        <w:rPr>
          <w:rFonts w:ascii="Times New Roman" w:hAnsi="Times New Roman" w:cs="Times New Roman"/>
          <w:sz w:val="28"/>
          <w:szCs w:val="28"/>
        </w:rPr>
        <w:t>П</w:t>
      </w:r>
      <w:r w:rsidR="007F5091" w:rsidRPr="00490A78">
        <w:rPr>
          <w:rFonts w:ascii="Times New Roman" w:hAnsi="Times New Roman"/>
          <w:sz w:val="28"/>
          <w:szCs w:val="28"/>
        </w:rPr>
        <w:t>лан</w:t>
      </w:r>
      <w:r w:rsidR="00BF5564">
        <w:rPr>
          <w:rFonts w:ascii="Times New Roman" w:hAnsi="Times New Roman"/>
          <w:sz w:val="28"/>
          <w:szCs w:val="28"/>
        </w:rPr>
        <w:t xml:space="preserve"> мероприятий («дорожную карту</w:t>
      </w:r>
      <w:r w:rsidR="007F5091" w:rsidRPr="00490A78">
        <w:rPr>
          <w:rFonts w:ascii="Times New Roman" w:hAnsi="Times New Roman"/>
          <w:sz w:val="28"/>
          <w:szCs w:val="28"/>
        </w:rPr>
        <w:t xml:space="preserve">») по внедрению в Ямало-Ненецком автономного округе в 2017 году целевой модели </w:t>
      </w:r>
      <w:r w:rsidR="007F5091">
        <w:rPr>
          <w:rFonts w:ascii="Times New Roman" w:hAnsi="Times New Roman"/>
          <w:sz w:val="28"/>
          <w:szCs w:val="28"/>
        </w:rPr>
        <w:t xml:space="preserve">упрощения процедур ведения бизнеса и повышения инвестиционной привлекательности </w:t>
      </w:r>
      <w:r w:rsidR="007F5091" w:rsidRPr="00490A78">
        <w:rPr>
          <w:rFonts w:ascii="Times New Roman" w:hAnsi="Times New Roman"/>
          <w:sz w:val="28"/>
          <w:szCs w:val="28"/>
        </w:rPr>
        <w:t>по направлению «Получение разрешения на строительство и территориально</w:t>
      </w:r>
      <w:r w:rsidR="007F5091">
        <w:rPr>
          <w:rFonts w:ascii="Times New Roman" w:hAnsi="Times New Roman"/>
          <w:sz w:val="28"/>
          <w:szCs w:val="28"/>
        </w:rPr>
        <w:t>е</w:t>
      </w:r>
      <w:r w:rsidR="00BF5564">
        <w:rPr>
          <w:rFonts w:ascii="Times New Roman" w:hAnsi="Times New Roman"/>
          <w:sz w:val="28"/>
          <w:szCs w:val="28"/>
        </w:rPr>
        <w:t xml:space="preserve"> планирование», утвержденный указанным постановлением</w:t>
      </w:r>
      <w:r w:rsidR="00705D45">
        <w:rPr>
          <w:rFonts w:ascii="Times New Roman" w:hAnsi="Times New Roman" w:cs="Times New Roman"/>
          <w:sz w:val="28"/>
          <w:szCs w:val="28"/>
        </w:rPr>
        <w:t xml:space="preserve"> изложить в </w:t>
      </w:r>
      <w:r w:rsidR="00BF5564">
        <w:rPr>
          <w:rFonts w:ascii="Times New Roman" w:hAnsi="Times New Roman" w:cs="Times New Roman"/>
          <w:sz w:val="28"/>
          <w:szCs w:val="28"/>
        </w:rPr>
        <w:t>следующе</w:t>
      </w:r>
      <w:r w:rsidR="005F75D9">
        <w:rPr>
          <w:rFonts w:ascii="Times New Roman" w:hAnsi="Times New Roman" w:cs="Times New Roman"/>
          <w:sz w:val="28"/>
          <w:szCs w:val="28"/>
        </w:rPr>
        <w:t>й редакции:</w:t>
      </w:r>
    </w:p>
    <w:p w:rsidR="00C67B4F" w:rsidRDefault="00C67B4F" w:rsidP="00705D45">
      <w:pPr>
        <w:pStyle w:val="ac"/>
        <w:spacing w:after="0"/>
        <w:ind w:left="10206"/>
        <w:rPr>
          <w:rFonts w:ascii="Times New Roman" w:hAnsi="Times New Roman" w:cs="Times New Roman"/>
        </w:rPr>
      </w:pPr>
    </w:p>
    <w:p w:rsidR="00705D45" w:rsidRPr="00C67B4F" w:rsidRDefault="00705D45" w:rsidP="00705D45">
      <w:pPr>
        <w:pStyle w:val="ac"/>
        <w:spacing w:after="0"/>
        <w:ind w:left="10206"/>
        <w:rPr>
          <w:rFonts w:ascii="Times New Roman" w:hAnsi="Times New Roman" w:cs="Times New Roman"/>
        </w:rPr>
      </w:pPr>
      <w:r w:rsidRPr="00C67B4F">
        <w:rPr>
          <w:rFonts w:ascii="Times New Roman" w:hAnsi="Times New Roman" w:cs="Times New Roman"/>
        </w:rPr>
        <w:t>«УТВЕРЖДЕН</w:t>
      </w:r>
    </w:p>
    <w:p w:rsidR="00705D45" w:rsidRPr="00C67B4F" w:rsidRDefault="00705D45" w:rsidP="00705D45">
      <w:pPr>
        <w:pStyle w:val="ac"/>
        <w:spacing w:after="0"/>
        <w:ind w:left="10206"/>
        <w:rPr>
          <w:rFonts w:ascii="Times New Roman" w:hAnsi="Times New Roman" w:cs="Times New Roman"/>
        </w:rPr>
      </w:pPr>
    </w:p>
    <w:p w:rsidR="00705D45" w:rsidRPr="00C67B4F" w:rsidRDefault="00705D45" w:rsidP="00705D45">
      <w:pPr>
        <w:pStyle w:val="a3"/>
        <w:ind w:left="10206"/>
        <w:rPr>
          <w:rFonts w:ascii="Times New Roman" w:hAnsi="Times New Roman" w:cs="Times New Roman"/>
        </w:rPr>
      </w:pPr>
      <w:r w:rsidRPr="00C67B4F">
        <w:rPr>
          <w:rFonts w:ascii="Times New Roman" w:hAnsi="Times New Roman" w:cs="Times New Roman"/>
        </w:rPr>
        <w:t>распоряжением Правительства</w:t>
      </w:r>
    </w:p>
    <w:p w:rsidR="00705D45" w:rsidRPr="00C67B4F" w:rsidRDefault="00705D45" w:rsidP="00705D45">
      <w:pPr>
        <w:pStyle w:val="a3"/>
        <w:ind w:left="10206"/>
        <w:rPr>
          <w:rFonts w:ascii="Times New Roman" w:hAnsi="Times New Roman" w:cs="Times New Roman"/>
        </w:rPr>
      </w:pPr>
      <w:r w:rsidRPr="00C67B4F">
        <w:rPr>
          <w:rFonts w:ascii="Times New Roman" w:hAnsi="Times New Roman" w:cs="Times New Roman"/>
        </w:rPr>
        <w:t>Ямало-Ненецкого автономного округа</w:t>
      </w:r>
    </w:p>
    <w:p w:rsidR="00705D45" w:rsidRPr="00C67B4F" w:rsidRDefault="00705D45" w:rsidP="00705D45">
      <w:pPr>
        <w:pStyle w:val="a3"/>
        <w:ind w:left="10206"/>
        <w:rPr>
          <w:rFonts w:ascii="Times New Roman" w:hAnsi="Times New Roman" w:cs="Times New Roman"/>
        </w:rPr>
      </w:pPr>
      <w:r w:rsidRPr="00C67B4F">
        <w:rPr>
          <w:rFonts w:ascii="Times New Roman" w:hAnsi="Times New Roman" w:cs="Times New Roman"/>
        </w:rPr>
        <w:t>от 14 февраля 2017 года № 80-РП</w:t>
      </w:r>
    </w:p>
    <w:p w:rsidR="00705D45" w:rsidRPr="00C67B4F" w:rsidRDefault="00705D45" w:rsidP="00705D45">
      <w:pPr>
        <w:pStyle w:val="a3"/>
        <w:ind w:left="10206"/>
        <w:rPr>
          <w:rFonts w:ascii="Times New Roman" w:hAnsi="Times New Roman" w:cs="Times New Roman"/>
        </w:rPr>
      </w:pPr>
      <w:r w:rsidRPr="00C67B4F">
        <w:rPr>
          <w:rFonts w:ascii="Times New Roman" w:hAnsi="Times New Roman" w:cs="Times New Roman"/>
        </w:rPr>
        <w:t>(в редакции распоряжения Правительства</w:t>
      </w:r>
    </w:p>
    <w:p w:rsidR="00705D45" w:rsidRPr="00C67B4F" w:rsidRDefault="00705D45" w:rsidP="00705D45">
      <w:pPr>
        <w:pStyle w:val="a3"/>
        <w:ind w:left="10206"/>
        <w:rPr>
          <w:rFonts w:ascii="Times New Roman" w:hAnsi="Times New Roman" w:cs="Times New Roman"/>
        </w:rPr>
      </w:pPr>
      <w:r w:rsidRPr="00C67B4F">
        <w:rPr>
          <w:rFonts w:ascii="Times New Roman" w:hAnsi="Times New Roman" w:cs="Times New Roman"/>
        </w:rPr>
        <w:t>Ямало-Ненецкого автономного округа</w:t>
      </w:r>
    </w:p>
    <w:p w:rsidR="00705D45" w:rsidRPr="00C67B4F" w:rsidRDefault="00705D45" w:rsidP="00705D45">
      <w:pPr>
        <w:pStyle w:val="a3"/>
        <w:ind w:left="10206"/>
        <w:rPr>
          <w:rFonts w:ascii="Times New Roman" w:hAnsi="Times New Roman" w:cs="Times New Roman"/>
        </w:rPr>
      </w:pPr>
      <w:r w:rsidRPr="00C67B4F">
        <w:rPr>
          <w:rFonts w:ascii="Times New Roman" w:hAnsi="Times New Roman" w:cs="Times New Roman"/>
        </w:rPr>
        <w:t>от ____________ 2</w:t>
      </w:r>
      <w:r w:rsidR="00A51388" w:rsidRPr="00C67B4F">
        <w:rPr>
          <w:rFonts w:ascii="Times New Roman" w:hAnsi="Times New Roman" w:cs="Times New Roman"/>
        </w:rPr>
        <w:t>0</w:t>
      </w:r>
      <w:r w:rsidRPr="00C67B4F">
        <w:rPr>
          <w:rFonts w:ascii="Times New Roman" w:hAnsi="Times New Roman" w:cs="Times New Roman"/>
        </w:rPr>
        <w:t>17 года № ______)</w:t>
      </w:r>
    </w:p>
    <w:p w:rsidR="008259A8" w:rsidRPr="00C67B4F" w:rsidRDefault="008259A8" w:rsidP="005F75D9">
      <w:pPr>
        <w:pStyle w:val="a3"/>
        <w:rPr>
          <w:rFonts w:ascii="Times New Roman" w:hAnsi="Times New Roman" w:cs="Times New Roman"/>
        </w:rPr>
      </w:pPr>
    </w:p>
    <w:p w:rsidR="008259A8" w:rsidRPr="00C67B4F" w:rsidRDefault="008259A8" w:rsidP="008259A8">
      <w:pPr>
        <w:pStyle w:val="a3"/>
        <w:jc w:val="center"/>
        <w:rPr>
          <w:rFonts w:ascii="Times New Roman" w:hAnsi="Times New Roman" w:cs="Times New Roman"/>
          <w:b/>
        </w:rPr>
      </w:pPr>
      <w:r w:rsidRPr="00C67B4F">
        <w:rPr>
          <w:rFonts w:ascii="Times New Roman" w:hAnsi="Times New Roman" w:cs="Times New Roman"/>
          <w:b/>
        </w:rPr>
        <w:t>ПЛАН МЕРОПРИЯТИЙ («ДОРОЖНАЯ КАРТА»)</w:t>
      </w:r>
    </w:p>
    <w:p w:rsidR="00DA43D6" w:rsidRPr="00C67B4F" w:rsidRDefault="008259A8" w:rsidP="008259A8">
      <w:pPr>
        <w:pStyle w:val="a3"/>
        <w:jc w:val="center"/>
        <w:rPr>
          <w:rFonts w:ascii="Times New Roman" w:hAnsi="Times New Roman" w:cs="Times New Roman"/>
        </w:rPr>
      </w:pPr>
      <w:r w:rsidRPr="00C67B4F">
        <w:rPr>
          <w:rFonts w:ascii="Times New Roman" w:hAnsi="Times New Roman" w:cs="Times New Roman"/>
        </w:rPr>
        <w:t>по внедрению в Ямало-Ненецком автономном округе</w:t>
      </w:r>
      <w:r w:rsidR="00CA2B8B" w:rsidRPr="00C67B4F">
        <w:rPr>
          <w:rFonts w:ascii="Times New Roman" w:hAnsi="Times New Roman" w:cs="Times New Roman"/>
        </w:rPr>
        <w:t xml:space="preserve"> в 2017 </w:t>
      </w:r>
      <w:r w:rsidR="009014B1" w:rsidRPr="00C67B4F">
        <w:rPr>
          <w:rFonts w:ascii="Times New Roman" w:hAnsi="Times New Roman" w:cs="Times New Roman"/>
        </w:rPr>
        <w:t>– 2021 годах</w:t>
      </w:r>
      <w:r w:rsidR="003D1A35" w:rsidRPr="00C67B4F">
        <w:rPr>
          <w:rFonts w:ascii="Times New Roman" w:hAnsi="Times New Roman" w:cs="Times New Roman"/>
        </w:rPr>
        <w:t xml:space="preserve"> целевой модели упрощения процедур ведения бизнеса </w:t>
      </w:r>
    </w:p>
    <w:p w:rsidR="00DA43D6" w:rsidRPr="00C67B4F" w:rsidRDefault="003D1A35" w:rsidP="008259A8">
      <w:pPr>
        <w:pStyle w:val="a3"/>
        <w:jc w:val="center"/>
        <w:rPr>
          <w:rFonts w:ascii="Times New Roman" w:hAnsi="Times New Roman" w:cs="Times New Roman"/>
        </w:rPr>
      </w:pPr>
      <w:r w:rsidRPr="00C67B4F">
        <w:rPr>
          <w:rFonts w:ascii="Times New Roman" w:hAnsi="Times New Roman" w:cs="Times New Roman"/>
        </w:rPr>
        <w:t>и повышения инвестиционной привлекательности</w:t>
      </w:r>
      <w:r w:rsidR="00C511D8" w:rsidRPr="00C67B4F">
        <w:rPr>
          <w:rFonts w:ascii="Times New Roman" w:hAnsi="Times New Roman" w:cs="Times New Roman"/>
        </w:rPr>
        <w:t xml:space="preserve"> по </w:t>
      </w:r>
      <w:r w:rsidR="0046533B" w:rsidRPr="00C67B4F">
        <w:rPr>
          <w:rFonts w:ascii="Times New Roman" w:hAnsi="Times New Roman" w:cs="Times New Roman"/>
        </w:rPr>
        <w:t>направлению</w:t>
      </w:r>
      <w:r w:rsidR="008259A8" w:rsidRPr="00C67B4F">
        <w:rPr>
          <w:rFonts w:ascii="Times New Roman" w:hAnsi="Times New Roman" w:cs="Times New Roman"/>
        </w:rPr>
        <w:t xml:space="preserve"> «Получение разрешения на строительство</w:t>
      </w:r>
    </w:p>
    <w:p w:rsidR="008259A8" w:rsidRPr="00C67B4F" w:rsidRDefault="008259A8" w:rsidP="008259A8">
      <w:pPr>
        <w:pStyle w:val="a3"/>
        <w:jc w:val="center"/>
        <w:rPr>
          <w:rFonts w:ascii="Times New Roman" w:hAnsi="Times New Roman" w:cs="Times New Roman"/>
        </w:rPr>
      </w:pPr>
      <w:r w:rsidRPr="00C67B4F">
        <w:rPr>
          <w:rFonts w:ascii="Times New Roman" w:hAnsi="Times New Roman" w:cs="Times New Roman"/>
        </w:rPr>
        <w:t xml:space="preserve"> и территориальное планирование» </w:t>
      </w:r>
    </w:p>
    <w:p w:rsidR="008259A8" w:rsidRDefault="008259A8" w:rsidP="00CB00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850"/>
        <w:gridCol w:w="2125"/>
        <w:gridCol w:w="1703"/>
        <w:gridCol w:w="1843"/>
        <w:gridCol w:w="1985"/>
        <w:gridCol w:w="1559"/>
        <w:gridCol w:w="1559"/>
        <w:gridCol w:w="1134"/>
        <w:gridCol w:w="992"/>
        <w:gridCol w:w="993"/>
        <w:gridCol w:w="958"/>
      </w:tblGrid>
      <w:tr w:rsidR="001D2CD4" w:rsidRPr="00C17CA7" w:rsidTr="00FE7557">
        <w:tc>
          <w:tcPr>
            <w:tcW w:w="850" w:type="dxa"/>
            <w:vMerge w:val="restart"/>
          </w:tcPr>
          <w:p w:rsidR="001D2CD4" w:rsidRPr="00C17CA7" w:rsidRDefault="001D2CD4" w:rsidP="007F2E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1" w:type="dxa"/>
            <w:gridSpan w:val="3"/>
          </w:tcPr>
          <w:p w:rsidR="001D2CD4" w:rsidRPr="00C17CA7" w:rsidRDefault="001D2CD4" w:rsidP="00705D45">
            <w:pPr>
              <w:pStyle w:val="a3"/>
              <w:tabs>
                <w:tab w:val="center" w:pos="4198"/>
                <w:tab w:val="left" w:pos="6828"/>
              </w:tabs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Наименование фактора (этапа) реализации</w:t>
            </w:r>
          </w:p>
        </w:tc>
        <w:tc>
          <w:tcPr>
            <w:tcW w:w="1985" w:type="dxa"/>
            <w:vMerge w:val="restart"/>
          </w:tcPr>
          <w:p w:rsidR="001D2CD4" w:rsidRPr="00C17CA7" w:rsidRDefault="001D2CD4" w:rsidP="00F67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Ответственный за улучшение фактора (этапа) реализации</w:t>
            </w:r>
          </w:p>
        </w:tc>
        <w:tc>
          <w:tcPr>
            <w:tcW w:w="1559" w:type="dxa"/>
            <w:vMerge w:val="restart"/>
          </w:tcPr>
          <w:p w:rsidR="001D2CD4" w:rsidRPr="00C17CA7" w:rsidRDefault="000340AD" w:rsidP="007F2E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Результат принятых мер для повышения эффектив</w:t>
            </w:r>
            <w:r w:rsidR="00DA43D6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прохождения фактора (этапов) реализации</w:t>
            </w:r>
          </w:p>
        </w:tc>
        <w:tc>
          <w:tcPr>
            <w:tcW w:w="1559" w:type="dxa"/>
            <w:vMerge w:val="restart"/>
          </w:tcPr>
          <w:p w:rsidR="001D2CD4" w:rsidRPr="00C17CA7" w:rsidRDefault="001D2CD4" w:rsidP="001D2C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Дата начала реализации </w:t>
            </w:r>
          </w:p>
        </w:tc>
        <w:tc>
          <w:tcPr>
            <w:tcW w:w="3119" w:type="dxa"/>
            <w:gridSpan w:val="3"/>
          </w:tcPr>
          <w:p w:rsidR="001D2CD4" w:rsidRPr="00C17CA7" w:rsidRDefault="001D2CD4" w:rsidP="007F2E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Целевое значение показателя</w:t>
            </w:r>
          </w:p>
        </w:tc>
        <w:tc>
          <w:tcPr>
            <w:tcW w:w="958" w:type="dxa"/>
            <w:vMerge w:val="restart"/>
          </w:tcPr>
          <w:p w:rsidR="001D2CD4" w:rsidRPr="00C17CA7" w:rsidRDefault="001D2CD4" w:rsidP="007F2E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Теку</w:t>
            </w:r>
            <w:r w:rsidR="00705D45" w:rsidRPr="00C17CA7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щее значе</w:t>
            </w:r>
            <w:r w:rsidR="00705D45" w:rsidRPr="00C17CA7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ние пока</w:t>
            </w:r>
            <w:r w:rsidR="00705D45" w:rsidRPr="00C17CA7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зателя</w:t>
            </w:r>
          </w:p>
        </w:tc>
      </w:tr>
      <w:tr w:rsidR="001D2CD4" w:rsidRPr="00C17CA7" w:rsidTr="00FE7557">
        <w:tc>
          <w:tcPr>
            <w:tcW w:w="850" w:type="dxa"/>
            <w:vMerge/>
          </w:tcPr>
          <w:p w:rsidR="001D2CD4" w:rsidRPr="00C17CA7" w:rsidRDefault="001D2CD4" w:rsidP="007F2E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3"/>
          </w:tcPr>
          <w:p w:rsidR="001D2CD4" w:rsidRPr="00C17CA7" w:rsidRDefault="001D2CD4" w:rsidP="00573129">
            <w:pPr>
              <w:pStyle w:val="a3"/>
              <w:tabs>
                <w:tab w:val="center" w:pos="4198"/>
                <w:tab w:val="left" w:pos="6828"/>
              </w:tabs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описание ситуации (информация о текущем состоянии, описание проблем и ранее принятых  шагов в сфере деятельности, оцениваемой фактором (этапами) реализации, в Ямало-Ненецком автономном округе)</w:t>
            </w:r>
          </w:p>
        </w:tc>
        <w:tc>
          <w:tcPr>
            <w:tcW w:w="1985" w:type="dxa"/>
            <w:vMerge/>
          </w:tcPr>
          <w:p w:rsidR="001D2CD4" w:rsidRPr="00C17CA7" w:rsidRDefault="001D2CD4" w:rsidP="007F2E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D2CD4" w:rsidRPr="00C17CA7" w:rsidRDefault="001D2CD4" w:rsidP="007F2E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D2CD4" w:rsidRPr="00C17CA7" w:rsidRDefault="001D2CD4" w:rsidP="007F2E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A43D6" w:rsidRDefault="001D2CD4" w:rsidP="00DA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31 декабря 2017</w:t>
            </w:r>
            <w:r w:rsidR="00DA43D6">
              <w:rPr>
                <w:rFonts w:ascii="Times New Roman" w:hAnsi="Times New Roman" w:cs="Times New Roman"/>
              </w:rPr>
              <w:t xml:space="preserve"> </w:t>
            </w:r>
          </w:p>
          <w:p w:rsidR="001D2CD4" w:rsidRPr="00C17CA7" w:rsidRDefault="001D2CD4" w:rsidP="00DA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</w:t>
            </w:r>
            <w:r w:rsidR="00DA43D6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992" w:type="dxa"/>
            <w:vMerge w:val="restart"/>
          </w:tcPr>
          <w:p w:rsidR="001D2CD4" w:rsidRPr="00C17CA7" w:rsidRDefault="001D2CD4" w:rsidP="00DA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31 декабря 2019</w:t>
            </w:r>
            <w:r w:rsidR="00DA43D6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г</w:t>
            </w:r>
            <w:r w:rsidR="00DA43D6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993" w:type="dxa"/>
            <w:vMerge w:val="restart"/>
          </w:tcPr>
          <w:p w:rsidR="00DA43D6" w:rsidRDefault="001D2CD4" w:rsidP="00E365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31 декабря 2021</w:t>
            </w:r>
          </w:p>
          <w:p w:rsidR="001D2CD4" w:rsidRPr="00C17CA7" w:rsidRDefault="001D2CD4" w:rsidP="00DA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</w:t>
            </w:r>
            <w:r w:rsidR="00DA43D6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958" w:type="dxa"/>
            <w:vMerge/>
          </w:tcPr>
          <w:p w:rsidR="001D2CD4" w:rsidRPr="00C17CA7" w:rsidRDefault="001D2CD4" w:rsidP="007F2E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B69" w:rsidRPr="00C17CA7" w:rsidTr="00FE7557">
        <w:trPr>
          <w:trHeight w:val="1713"/>
        </w:trPr>
        <w:tc>
          <w:tcPr>
            <w:tcW w:w="850" w:type="dxa"/>
            <w:vMerge/>
          </w:tcPr>
          <w:p w:rsidR="00695D25" w:rsidRPr="00C17CA7" w:rsidRDefault="00695D25" w:rsidP="00CB002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695D25" w:rsidRPr="00C17CA7" w:rsidRDefault="00EC34BB" w:rsidP="00264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ф</w:t>
            </w:r>
            <w:r w:rsidR="00695D25" w:rsidRPr="00C17CA7">
              <w:rPr>
                <w:rFonts w:ascii="Times New Roman" w:hAnsi="Times New Roman" w:cs="Times New Roman"/>
              </w:rPr>
              <w:t>актор (этап) реализации</w:t>
            </w:r>
          </w:p>
        </w:tc>
        <w:tc>
          <w:tcPr>
            <w:tcW w:w="1703" w:type="dxa"/>
          </w:tcPr>
          <w:p w:rsidR="00695D25" w:rsidRPr="00C17CA7" w:rsidRDefault="00EC34BB" w:rsidP="005731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695D25" w:rsidRPr="00C17CA7">
              <w:rPr>
                <w:rFonts w:ascii="Times New Roman" w:hAnsi="Times New Roman" w:cs="Times New Roman"/>
              </w:rPr>
              <w:t>еобходимые меры для повышения эффективности прохождения фактора (этапов) реализации</w:t>
            </w:r>
          </w:p>
        </w:tc>
        <w:tc>
          <w:tcPr>
            <w:tcW w:w="1843" w:type="dxa"/>
          </w:tcPr>
          <w:p w:rsidR="00695D25" w:rsidRPr="00C17CA7" w:rsidRDefault="00EC34BB" w:rsidP="005731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</w:t>
            </w:r>
            <w:r w:rsidR="000340AD" w:rsidRPr="00C17CA7">
              <w:rPr>
                <w:rFonts w:ascii="Times New Roman" w:hAnsi="Times New Roman" w:cs="Times New Roman"/>
              </w:rPr>
              <w:t>оказатели, характери-зующие степень достижения результата</w:t>
            </w:r>
          </w:p>
        </w:tc>
        <w:tc>
          <w:tcPr>
            <w:tcW w:w="1985" w:type="dxa"/>
          </w:tcPr>
          <w:p w:rsidR="00695D25" w:rsidRPr="00C17CA7" w:rsidRDefault="00EC34BB" w:rsidP="00D90B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695D25" w:rsidRPr="00C17CA7">
              <w:rPr>
                <w:rFonts w:ascii="Times New Roman" w:hAnsi="Times New Roman" w:cs="Times New Roman"/>
              </w:rPr>
              <w:t>тветственный за принятие мер для повышения  эффективности прохождения фактора (этапов) реализации</w:t>
            </w:r>
          </w:p>
        </w:tc>
        <w:tc>
          <w:tcPr>
            <w:tcW w:w="1559" w:type="dxa"/>
            <w:vMerge/>
          </w:tcPr>
          <w:p w:rsidR="00695D25" w:rsidRPr="00C17CA7" w:rsidRDefault="00695D25" w:rsidP="00CB002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95D25" w:rsidRPr="00C17CA7" w:rsidRDefault="00695D25" w:rsidP="00CB002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95D25" w:rsidRPr="00C17CA7" w:rsidRDefault="00695D25" w:rsidP="00CB002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95D25" w:rsidRPr="00C17CA7" w:rsidRDefault="00695D25" w:rsidP="00CB002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95D25" w:rsidRPr="00C17CA7" w:rsidRDefault="00695D25" w:rsidP="00CB002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695D25" w:rsidRPr="00C17CA7" w:rsidRDefault="00695D25" w:rsidP="00CB002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43D6" w:rsidRPr="00DA43D6" w:rsidRDefault="00DA43D6" w:rsidP="00DA43D6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850"/>
        <w:gridCol w:w="2125"/>
        <w:gridCol w:w="1703"/>
        <w:gridCol w:w="1843"/>
        <w:gridCol w:w="1985"/>
        <w:gridCol w:w="1559"/>
        <w:gridCol w:w="1559"/>
        <w:gridCol w:w="1134"/>
        <w:gridCol w:w="992"/>
        <w:gridCol w:w="993"/>
        <w:gridCol w:w="958"/>
      </w:tblGrid>
      <w:tr w:rsidR="004E6B69" w:rsidRPr="00C17CA7" w:rsidTr="00C6678F">
        <w:trPr>
          <w:trHeight w:val="81"/>
          <w:tblHeader/>
        </w:trPr>
        <w:tc>
          <w:tcPr>
            <w:tcW w:w="850" w:type="dxa"/>
          </w:tcPr>
          <w:p w:rsidR="00695D25" w:rsidRPr="00C17CA7" w:rsidRDefault="00695D2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695D25" w:rsidRPr="00C17CA7" w:rsidRDefault="00695D2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695D25" w:rsidRPr="00C17CA7" w:rsidRDefault="00695D2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95D25" w:rsidRPr="00C17CA7" w:rsidRDefault="00695D2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95D25" w:rsidRPr="00C17CA7" w:rsidRDefault="00695D2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95D25" w:rsidRPr="00C17CA7" w:rsidRDefault="00695D2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695D25" w:rsidRPr="00C17CA7" w:rsidRDefault="00695D2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95D25" w:rsidRPr="00C17CA7" w:rsidRDefault="00695D2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95D25" w:rsidRPr="00C17CA7" w:rsidRDefault="00695D2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695D25" w:rsidRPr="00C17CA7" w:rsidRDefault="00695D2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</w:tcPr>
          <w:p w:rsidR="00695D25" w:rsidRPr="00C17CA7" w:rsidRDefault="00695D2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11</w:t>
            </w:r>
          </w:p>
        </w:tc>
      </w:tr>
      <w:tr w:rsidR="00CC358E" w:rsidRPr="00C17CA7" w:rsidTr="00C6678F">
        <w:trPr>
          <w:trHeight w:val="81"/>
        </w:trPr>
        <w:tc>
          <w:tcPr>
            <w:tcW w:w="15701" w:type="dxa"/>
            <w:gridSpan w:val="11"/>
          </w:tcPr>
          <w:p w:rsidR="00CC358E" w:rsidRPr="00C17CA7" w:rsidRDefault="00CC358E" w:rsidP="00A76D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3373FF" w:rsidRPr="00C17CA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3373FF" w:rsidRPr="00C17CA7">
              <w:rPr>
                <w:rFonts w:ascii="Times New Roman" w:hAnsi="Times New Roman" w:cs="Times New Roman"/>
                <w:b/>
              </w:rPr>
              <w:t xml:space="preserve">. </w:t>
            </w:r>
            <w:r w:rsidRPr="00C17CA7">
              <w:rPr>
                <w:rFonts w:ascii="Times New Roman" w:hAnsi="Times New Roman" w:cs="Times New Roman"/>
                <w:b/>
              </w:rPr>
              <w:t>Территориальное планирование</w:t>
            </w:r>
          </w:p>
        </w:tc>
      </w:tr>
      <w:tr w:rsidR="000340AD" w:rsidRPr="00C17CA7" w:rsidTr="00C6678F">
        <w:trPr>
          <w:trHeight w:val="337"/>
        </w:trPr>
        <w:tc>
          <w:tcPr>
            <w:tcW w:w="850" w:type="dxa"/>
          </w:tcPr>
          <w:p w:rsidR="000340AD" w:rsidRPr="00C17CA7" w:rsidRDefault="000340AD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1" w:type="dxa"/>
            <w:gridSpan w:val="10"/>
          </w:tcPr>
          <w:p w:rsidR="000340AD" w:rsidRPr="00C17CA7" w:rsidRDefault="000340AD" w:rsidP="00DA43D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Описание текущей ситуации: в настоящее время стратегии социально-экономического развития муниципальных образований утверждены на территории 13 муниципальных образований в Я</w:t>
            </w:r>
            <w:r w:rsidR="00ED1933" w:rsidRPr="00C17CA7">
              <w:rPr>
                <w:rFonts w:ascii="Times New Roman" w:hAnsi="Times New Roman" w:cs="Times New Roman"/>
              </w:rPr>
              <w:t>мало-Ненецком автономном округе (далее – ЯНАО)</w:t>
            </w:r>
            <w:r w:rsidRPr="00C17CA7">
              <w:rPr>
                <w:rFonts w:ascii="Times New Roman" w:hAnsi="Times New Roman" w:cs="Times New Roman"/>
              </w:rPr>
              <w:t xml:space="preserve">. Региональные нормативы градостроительного проектирования ЯНАО утверждены постановлением Правительства ЯНАО от 10 февраля 2015года №123-П. </w:t>
            </w:r>
            <w:r w:rsidR="00085158" w:rsidRPr="00C17CA7">
              <w:rPr>
                <w:rFonts w:ascii="Times New Roman" w:hAnsi="Times New Roman" w:cs="Times New Roman"/>
              </w:rPr>
              <w:t>38 муниципальных образований</w:t>
            </w:r>
            <w:r w:rsidR="0068071A" w:rsidRPr="00C17CA7">
              <w:rPr>
                <w:rFonts w:ascii="Times New Roman" w:hAnsi="Times New Roman" w:cs="Times New Roman"/>
              </w:rPr>
              <w:t xml:space="preserve"> </w:t>
            </w:r>
            <w:r w:rsidR="000933A9" w:rsidRPr="00C17CA7">
              <w:rPr>
                <w:rFonts w:ascii="Times New Roman" w:hAnsi="Times New Roman" w:cs="Times New Roman"/>
              </w:rPr>
              <w:t xml:space="preserve">в </w:t>
            </w:r>
            <w:r w:rsidR="0068071A" w:rsidRPr="00C17CA7">
              <w:rPr>
                <w:rFonts w:ascii="Times New Roman" w:hAnsi="Times New Roman" w:cs="Times New Roman"/>
              </w:rPr>
              <w:t>ЯНАО обеспечены м</w:t>
            </w:r>
            <w:r w:rsidRPr="00C17CA7">
              <w:rPr>
                <w:rFonts w:ascii="Times New Roman" w:hAnsi="Times New Roman" w:cs="Times New Roman"/>
              </w:rPr>
              <w:t>естны</w:t>
            </w:r>
            <w:r w:rsidR="0068071A" w:rsidRPr="00C17CA7">
              <w:rPr>
                <w:rFonts w:ascii="Times New Roman" w:hAnsi="Times New Roman" w:cs="Times New Roman"/>
              </w:rPr>
              <w:t>ми</w:t>
            </w:r>
            <w:r w:rsidRPr="00C17CA7">
              <w:rPr>
                <w:rFonts w:ascii="Times New Roman" w:hAnsi="Times New Roman" w:cs="Times New Roman"/>
              </w:rPr>
              <w:t xml:space="preserve"> норматив</w:t>
            </w:r>
            <w:r w:rsidR="0068071A" w:rsidRPr="00C17CA7">
              <w:rPr>
                <w:rFonts w:ascii="Times New Roman" w:hAnsi="Times New Roman" w:cs="Times New Roman"/>
              </w:rPr>
              <w:t>ами</w:t>
            </w:r>
            <w:r w:rsidRPr="00C17CA7">
              <w:rPr>
                <w:rFonts w:ascii="Times New Roman" w:hAnsi="Times New Roman" w:cs="Times New Roman"/>
              </w:rPr>
              <w:t xml:space="preserve"> градостроительного проектирования</w:t>
            </w:r>
            <w:r w:rsidR="0068071A" w:rsidRPr="00C17CA7">
              <w:rPr>
                <w:rFonts w:ascii="Times New Roman" w:hAnsi="Times New Roman" w:cs="Times New Roman"/>
              </w:rPr>
              <w:t xml:space="preserve">. </w:t>
            </w:r>
            <w:r w:rsidRPr="00C17CA7">
              <w:rPr>
                <w:rFonts w:ascii="Times New Roman" w:hAnsi="Times New Roman" w:cs="Times New Roman"/>
              </w:rPr>
              <w:t xml:space="preserve">Единый реестр региональных и местных нормативов размещен на Официальном Интернет-сайте исполнительных органов государственной власти ЯНАО. Обеспеченность поселений и городских округов в ЯНАО генеральными планами поселений и генеральными планами городских округов (далее – генеральные планы) составляет 100%. Доступ  </w:t>
            </w:r>
            <w:r w:rsidR="000933A9" w:rsidRPr="00C17CA7">
              <w:rPr>
                <w:rFonts w:ascii="Times New Roman" w:hAnsi="Times New Roman" w:cs="Times New Roman"/>
              </w:rPr>
              <w:t>к</w:t>
            </w:r>
            <w:r w:rsidRPr="00C17CA7">
              <w:rPr>
                <w:rFonts w:ascii="Times New Roman" w:hAnsi="Times New Roman" w:cs="Times New Roman"/>
              </w:rPr>
              <w:t xml:space="preserve"> утвержденным генеральным планам обеспечен в федеральной государственной информационной системе территориального планирования (далее – ФГИС ТП). Обеспеченность правилами землепользованиями и застройки поселений и городских округов в ЯНАО составляет – 100%. Обеспеченность поселений и городских округов в ЯНАО программами комплексного развития систем коммунальной инфраструктуры составляет – 100%, транспортной инфраструктуры – 27%, социальной  инфраструктуры – 35%</w:t>
            </w:r>
          </w:p>
        </w:tc>
      </w:tr>
      <w:tr w:rsidR="000340AD" w:rsidRPr="00C17CA7" w:rsidTr="00C6678F">
        <w:trPr>
          <w:trHeight w:val="337"/>
        </w:trPr>
        <w:tc>
          <w:tcPr>
            <w:tcW w:w="850" w:type="dxa"/>
          </w:tcPr>
          <w:p w:rsidR="000340AD" w:rsidRPr="00C17CA7" w:rsidRDefault="000340AD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5" w:type="dxa"/>
          </w:tcPr>
          <w:p w:rsidR="000340AD" w:rsidRPr="00C17CA7" w:rsidRDefault="000340AD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Обеспечение согласованности процесса планирования социально-экономического развития муниципальных образований</w:t>
            </w:r>
          </w:p>
        </w:tc>
        <w:tc>
          <w:tcPr>
            <w:tcW w:w="1703" w:type="dxa"/>
          </w:tcPr>
          <w:p w:rsidR="000340AD" w:rsidRPr="00C17CA7" w:rsidRDefault="00EC34BB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</w:t>
            </w:r>
            <w:r w:rsidR="000340AD" w:rsidRPr="00C17CA7">
              <w:rPr>
                <w:rFonts w:ascii="Times New Roman" w:hAnsi="Times New Roman" w:cs="Times New Roman"/>
              </w:rPr>
              <w:t>одготовка, согласование и утверждение стратегии социально-экономичес</w:t>
            </w:r>
            <w:r w:rsidR="00DA43D6">
              <w:rPr>
                <w:rFonts w:ascii="Times New Roman" w:hAnsi="Times New Roman" w:cs="Times New Roman"/>
              </w:rPr>
              <w:t>-</w:t>
            </w:r>
            <w:r w:rsidR="000340AD" w:rsidRPr="00C17CA7">
              <w:rPr>
                <w:rFonts w:ascii="Times New Roman" w:hAnsi="Times New Roman" w:cs="Times New Roman"/>
              </w:rPr>
              <w:t>кого развития муниципаль</w:t>
            </w:r>
            <w:r w:rsidR="00797DAE">
              <w:rPr>
                <w:rFonts w:ascii="Times New Roman" w:hAnsi="Times New Roman" w:cs="Times New Roman"/>
              </w:rPr>
              <w:t>-</w:t>
            </w:r>
            <w:r w:rsidR="000340AD" w:rsidRPr="00C17CA7">
              <w:rPr>
                <w:rFonts w:ascii="Times New Roman" w:hAnsi="Times New Roman" w:cs="Times New Roman"/>
              </w:rPr>
              <w:t xml:space="preserve">ного образования и плана по ее </w:t>
            </w:r>
            <w:r w:rsidR="000340AD" w:rsidRPr="00C17CA7">
              <w:rPr>
                <w:rFonts w:ascii="Times New Roman" w:hAnsi="Times New Roman" w:cs="Times New Roman"/>
              </w:rPr>
              <w:lastRenderedPageBreak/>
              <w:t>реализации</w:t>
            </w:r>
          </w:p>
        </w:tc>
        <w:tc>
          <w:tcPr>
            <w:tcW w:w="1843" w:type="dxa"/>
          </w:tcPr>
          <w:p w:rsidR="000340AD" w:rsidRPr="00C17CA7" w:rsidRDefault="00EC34BB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р</w:t>
            </w:r>
            <w:r w:rsidR="00B02313" w:rsidRPr="00C17CA7">
              <w:rPr>
                <w:rFonts w:ascii="Times New Roman" w:hAnsi="Times New Roman" w:cs="Times New Roman"/>
              </w:rPr>
              <w:t>еестр муниципальных образований ЯНАО, в которых должны быть утвержде</w:t>
            </w:r>
            <w:r w:rsidRPr="00C17CA7">
              <w:rPr>
                <w:rFonts w:ascii="Times New Roman" w:hAnsi="Times New Roman" w:cs="Times New Roman"/>
              </w:rPr>
              <w:t>ны стратегия/план ее реализации</w:t>
            </w:r>
          </w:p>
          <w:p w:rsidR="00447040" w:rsidRPr="00C17CA7" w:rsidRDefault="00447040" w:rsidP="00DA43D6">
            <w:pPr>
              <w:pStyle w:val="a3"/>
              <w:rPr>
                <w:rFonts w:ascii="Times New Roman" w:hAnsi="Times New Roman" w:cs="Times New Roman"/>
              </w:rPr>
            </w:pPr>
          </w:p>
          <w:p w:rsidR="00DA43D6" w:rsidRDefault="00EC34BB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B02313" w:rsidRPr="00C17CA7">
              <w:rPr>
                <w:rFonts w:ascii="Times New Roman" w:hAnsi="Times New Roman" w:cs="Times New Roman"/>
              </w:rPr>
              <w:t xml:space="preserve">еестр </w:t>
            </w:r>
            <w:r w:rsidR="00B02313" w:rsidRPr="00C17CA7">
              <w:rPr>
                <w:rFonts w:ascii="Times New Roman" w:hAnsi="Times New Roman" w:cs="Times New Roman"/>
              </w:rPr>
              <w:lastRenderedPageBreak/>
              <w:t xml:space="preserve">муниципальных образований ЯНАО, </w:t>
            </w:r>
          </w:p>
          <w:p w:rsidR="00B02313" w:rsidRPr="00C17CA7" w:rsidRDefault="00B02313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которых утверждены стратегия/план ее реализации (на отчетную дату), что подтверждается реквизитами соответствую</w:t>
            </w:r>
            <w:r w:rsidR="00797DAE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 xml:space="preserve">щих документов по каждому </w:t>
            </w:r>
            <w:r w:rsidR="004E6B69" w:rsidRPr="00C17CA7">
              <w:rPr>
                <w:rFonts w:ascii="Times New Roman" w:hAnsi="Times New Roman" w:cs="Times New Roman"/>
              </w:rPr>
              <w:t>м</w:t>
            </w:r>
            <w:r w:rsidRPr="00C17CA7">
              <w:rPr>
                <w:rFonts w:ascii="Times New Roman" w:hAnsi="Times New Roman" w:cs="Times New Roman"/>
              </w:rPr>
              <w:t>униципальному образованию</w:t>
            </w:r>
          </w:p>
        </w:tc>
        <w:tc>
          <w:tcPr>
            <w:tcW w:w="1985" w:type="dxa"/>
          </w:tcPr>
          <w:p w:rsidR="000340AD" w:rsidRPr="00C17CA7" w:rsidRDefault="000340AD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Гусева С.Л. – директор департамента экономики ЯНАО, 8</w:t>
            </w:r>
            <w:r w:rsidR="00DA43D6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(34922) 22413</w:t>
            </w:r>
          </w:p>
          <w:p w:rsidR="00C75C9F" w:rsidRPr="00C17CA7" w:rsidRDefault="00C75C9F" w:rsidP="00DA43D6">
            <w:pPr>
              <w:pStyle w:val="a3"/>
              <w:rPr>
                <w:rFonts w:ascii="Times New Roman" w:hAnsi="Times New Roman" w:cs="Times New Roman"/>
              </w:rPr>
            </w:pPr>
          </w:p>
          <w:p w:rsidR="000340AD" w:rsidRPr="00C17CA7" w:rsidRDefault="000340AD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главы (главы местных администраций) городских округов и муниципальных </w:t>
            </w:r>
            <w:r w:rsidRPr="00C17CA7">
              <w:rPr>
                <w:rFonts w:ascii="Times New Roman" w:hAnsi="Times New Roman" w:cs="Times New Roman"/>
              </w:rPr>
              <w:lastRenderedPageBreak/>
              <w:t xml:space="preserve">районов в ЯНАО (по согласованию) </w:t>
            </w:r>
          </w:p>
        </w:tc>
        <w:tc>
          <w:tcPr>
            <w:tcW w:w="1559" w:type="dxa"/>
          </w:tcPr>
          <w:p w:rsidR="000340AD" w:rsidRPr="00C17CA7" w:rsidRDefault="00EC34BB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н</w:t>
            </w:r>
            <w:r w:rsidR="000340AD" w:rsidRPr="00C17CA7">
              <w:rPr>
                <w:rFonts w:ascii="Times New Roman" w:hAnsi="Times New Roman" w:cs="Times New Roman"/>
              </w:rPr>
              <w:t>аличие  стратегии социально-экономического развития муниципаль</w:t>
            </w:r>
            <w:r w:rsidR="00797DAE">
              <w:rPr>
                <w:rFonts w:ascii="Times New Roman" w:hAnsi="Times New Roman" w:cs="Times New Roman"/>
              </w:rPr>
              <w:t>-</w:t>
            </w:r>
            <w:r w:rsidR="000340AD" w:rsidRPr="00C17CA7">
              <w:rPr>
                <w:rFonts w:ascii="Times New Roman" w:hAnsi="Times New Roman" w:cs="Times New Roman"/>
              </w:rPr>
              <w:t>ных образований /плана по ее реализации</w:t>
            </w:r>
            <w:r w:rsidR="000933A9" w:rsidRPr="00C17CA7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559" w:type="dxa"/>
          </w:tcPr>
          <w:p w:rsidR="000340AD" w:rsidRPr="00C17CA7" w:rsidRDefault="000340AD" w:rsidP="00DA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</w:t>
            </w:r>
            <w:r w:rsidR="00DA43D6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0340AD" w:rsidRPr="00C17CA7" w:rsidRDefault="000340AD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A43D6" w:rsidRDefault="000340AD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да </w:t>
            </w:r>
          </w:p>
          <w:p w:rsidR="00DA43D6" w:rsidRDefault="000340AD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(до 01.01.</w:t>
            </w:r>
          </w:p>
          <w:p w:rsidR="000340AD" w:rsidRPr="00C17CA7" w:rsidRDefault="000340AD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2019)</w:t>
            </w:r>
          </w:p>
        </w:tc>
        <w:tc>
          <w:tcPr>
            <w:tcW w:w="993" w:type="dxa"/>
          </w:tcPr>
          <w:p w:rsidR="000340AD" w:rsidRPr="00C17CA7" w:rsidRDefault="000340AD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0340AD" w:rsidRPr="00C17CA7" w:rsidRDefault="000340AD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837" w:rsidRPr="00C17CA7" w:rsidTr="00C6678F">
        <w:trPr>
          <w:trHeight w:val="337"/>
        </w:trPr>
        <w:tc>
          <w:tcPr>
            <w:tcW w:w="850" w:type="dxa"/>
          </w:tcPr>
          <w:p w:rsidR="00072837" w:rsidRPr="00C17CA7" w:rsidRDefault="00072837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125" w:type="dxa"/>
          </w:tcPr>
          <w:p w:rsidR="00072837" w:rsidRPr="00C17CA7" w:rsidRDefault="00072837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Подготовка, согласование, утверждение и размещение в ФГИС ТП местных нормативов градостроительного планирования</w:t>
            </w:r>
          </w:p>
        </w:tc>
        <w:tc>
          <w:tcPr>
            <w:tcW w:w="1703" w:type="dxa"/>
          </w:tcPr>
          <w:p w:rsidR="00072837" w:rsidRPr="00C17CA7" w:rsidRDefault="00EC34BB" w:rsidP="00797DAE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</w:t>
            </w:r>
            <w:r w:rsidR="00072837" w:rsidRPr="00C17CA7">
              <w:rPr>
                <w:rFonts w:ascii="Times New Roman" w:hAnsi="Times New Roman" w:cs="Times New Roman"/>
              </w:rPr>
              <w:t>становление совокупности расчетных показателей минимально допустимого уровня обеспечен</w:t>
            </w:r>
            <w:r w:rsidR="00797DAE">
              <w:rPr>
                <w:rFonts w:ascii="Times New Roman" w:hAnsi="Times New Roman" w:cs="Times New Roman"/>
              </w:rPr>
              <w:t>-</w:t>
            </w:r>
            <w:r w:rsidR="00072837" w:rsidRPr="00C17CA7">
              <w:rPr>
                <w:rFonts w:ascii="Times New Roman" w:hAnsi="Times New Roman" w:cs="Times New Roman"/>
              </w:rPr>
              <w:t xml:space="preserve">ности объектами местного значения, определенными </w:t>
            </w:r>
            <w:r w:rsidR="00DA43D6">
              <w:rPr>
                <w:rFonts w:ascii="Times New Roman" w:hAnsi="Times New Roman" w:cs="Times New Roman"/>
              </w:rPr>
              <w:t>законо-</w:t>
            </w:r>
            <w:r w:rsidR="00072837" w:rsidRPr="00C17CA7">
              <w:rPr>
                <w:rFonts w:ascii="Times New Roman" w:hAnsi="Times New Roman" w:cs="Times New Roman"/>
              </w:rPr>
              <w:t xml:space="preserve">дательством РФ, и расчетных показателей максимально допустимого </w:t>
            </w:r>
            <w:r w:rsidR="00072837" w:rsidRPr="00C17CA7">
              <w:rPr>
                <w:rFonts w:ascii="Times New Roman" w:hAnsi="Times New Roman" w:cs="Times New Roman"/>
              </w:rPr>
              <w:lastRenderedPageBreak/>
              <w:t>уровня территориаль</w:t>
            </w:r>
            <w:r w:rsidR="00DA43D6">
              <w:rPr>
                <w:rFonts w:ascii="Times New Roman" w:hAnsi="Times New Roman" w:cs="Times New Roman"/>
              </w:rPr>
              <w:t>-</w:t>
            </w:r>
            <w:r w:rsidR="00072837" w:rsidRPr="00C17CA7">
              <w:rPr>
                <w:rFonts w:ascii="Times New Roman" w:hAnsi="Times New Roman" w:cs="Times New Roman"/>
              </w:rPr>
              <w:t>ной доступности таких объектов для учета в генеральных планах поселений, генеральных планах городских округов</w:t>
            </w:r>
          </w:p>
        </w:tc>
        <w:tc>
          <w:tcPr>
            <w:tcW w:w="1843" w:type="dxa"/>
          </w:tcPr>
          <w:p w:rsidR="00072837" w:rsidRPr="00C17CA7" w:rsidRDefault="00EC34BB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р</w:t>
            </w:r>
            <w:r w:rsidR="00072837" w:rsidRPr="00C17CA7">
              <w:rPr>
                <w:rFonts w:ascii="Times New Roman" w:hAnsi="Times New Roman" w:cs="Times New Roman"/>
              </w:rPr>
              <w:t>еестр муниципальных образований, в которых должны быть утверждены местные нормативы</w:t>
            </w:r>
          </w:p>
          <w:p w:rsidR="00447040" w:rsidRPr="00C17CA7" w:rsidRDefault="00447040" w:rsidP="00DA43D6">
            <w:pPr>
              <w:pStyle w:val="a3"/>
              <w:rPr>
                <w:rFonts w:ascii="Times New Roman" w:hAnsi="Times New Roman" w:cs="Times New Roman"/>
              </w:rPr>
            </w:pPr>
          </w:p>
          <w:p w:rsidR="00447040" w:rsidRPr="00C17CA7" w:rsidRDefault="00EC34BB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072837" w:rsidRPr="00C17CA7">
              <w:rPr>
                <w:rFonts w:ascii="Times New Roman" w:hAnsi="Times New Roman" w:cs="Times New Roman"/>
              </w:rPr>
              <w:t>еестр муниципальных образований, в которых утверждены местные нормативы, что подтверждается реквизитами соответствую</w:t>
            </w:r>
            <w:r w:rsidR="00797DAE">
              <w:rPr>
                <w:rFonts w:ascii="Times New Roman" w:hAnsi="Times New Roman" w:cs="Times New Roman"/>
              </w:rPr>
              <w:t>-</w:t>
            </w:r>
            <w:r w:rsidR="00072837" w:rsidRPr="00C17CA7">
              <w:rPr>
                <w:rFonts w:ascii="Times New Roman" w:hAnsi="Times New Roman" w:cs="Times New Roman"/>
              </w:rPr>
              <w:t xml:space="preserve">щих документов </w:t>
            </w:r>
            <w:r w:rsidR="00072837" w:rsidRPr="00C17CA7">
              <w:rPr>
                <w:rFonts w:ascii="Times New Roman" w:hAnsi="Times New Roman" w:cs="Times New Roman"/>
              </w:rPr>
              <w:lastRenderedPageBreak/>
              <w:t xml:space="preserve">по каждому такому муниципальному образованию </w:t>
            </w:r>
          </w:p>
          <w:p w:rsidR="00447040" w:rsidRPr="00C17CA7" w:rsidRDefault="00447040" w:rsidP="00DA43D6">
            <w:pPr>
              <w:pStyle w:val="a3"/>
              <w:rPr>
                <w:rFonts w:ascii="Times New Roman" w:hAnsi="Times New Roman" w:cs="Times New Roman"/>
              </w:rPr>
            </w:pPr>
          </w:p>
          <w:p w:rsidR="00072837" w:rsidRPr="00C17CA7" w:rsidRDefault="00EC34BB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072837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еестр муниципальных образований, утвержденные местные нормативы которых размещены в ФГИС ТП</w:t>
            </w:r>
            <w:r w:rsidR="00072837" w:rsidRPr="00C17C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A43D6" w:rsidRDefault="009D69D0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Теряев – Ю.А. д</w:t>
            </w:r>
            <w:r w:rsidR="00072837" w:rsidRPr="00C17CA7">
              <w:rPr>
                <w:rFonts w:ascii="Times New Roman" w:hAnsi="Times New Roman" w:cs="Times New Roman"/>
              </w:rPr>
              <w:t>иректор департамента строительства и жилищной политики ЯНАО – главный</w:t>
            </w:r>
            <w:r w:rsidR="00C75C9F" w:rsidRPr="00C17CA7">
              <w:rPr>
                <w:rFonts w:ascii="Times New Roman" w:hAnsi="Times New Roman" w:cs="Times New Roman"/>
              </w:rPr>
              <w:t xml:space="preserve"> архитектор ЯНАО, </w:t>
            </w:r>
          </w:p>
          <w:p w:rsidR="00072837" w:rsidRPr="00C17CA7" w:rsidRDefault="00C75C9F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</w:t>
            </w:r>
            <w:r w:rsidR="00DA43D6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DA43D6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DA43D6">
            <w:pPr>
              <w:pStyle w:val="a3"/>
              <w:rPr>
                <w:rFonts w:ascii="Times New Roman" w:hAnsi="Times New Roman" w:cs="Times New Roman"/>
              </w:rPr>
            </w:pPr>
          </w:p>
          <w:p w:rsidR="00072837" w:rsidRPr="00C17CA7" w:rsidRDefault="00072837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главы (главы местных администраций) городских округов и муниципальных районов в ЯНАО (по согласованию)  </w:t>
            </w:r>
          </w:p>
          <w:p w:rsidR="00072837" w:rsidRPr="00C17CA7" w:rsidRDefault="00072837" w:rsidP="00DA43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43D6" w:rsidRDefault="00EC34BB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072837" w:rsidRPr="00C17CA7">
              <w:rPr>
                <w:rFonts w:ascii="Times New Roman" w:hAnsi="Times New Roman" w:cs="Times New Roman"/>
              </w:rPr>
              <w:t xml:space="preserve">аличие и размещение </w:t>
            </w:r>
          </w:p>
          <w:p w:rsidR="00072837" w:rsidRPr="00C17CA7" w:rsidRDefault="00072837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ФГИС ТП утвержден</w:t>
            </w:r>
            <w:r w:rsidR="00797DAE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ных местных нормативов градострои</w:t>
            </w:r>
            <w:r w:rsidR="00DA43D6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тельного проектирова</w:t>
            </w:r>
            <w:r w:rsidR="00DA43D6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ния</w:t>
            </w:r>
            <w:r w:rsidR="00365DEA" w:rsidRPr="00C17CA7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559" w:type="dxa"/>
          </w:tcPr>
          <w:p w:rsidR="00072837" w:rsidRPr="00C17CA7" w:rsidRDefault="00072837" w:rsidP="00DA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</w:t>
            </w:r>
            <w:r w:rsidR="00DA43D6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072837" w:rsidRPr="00C17CA7" w:rsidRDefault="00072837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072837" w:rsidRPr="00C17CA7" w:rsidRDefault="00072837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072837" w:rsidRPr="00C17CA7" w:rsidRDefault="00072837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072837" w:rsidRPr="00C17CA7" w:rsidRDefault="00072837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00F" w:rsidRPr="00C17CA7" w:rsidTr="00C6678F">
        <w:trPr>
          <w:trHeight w:val="337"/>
        </w:trPr>
        <w:tc>
          <w:tcPr>
            <w:tcW w:w="850" w:type="dxa"/>
          </w:tcPr>
          <w:p w:rsidR="004E600F" w:rsidRPr="00C17CA7" w:rsidRDefault="004E600F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125" w:type="dxa"/>
          </w:tcPr>
          <w:p w:rsidR="004E600F" w:rsidRPr="00C17CA7" w:rsidRDefault="004E600F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Обеспечение принятия документов территориального планирования</w:t>
            </w:r>
          </w:p>
        </w:tc>
        <w:tc>
          <w:tcPr>
            <w:tcW w:w="1703" w:type="dxa"/>
          </w:tcPr>
          <w:p w:rsidR="004E600F" w:rsidRPr="00C17CA7" w:rsidRDefault="00EC34BB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</w:t>
            </w:r>
            <w:r w:rsidR="004E600F" w:rsidRPr="00C17CA7">
              <w:rPr>
                <w:rFonts w:ascii="Times New Roman" w:hAnsi="Times New Roman" w:cs="Times New Roman"/>
              </w:rPr>
              <w:t>одготовка, утверждение в установленном порядке и размещения в ФГИС ТП генеральных планов  поселений, генеральных планов городских округов</w:t>
            </w:r>
          </w:p>
        </w:tc>
        <w:tc>
          <w:tcPr>
            <w:tcW w:w="1843" w:type="dxa"/>
          </w:tcPr>
          <w:p w:rsidR="00EC34BB" w:rsidRPr="00C17CA7" w:rsidRDefault="00EC34BB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4E600F" w:rsidRPr="00C17CA7">
              <w:rPr>
                <w:rFonts w:ascii="Times New Roman" w:hAnsi="Times New Roman" w:cs="Times New Roman"/>
              </w:rPr>
              <w:t>еестр поселений, городских округов, в которых должны бы</w:t>
            </w:r>
            <w:r w:rsidRPr="00C17CA7">
              <w:rPr>
                <w:rFonts w:ascii="Times New Roman" w:hAnsi="Times New Roman" w:cs="Times New Roman"/>
              </w:rPr>
              <w:t>ть утверждены генеральные планы</w:t>
            </w:r>
            <w:r w:rsidR="004E600F" w:rsidRPr="00C17CA7">
              <w:rPr>
                <w:rFonts w:ascii="Times New Roman" w:hAnsi="Times New Roman" w:cs="Times New Roman"/>
              </w:rPr>
              <w:t xml:space="preserve">   </w:t>
            </w:r>
          </w:p>
          <w:p w:rsidR="00EC34BB" w:rsidRPr="00C17CA7" w:rsidRDefault="00EC34BB" w:rsidP="00DA43D6">
            <w:pPr>
              <w:pStyle w:val="a3"/>
              <w:rPr>
                <w:rFonts w:ascii="Times New Roman" w:hAnsi="Times New Roman" w:cs="Times New Roman"/>
              </w:rPr>
            </w:pPr>
          </w:p>
          <w:p w:rsidR="00DA43D6" w:rsidRDefault="00EC34BB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4E600F" w:rsidRPr="00C17CA7">
              <w:rPr>
                <w:rFonts w:ascii="Times New Roman" w:hAnsi="Times New Roman" w:cs="Times New Roman"/>
              </w:rPr>
              <w:t xml:space="preserve">еестр поселений/городских округов, </w:t>
            </w:r>
          </w:p>
          <w:p w:rsidR="007879CC" w:rsidRPr="00C17CA7" w:rsidRDefault="004E600F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которых утверждены генеральные планы, что подтверждается реквизитами соответствующих документов по каж</w:t>
            </w:r>
            <w:r w:rsidR="007879CC" w:rsidRPr="00C17CA7">
              <w:rPr>
                <w:rFonts w:ascii="Times New Roman" w:hAnsi="Times New Roman" w:cs="Times New Roman"/>
              </w:rPr>
              <w:t xml:space="preserve">дому </w:t>
            </w:r>
            <w:r w:rsidR="007879CC" w:rsidRPr="00C17CA7">
              <w:rPr>
                <w:rFonts w:ascii="Times New Roman" w:hAnsi="Times New Roman" w:cs="Times New Roman"/>
              </w:rPr>
              <w:lastRenderedPageBreak/>
              <w:t>муниципальному образованию</w:t>
            </w:r>
            <w:r w:rsidRPr="00C17CA7">
              <w:rPr>
                <w:rFonts w:ascii="Times New Roman" w:hAnsi="Times New Roman" w:cs="Times New Roman"/>
              </w:rPr>
              <w:t xml:space="preserve">    </w:t>
            </w:r>
          </w:p>
          <w:p w:rsidR="007879CC" w:rsidRPr="00C17CA7" w:rsidRDefault="007879CC" w:rsidP="00DA43D6">
            <w:pPr>
              <w:pStyle w:val="a3"/>
              <w:rPr>
                <w:rFonts w:ascii="Times New Roman" w:hAnsi="Times New Roman" w:cs="Times New Roman"/>
              </w:rPr>
            </w:pPr>
          </w:p>
          <w:p w:rsidR="00DA43D6" w:rsidRDefault="007879CC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4E600F" w:rsidRPr="00C17CA7">
              <w:rPr>
                <w:rFonts w:ascii="Times New Roman" w:hAnsi="Times New Roman" w:cs="Times New Roman"/>
              </w:rPr>
              <w:t>еестр поселений/</w:t>
            </w:r>
          </w:p>
          <w:p w:rsidR="00DA43D6" w:rsidRDefault="004E600F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городских округов, утвержденные генеральные планы которых размещены </w:t>
            </w:r>
          </w:p>
          <w:p w:rsidR="004E600F" w:rsidRPr="00C17CA7" w:rsidRDefault="004E600F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ФГИС ТП</w:t>
            </w:r>
          </w:p>
        </w:tc>
        <w:tc>
          <w:tcPr>
            <w:tcW w:w="1985" w:type="dxa"/>
          </w:tcPr>
          <w:p w:rsidR="004E600F" w:rsidRPr="00C17CA7" w:rsidRDefault="009D69D0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 xml:space="preserve">Теряев Ю.А. </w:t>
            </w:r>
            <w:r w:rsidR="00DA43D6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>д</w:t>
            </w:r>
            <w:r w:rsidR="004E600F" w:rsidRPr="00C17CA7">
              <w:rPr>
                <w:rFonts w:ascii="Times New Roman" w:hAnsi="Times New Roman" w:cs="Times New Roman"/>
              </w:rPr>
              <w:t>иректор департамента строительства и жилищной политики ЯНАО – главный архитектор ЯНАО, 8</w:t>
            </w:r>
            <w:r w:rsidR="00DA43D6">
              <w:rPr>
                <w:rFonts w:ascii="Times New Roman" w:hAnsi="Times New Roman" w:cs="Times New Roman"/>
              </w:rPr>
              <w:t> </w:t>
            </w:r>
            <w:r w:rsidR="004E600F" w:rsidRPr="00C17CA7">
              <w:rPr>
                <w:rFonts w:ascii="Times New Roman" w:hAnsi="Times New Roman" w:cs="Times New Roman"/>
              </w:rPr>
              <w:t>(34922)</w:t>
            </w:r>
            <w:r w:rsidR="00DA43D6">
              <w:rPr>
                <w:rFonts w:ascii="Times New Roman" w:hAnsi="Times New Roman" w:cs="Times New Roman"/>
              </w:rPr>
              <w:t> </w:t>
            </w:r>
            <w:r w:rsidR="004E600F"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DA43D6">
            <w:pPr>
              <w:pStyle w:val="a3"/>
              <w:rPr>
                <w:rFonts w:ascii="Times New Roman" w:hAnsi="Times New Roman" w:cs="Times New Roman"/>
              </w:rPr>
            </w:pPr>
          </w:p>
          <w:p w:rsidR="004E600F" w:rsidRPr="00C17CA7" w:rsidRDefault="004E600F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главы (главы местных администраций) городских округов и муниципальных районов в ЯНАО (по согласованию)  </w:t>
            </w:r>
          </w:p>
          <w:p w:rsidR="004E600F" w:rsidRPr="00C17CA7" w:rsidRDefault="004E600F" w:rsidP="00DA43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600F" w:rsidRPr="00C17CA7" w:rsidRDefault="00EC34BB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4E600F" w:rsidRPr="00C17CA7">
              <w:rPr>
                <w:rFonts w:ascii="Times New Roman" w:hAnsi="Times New Roman" w:cs="Times New Roman"/>
              </w:rPr>
              <w:t>аличие и размещение в ФГИС ТП утвержден</w:t>
            </w:r>
            <w:r w:rsidR="00DA43D6">
              <w:rPr>
                <w:rFonts w:ascii="Times New Roman" w:hAnsi="Times New Roman" w:cs="Times New Roman"/>
              </w:rPr>
              <w:t>-</w:t>
            </w:r>
            <w:r w:rsidR="004E600F" w:rsidRPr="00C17CA7">
              <w:rPr>
                <w:rFonts w:ascii="Times New Roman" w:hAnsi="Times New Roman" w:cs="Times New Roman"/>
              </w:rPr>
              <w:t>ных генеральных планов поселений, генеральных планов городских округов</w:t>
            </w:r>
            <w:r w:rsidR="00365DEA" w:rsidRPr="00C17CA7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559" w:type="dxa"/>
          </w:tcPr>
          <w:p w:rsidR="004E600F" w:rsidRPr="00C17CA7" w:rsidRDefault="004E600F" w:rsidP="00DA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4E600F" w:rsidRPr="00C17CA7" w:rsidRDefault="004E600F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4E600F" w:rsidRPr="00C17CA7" w:rsidRDefault="004E600F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4E600F" w:rsidRPr="00C17CA7" w:rsidRDefault="004E600F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4E600F" w:rsidRPr="00C17CA7" w:rsidRDefault="004E600F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D51" w:rsidRPr="00C17CA7" w:rsidTr="00C6678F">
        <w:trPr>
          <w:trHeight w:val="337"/>
        </w:trPr>
        <w:tc>
          <w:tcPr>
            <w:tcW w:w="850" w:type="dxa"/>
          </w:tcPr>
          <w:p w:rsidR="00354D51" w:rsidRPr="00C17CA7" w:rsidRDefault="00354D51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2125" w:type="dxa"/>
          </w:tcPr>
          <w:p w:rsidR="00354D51" w:rsidRPr="00C17CA7" w:rsidRDefault="00354D51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Обеспечение принятия документов территориального планирования</w:t>
            </w:r>
          </w:p>
        </w:tc>
        <w:tc>
          <w:tcPr>
            <w:tcW w:w="1703" w:type="dxa"/>
          </w:tcPr>
          <w:p w:rsidR="00354D51" w:rsidRPr="00C17CA7" w:rsidRDefault="007879CC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</w:t>
            </w:r>
            <w:r w:rsidR="00354D51" w:rsidRPr="00C17CA7">
              <w:rPr>
                <w:rFonts w:ascii="Times New Roman" w:hAnsi="Times New Roman" w:cs="Times New Roman"/>
              </w:rPr>
              <w:t>одготовка, утверждение в установленном порядке и размещения в ФГИС ТП генеральных планов  поселений, генеральных планов городских округов</w:t>
            </w:r>
          </w:p>
        </w:tc>
        <w:tc>
          <w:tcPr>
            <w:tcW w:w="1843" w:type="dxa"/>
          </w:tcPr>
          <w:p w:rsidR="00DA43D6" w:rsidRDefault="007879CC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к</w:t>
            </w:r>
            <w:r w:rsidR="00354D51" w:rsidRPr="00C17CA7">
              <w:rPr>
                <w:rFonts w:ascii="Times New Roman" w:hAnsi="Times New Roman" w:cs="Times New Roman"/>
              </w:rPr>
              <w:t>оличество поселений (городских округов), в которых утверждены генеральные планы/</w:t>
            </w:r>
          </w:p>
          <w:p w:rsidR="00DA43D6" w:rsidRDefault="00354D51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количество поселений (городских округов), </w:t>
            </w:r>
          </w:p>
          <w:p w:rsidR="00354D51" w:rsidRPr="00C17CA7" w:rsidRDefault="00354D51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которых должны быть утверждены генеральные планы</w:t>
            </w:r>
          </w:p>
        </w:tc>
        <w:tc>
          <w:tcPr>
            <w:tcW w:w="1985" w:type="dxa"/>
          </w:tcPr>
          <w:p w:rsidR="00DA43D6" w:rsidRDefault="009D69D0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Теряев Ю.А.</w:t>
            </w:r>
            <w:r w:rsidR="00DA43D6">
              <w:rPr>
                <w:rFonts w:ascii="Times New Roman" w:hAnsi="Times New Roman" w:cs="Times New Roman"/>
              </w:rPr>
              <w:t xml:space="preserve"> –д</w:t>
            </w:r>
            <w:r w:rsidR="00354D51" w:rsidRPr="00C17CA7">
              <w:rPr>
                <w:rFonts w:ascii="Times New Roman" w:hAnsi="Times New Roman" w:cs="Times New Roman"/>
              </w:rPr>
              <w:t xml:space="preserve">иректор департамента строительства и жилищной политики ЯНАО – главный архитектор ЯНАО, </w:t>
            </w:r>
          </w:p>
          <w:p w:rsidR="00354D51" w:rsidRPr="00C17CA7" w:rsidRDefault="00354D51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</w:t>
            </w:r>
            <w:r w:rsidR="00DA43D6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DA43D6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DA43D6">
            <w:pPr>
              <w:pStyle w:val="a3"/>
              <w:rPr>
                <w:rFonts w:ascii="Times New Roman" w:hAnsi="Times New Roman" w:cs="Times New Roman"/>
              </w:rPr>
            </w:pPr>
          </w:p>
          <w:p w:rsidR="00354D51" w:rsidRPr="00C17CA7" w:rsidRDefault="00354D51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главы (главы местных администраций) городских округов и муниципальных районов в ЯНАО (по согласованию)</w:t>
            </w:r>
          </w:p>
        </w:tc>
        <w:tc>
          <w:tcPr>
            <w:tcW w:w="1559" w:type="dxa"/>
          </w:tcPr>
          <w:p w:rsidR="00354D51" w:rsidRPr="00C17CA7" w:rsidRDefault="007879CC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</w:t>
            </w:r>
            <w:r w:rsidR="00354D51" w:rsidRPr="00C17CA7">
              <w:rPr>
                <w:rFonts w:ascii="Times New Roman" w:hAnsi="Times New Roman" w:cs="Times New Roman"/>
              </w:rPr>
              <w:t>оля в ЯНАО поселений, городских округов с утвержден</w:t>
            </w:r>
            <w:r w:rsidR="00DA43D6">
              <w:rPr>
                <w:rFonts w:ascii="Times New Roman" w:hAnsi="Times New Roman" w:cs="Times New Roman"/>
              </w:rPr>
              <w:t>-</w:t>
            </w:r>
            <w:r w:rsidR="00354D51" w:rsidRPr="00C17CA7">
              <w:rPr>
                <w:rFonts w:ascii="Times New Roman" w:hAnsi="Times New Roman" w:cs="Times New Roman"/>
              </w:rPr>
              <w:t>ными генеральными планами поселений, генеральными планами городских округов</w:t>
            </w:r>
            <w:r w:rsidR="00365DEA" w:rsidRPr="00C17CA7"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1559" w:type="dxa"/>
          </w:tcPr>
          <w:p w:rsidR="00354D51" w:rsidRPr="00C17CA7" w:rsidRDefault="00354D51" w:rsidP="00DA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</w:t>
            </w:r>
            <w:r w:rsidR="00DA43D6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354D51" w:rsidRPr="00C17CA7" w:rsidRDefault="00354D51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54D51" w:rsidRPr="00C17CA7" w:rsidRDefault="00354D51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354D51" w:rsidRPr="00C17CA7" w:rsidRDefault="00354D51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</w:tcPr>
          <w:p w:rsidR="00354D51" w:rsidRPr="00C17CA7" w:rsidRDefault="00354D51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58F" w:rsidRPr="00C17CA7" w:rsidTr="00C6678F">
        <w:trPr>
          <w:trHeight w:val="337"/>
        </w:trPr>
        <w:tc>
          <w:tcPr>
            <w:tcW w:w="850" w:type="dxa"/>
          </w:tcPr>
          <w:p w:rsidR="0094358F" w:rsidRPr="00C17CA7" w:rsidRDefault="0094358F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125" w:type="dxa"/>
          </w:tcPr>
          <w:p w:rsidR="0094358F" w:rsidRPr="00C17CA7" w:rsidRDefault="0094358F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Обеспечение принятия документов территориального планирования</w:t>
            </w:r>
          </w:p>
        </w:tc>
        <w:tc>
          <w:tcPr>
            <w:tcW w:w="1703" w:type="dxa"/>
          </w:tcPr>
          <w:p w:rsidR="0094358F" w:rsidRPr="00C17CA7" w:rsidRDefault="007879CC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</w:t>
            </w:r>
            <w:r w:rsidR="0094358F" w:rsidRPr="00C17CA7">
              <w:rPr>
                <w:rFonts w:ascii="Times New Roman" w:hAnsi="Times New Roman" w:cs="Times New Roman"/>
              </w:rPr>
              <w:t xml:space="preserve">одготовка, размещение в ФГИС ТП проектов изменений в генеральный </w:t>
            </w:r>
            <w:r w:rsidR="0094358F" w:rsidRPr="00C17CA7">
              <w:rPr>
                <w:rFonts w:ascii="Times New Roman" w:hAnsi="Times New Roman" w:cs="Times New Roman"/>
              </w:rPr>
              <w:lastRenderedPageBreak/>
              <w:t>план поселения, генеральный план городского округа</w:t>
            </w:r>
          </w:p>
        </w:tc>
        <w:tc>
          <w:tcPr>
            <w:tcW w:w="1843" w:type="dxa"/>
          </w:tcPr>
          <w:p w:rsidR="007879CC" w:rsidRPr="00C17CA7" w:rsidRDefault="007879CC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р</w:t>
            </w:r>
            <w:r w:rsidR="0094358F" w:rsidRPr="00C17CA7">
              <w:rPr>
                <w:rFonts w:ascii="Times New Roman" w:hAnsi="Times New Roman" w:cs="Times New Roman"/>
              </w:rPr>
              <w:t xml:space="preserve">еестр муниципальных образований (поселений, городских округов), </w:t>
            </w:r>
            <w:r w:rsidR="0094358F" w:rsidRPr="00C17CA7">
              <w:rPr>
                <w:rFonts w:ascii="Times New Roman" w:hAnsi="Times New Roman" w:cs="Times New Roman"/>
              </w:rPr>
              <w:lastRenderedPageBreak/>
              <w:t>генеральные планы которых требуют в</w:t>
            </w:r>
            <w:r w:rsidRPr="00C17CA7">
              <w:rPr>
                <w:rFonts w:ascii="Times New Roman" w:hAnsi="Times New Roman" w:cs="Times New Roman"/>
              </w:rPr>
              <w:t>несения установленных изменений</w:t>
            </w:r>
          </w:p>
          <w:p w:rsidR="007879CC" w:rsidRPr="00C17CA7" w:rsidRDefault="007879CC" w:rsidP="00DA43D6">
            <w:pPr>
              <w:pStyle w:val="a3"/>
              <w:rPr>
                <w:rFonts w:ascii="Times New Roman" w:hAnsi="Times New Roman" w:cs="Times New Roman"/>
              </w:rPr>
            </w:pPr>
          </w:p>
          <w:p w:rsidR="00DA43D6" w:rsidRDefault="007879CC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94358F" w:rsidRPr="00C17CA7">
              <w:rPr>
                <w:rFonts w:ascii="Times New Roman" w:hAnsi="Times New Roman" w:cs="Times New Roman"/>
              </w:rPr>
              <w:t xml:space="preserve">еестр муниципальных  образований, </w:t>
            </w:r>
          </w:p>
          <w:p w:rsidR="00DA43D6" w:rsidRDefault="0094358F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генеральные планы которых внесены соответствую</w:t>
            </w:r>
            <w:r w:rsidR="00DA43D6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 xml:space="preserve">щие изменения, </w:t>
            </w:r>
          </w:p>
          <w:p w:rsidR="0094358F" w:rsidRPr="00C17CA7" w:rsidRDefault="0094358F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при условии, что данные генера</w:t>
            </w:r>
            <w:r w:rsidR="007879CC" w:rsidRPr="00C17CA7">
              <w:rPr>
                <w:rFonts w:ascii="Times New Roman" w:hAnsi="Times New Roman" w:cs="Times New Roman"/>
              </w:rPr>
              <w:t>льные планы размещены в ФГИС ТП</w:t>
            </w:r>
          </w:p>
        </w:tc>
        <w:tc>
          <w:tcPr>
            <w:tcW w:w="1985" w:type="dxa"/>
          </w:tcPr>
          <w:p w:rsidR="0094358F" w:rsidRPr="00C17CA7" w:rsidRDefault="009D69D0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 xml:space="preserve">Теряев Ю.А. </w:t>
            </w:r>
            <w:r w:rsidR="00DA43D6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>д</w:t>
            </w:r>
            <w:r w:rsidR="0094358F" w:rsidRPr="00C17CA7">
              <w:rPr>
                <w:rFonts w:ascii="Times New Roman" w:hAnsi="Times New Roman" w:cs="Times New Roman"/>
              </w:rPr>
              <w:t xml:space="preserve">иректор департамента строительства и жилищной политики ЯНАО – </w:t>
            </w:r>
            <w:r w:rsidR="0094358F" w:rsidRPr="00C17CA7">
              <w:rPr>
                <w:rFonts w:ascii="Times New Roman" w:hAnsi="Times New Roman" w:cs="Times New Roman"/>
              </w:rPr>
              <w:lastRenderedPageBreak/>
              <w:t>главный</w:t>
            </w:r>
            <w:r w:rsidR="00C75C9F" w:rsidRPr="00C17CA7">
              <w:rPr>
                <w:rFonts w:ascii="Times New Roman" w:hAnsi="Times New Roman" w:cs="Times New Roman"/>
              </w:rPr>
              <w:t xml:space="preserve"> архитектор ЯНАО, 8</w:t>
            </w:r>
            <w:r w:rsidR="00DA43D6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(34922)</w:t>
            </w:r>
            <w:r w:rsidR="00DA43D6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DA43D6">
            <w:pPr>
              <w:pStyle w:val="a3"/>
              <w:rPr>
                <w:rFonts w:ascii="Times New Roman" w:hAnsi="Times New Roman" w:cs="Times New Roman"/>
              </w:rPr>
            </w:pPr>
          </w:p>
          <w:p w:rsidR="0094358F" w:rsidRPr="00C17CA7" w:rsidRDefault="0094358F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главы (главы местных администраций) городских округов и муниципальных районов в ЯНАО (по согласованию)</w:t>
            </w:r>
          </w:p>
          <w:p w:rsidR="0094358F" w:rsidRPr="00C17CA7" w:rsidRDefault="0094358F" w:rsidP="00DA43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43D6" w:rsidRDefault="007879CC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с</w:t>
            </w:r>
            <w:r w:rsidR="0094358F" w:rsidRPr="00C17CA7">
              <w:rPr>
                <w:rFonts w:ascii="Times New Roman" w:hAnsi="Times New Roman" w:cs="Times New Roman"/>
              </w:rPr>
              <w:t>рок обеспечения доступа к утвержден</w:t>
            </w:r>
            <w:r w:rsidR="00797DAE">
              <w:rPr>
                <w:rFonts w:ascii="Times New Roman" w:hAnsi="Times New Roman" w:cs="Times New Roman"/>
              </w:rPr>
              <w:t>-</w:t>
            </w:r>
            <w:r w:rsidR="0094358F" w:rsidRPr="00C17CA7">
              <w:rPr>
                <w:rFonts w:ascii="Times New Roman" w:hAnsi="Times New Roman" w:cs="Times New Roman"/>
              </w:rPr>
              <w:t xml:space="preserve">ным генеральным </w:t>
            </w:r>
            <w:r w:rsidR="0094358F" w:rsidRPr="00C17CA7">
              <w:rPr>
                <w:rFonts w:ascii="Times New Roman" w:hAnsi="Times New Roman" w:cs="Times New Roman"/>
              </w:rPr>
              <w:lastRenderedPageBreak/>
              <w:t xml:space="preserve">планам поселения, генеральным планам городского округа в ФГИС ТП </w:t>
            </w:r>
          </w:p>
          <w:p w:rsidR="00DA43D6" w:rsidRDefault="0094358F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(ч. 9 ст. 9 </w:t>
            </w:r>
          </w:p>
          <w:p w:rsidR="0094358F" w:rsidRPr="00C17CA7" w:rsidRDefault="0094358F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ГрК РФ), календарных дней</w:t>
            </w:r>
          </w:p>
        </w:tc>
        <w:tc>
          <w:tcPr>
            <w:tcW w:w="1559" w:type="dxa"/>
          </w:tcPr>
          <w:p w:rsidR="0094358F" w:rsidRPr="00C17CA7" w:rsidRDefault="0094358F" w:rsidP="00DA43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01.02.</w:t>
            </w:r>
            <w:r w:rsidR="00DA43D6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94358F" w:rsidRPr="00C17CA7" w:rsidRDefault="0094358F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4358F" w:rsidRPr="00C17CA7" w:rsidRDefault="0094358F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4358F" w:rsidRPr="00C17CA7" w:rsidRDefault="0094358F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</w:tcPr>
          <w:p w:rsidR="0094358F" w:rsidRPr="00C17CA7" w:rsidRDefault="0094358F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D0" w:rsidRPr="00C17CA7" w:rsidTr="00C6678F">
        <w:trPr>
          <w:trHeight w:val="337"/>
        </w:trPr>
        <w:tc>
          <w:tcPr>
            <w:tcW w:w="850" w:type="dxa"/>
          </w:tcPr>
          <w:p w:rsidR="009D69D0" w:rsidRPr="00C17CA7" w:rsidRDefault="009D69D0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125" w:type="dxa"/>
          </w:tcPr>
          <w:p w:rsidR="009D69D0" w:rsidRPr="00C17CA7" w:rsidRDefault="009D69D0" w:rsidP="003373F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Обеспечение сбалансированного, перспективного развития систем коммунальной инфраструктуры местного значения на основании генеральных планов поселений, генеральных планов городских округов</w:t>
            </w:r>
          </w:p>
        </w:tc>
        <w:tc>
          <w:tcPr>
            <w:tcW w:w="1703" w:type="dxa"/>
          </w:tcPr>
          <w:p w:rsidR="00DA43D6" w:rsidRDefault="007879CC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</w:t>
            </w:r>
            <w:r w:rsidR="009D69D0" w:rsidRPr="00C17CA7">
              <w:rPr>
                <w:rFonts w:ascii="Times New Roman" w:hAnsi="Times New Roman" w:cs="Times New Roman"/>
              </w:rPr>
              <w:t>одготовка на основе утвержденного и размещен</w:t>
            </w:r>
            <w:r w:rsidR="00DA43D6">
              <w:rPr>
                <w:rFonts w:ascii="Times New Roman" w:hAnsi="Times New Roman" w:cs="Times New Roman"/>
              </w:rPr>
              <w:t>-</w:t>
            </w:r>
            <w:r w:rsidR="009D69D0" w:rsidRPr="00C17CA7">
              <w:rPr>
                <w:rFonts w:ascii="Times New Roman" w:hAnsi="Times New Roman" w:cs="Times New Roman"/>
              </w:rPr>
              <w:t>ного в ФГИС ТП генераль</w:t>
            </w:r>
            <w:r w:rsidR="00DA43D6">
              <w:rPr>
                <w:rFonts w:ascii="Times New Roman" w:hAnsi="Times New Roman" w:cs="Times New Roman"/>
              </w:rPr>
              <w:t>-</w:t>
            </w:r>
            <w:r w:rsidR="009D69D0" w:rsidRPr="00C17CA7">
              <w:rPr>
                <w:rFonts w:ascii="Times New Roman" w:hAnsi="Times New Roman" w:cs="Times New Roman"/>
              </w:rPr>
              <w:t xml:space="preserve">ного плана поселения/ генерального плана городского округа программы комплексного развития </w:t>
            </w:r>
            <w:r w:rsidR="009D69D0" w:rsidRPr="00C17CA7">
              <w:rPr>
                <w:rFonts w:ascii="Times New Roman" w:hAnsi="Times New Roman" w:cs="Times New Roman"/>
              </w:rPr>
              <w:lastRenderedPageBreak/>
              <w:t>систем коммунальной инфраструкту</w:t>
            </w:r>
            <w:r w:rsidR="00DA43D6">
              <w:rPr>
                <w:rFonts w:ascii="Times New Roman" w:hAnsi="Times New Roman" w:cs="Times New Roman"/>
              </w:rPr>
              <w:t>-</w:t>
            </w:r>
            <w:r w:rsidR="009D69D0" w:rsidRPr="00C17CA7">
              <w:rPr>
                <w:rFonts w:ascii="Times New Roman" w:hAnsi="Times New Roman" w:cs="Times New Roman"/>
              </w:rPr>
              <w:t>ры поселения/</w:t>
            </w:r>
          </w:p>
          <w:p w:rsidR="009D69D0" w:rsidRPr="00C17CA7" w:rsidRDefault="009D69D0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843" w:type="dxa"/>
          </w:tcPr>
          <w:p w:rsidR="00DA43D6" w:rsidRDefault="007879CC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р</w:t>
            </w:r>
            <w:r w:rsidR="009D69D0" w:rsidRPr="00C17CA7">
              <w:rPr>
                <w:rFonts w:ascii="Times New Roman" w:hAnsi="Times New Roman" w:cs="Times New Roman"/>
              </w:rPr>
              <w:t>еестр поселений/</w:t>
            </w:r>
          </w:p>
          <w:p w:rsidR="00DA43D6" w:rsidRDefault="009D69D0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городских округов, </w:t>
            </w:r>
          </w:p>
          <w:p w:rsidR="009D69D0" w:rsidRPr="00C17CA7" w:rsidRDefault="009D69D0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которых должны быть утверждены программы  комплексного развития сис</w:t>
            </w:r>
            <w:r w:rsidR="007879CC" w:rsidRPr="00C17CA7">
              <w:rPr>
                <w:rFonts w:ascii="Times New Roman" w:hAnsi="Times New Roman" w:cs="Times New Roman"/>
              </w:rPr>
              <w:t>тем коммунальной инфраструктуры</w:t>
            </w:r>
          </w:p>
          <w:p w:rsidR="00DA43D6" w:rsidRDefault="007879CC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9D69D0" w:rsidRPr="00C17CA7">
              <w:rPr>
                <w:rFonts w:ascii="Times New Roman" w:hAnsi="Times New Roman" w:cs="Times New Roman"/>
              </w:rPr>
              <w:t>еестр поселений/</w:t>
            </w:r>
          </w:p>
          <w:p w:rsidR="009D69D0" w:rsidRPr="00C17CA7" w:rsidRDefault="009D69D0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городских </w:t>
            </w:r>
            <w:r w:rsidRPr="00C17CA7">
              <w:rPr>
                <w:rFonts w:ascii="Times New Roman" w:hAnsi="Times New Roman" w:cs="Times New Roman"/>
              </w:rPr>
              <w:lastRenderedPageBreak/>
              <w:t>округов, в которых утверждены программы  комплексного развития систем коммунальной инфраструктуры, что подтверждается реквизитами соответствую</w:t>
            </w:r>
            <w:r w:rsidR="00753011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щих документов по каждому та</w:t>
            </w:r>
            <w:r w:rsidR="007879CC" w:rsidRPr="00C17CA7">
              <w:rPr>
                <w:rFonts w:ascii="Times New Roman" w:hAnsi="Times New Roman" w:cs="Times New Roman"/>
              </w:rPr>
              <w:t>кому муниципальному образованию</w:t>
            </w:r>
          </w:p>
          <w:p w:rsidR="007879CC" w:rsidRPr="00C17CA7" w:rsidRDefault="007879CC" w:rsidP="00DA43D6">
            <w:pPr>
              <w:pStyle w:val="a3"/>
              <w:rPr>
                <w:rFonts w:ascii="Times New Roman" w:hAnsi="Times New Roman" w:cs="Times New Roman"/>
              </w:rPr>
            </w:pPr>
          </w:p>
          <w:p w:rsidR="00753011" w:rsidRDefault="007879CC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9D69D0" w:rsidRPr="00C17CA7">
              <w:rPr>
                <w:rFonts w:ascii="Times New Roman" w:hAnsi="Times New Roman" w:cs="Times New Roman"/>
              </w:rPr>
              <w:t>еестр поселений/</w:t>
            </w:r>
          </w:p>
          <w:p w:rsidR="00753011" w:rsidRDefault="009D69D0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городских округов, утвержденные программы  комплексного развития систем коммунальной инфраструктуры</w:t>
            </w:r>
            <w:r w:rsidR="0045796F" w:rsidRPr="00C17CA7">
              <w:rPr>
                <w:rFonts w:ascii="Times New Roman" w:hAnsi="Times New Roman" w:cs="Times New Roman"/>
              </w:rPr>
              <w:t xml:space="preserve"> которых </w:t>
            </w:r>
            <w:r w:rsidR="007879CC" w:rsidRPr="00C17CA7">
              <w:rPr>
                <w:rFonts w:ascii="Times New Roman" w:hAnsi="Times New Roman" w:cs="Times New Roman"/>
              </w:rPr>
              <w:t xml:space="preserve"> размещены </w:t>
            </w:r>
          </w:p>
          <w:p w:rsidR="009D69D0" w:rsidRPr="00C17CA7" w:rsidRDefault="007879CC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ФГИС ТП</w:t>
            </w:r>
          </w:p>
        </w:tc>
        <w:tc>
          <w:tcPr>
            <w:tcW w:w="1985" w:type="dxa"/>
          </w:tcPr>
          <w:p w:rsidR="009D69D0" w:rsidRPr="00C17CA7" w:rsidRDefault="009D69D0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 xml:space="preserve">Теряев Ю.А. </w:t>
            </w:r>
            <w:r w:rsidR="00DA43D6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</w:t>
            </w:r>
            <w:r w:rsidR="00C75C9F" w:rsidRPr="00C17CA7">
              <w:rPr>
                <w:rFonts w:ascii="Times New Roman" w:hAnsi="Times New Roman" w:cs="Times New Roman"/>
              </w:rPr>
              <w:t xml:space="preserve"> архитектор ЯНАО, 8</w:t>
            </w:r>
            <w:r w:rsidR="00DA43D6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(34922)</w:t>
            </w:r>
            <w:r w:rsidR="00DA43D6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DA43D6">
            <w:pPr>
              <w:pStyle w:val="a3"/>
              <w:rPr>
                <w:rFonts w:ascii="Times New Roman" w:hAnsi="Times New Roman" w:cs="Times New Roman"/>
              </w:rPr>
            </w:pPr>
          </w:p>
          <w:p w:rsidR="009D69D0" w:rsidRPr="00C17CA7" w:rsidRDefault="009D69D0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главы (главы местных администраций) городских округов </w:t>
            </w:r>
            <w:r w:rsidRPr="00C17CA7">
              <w:rPr>
                <w:rFonts w:ascii="Times New Roman" w:hAnsi="Times New Roman" w:cs="Times New Roman"/>
              </w:rPr>
              <w:lastRenderedPageBreak/>
              <w:t xml:space="preserve">и муниципальных районов в ЯНАО (по согласованию)  </w:t>
            </w:r>
          </w:p>
          <w:p w:rsidR="009D69D0" w:rsidRPr="00C17CA7" w:rsidRDefault="009D69D0" w:rsidP="00DA43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69D0" w:rsidRPr="00C17CA7" w:rsidRDefault="007879CC" w:rsidP="00DA43D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н</w:t>
            </w:r>
            <w:r w:rsidR="009D69D0" w:rsidRPr="00C17CA7">
              <w:rPr>
                <w:rFonts w:ascii="Times New Roman" w:hAnsi="Times New Roman" w:cs="Times New Roman"/>
              </w:rPr>
              <w:t>аличие утвержден</w:t>
            </w:r>
            <w:r w:rsidR="00DA43D6">
              <w:rPr>
                <w:rFonts w:ascii="Times New Roman" w:hAnsi="Times New Roman" w:cs="Times New Roman"/>
              </w:rPr>
              <w:t>-</w:t>
            </w:r>
            <w:r w:rsidR="009D69D0" w:rsidRPr="00C17CA7">
              <w:rPr>
                <w:rFonts w:ascii="Times New Roman" w:hAnsi="Times New Roman" w:cs="Times New Roman"/>
              </w:rPr>
              <w:t>н</w:t>
            </w:r>
            <w:r w:rsidR="008C5BB0" w:rsidRPr="00C17CA7">
              <w:rPr>
                <w:rFonts w:ascii="Times New Roman" w:hAnsi="Times New Roman" w:cs="Times New Roman"/>
              </w:rPr>
              <w:t>ых</w:t>
            </w:r>
            <w:r w:rsidR="009D69D0" w:rsidRPr="00C17CA7">
              <w:rPr>
                <w:rFonts w:ascii="Times New Roman" w:hAnsi="Times New Roman" w:cs="Times New Roman"/>
              </w:rPr>
              <w:t xml:space="preserve"> и размещенн</w:t>
            </w:r>
            <w:r w:rsidR="008C5BB0" w:rsidRPr="00C17CA7">
              <w:rPr>
                <w:rFonts w:ascii="Times New Roman" w:hAnsi="Times New Roman" w:cs="Times New Roman"/>
              </w:rPr>
              <w:t>ых</w:t>
            </w:r>
            <w:r w:rsidR="009D69D0" w:rsidRPr="00C17CA7">
              <w:rPr>
                <w:rFonts w:ascii="Times New Roman" w:hAnsi="Times New Roman" w:cs="Times New Roman"/>
              </w:rPr>
              <w:t xml:space="preserve"> в ФГИС ТП программ комплексного развития систем коммуналь</w:t>
            </w:r>
            <w:r w:rsidR="00DA43D6">
              <w:rPr>
                <w:rFonts w:ascii="Times New Roman" w:hAnsi="Times New Roman" w:cs="Times New Roman"/>
              </w:rPr>
              <w:t>-</w:t>
            </w:r>
            <w:r w:rsidR="009D69D0" w:rsidRPr="00C17CA7">
              <w:rPr>
                <w:rFonts w:ascii="Times New Roman" w:hAnsi="Times New Roman" w:cs="Times New Roman"/>
              </w:rPr>
              <w:t>ной инфраструк</w:t>
            </w:r>
            <w:r w:rsidR="00DA43D6">
              <w:rPr>
                <w:rFonts w:ascii="Times New Roman" w:hAnsi="Times New Roman" w:cs="Times New Roman"/>
              </w:rPr>
              <w:t>-</w:t>
            </w:r>
            <w:r w:rsidR="009D69D0" w:rsidRPr="00C17CA7">
              <w:rPr>
                <w:rFonts w:ascii="Times New Roman" w:hAnsi="Times New Roman" w:cs="Times New Roman"/>
              </w:rPr>
              <w:t xml:space="preserve">туры поселения, городского </w:t>
            </w:r>
            <w:r w:rsidR="009D69D0" w:rsidRPr="00C17CA7">
              <w:rPr>
                <w:rFonts w:ascii="Times New Roman" w:hAnsi="Times New Roman" w:cs="Times New Roman"/>
              </w:rPr>
              <w:lastRenderedPageBreak/>
              <w:t>округа</w:t>
            </w:r>
            <w:r w:rsidR="00365DEA" w:rsidRPr="00C17CA7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559" w:type="dxa"/>
          </w:tcPr>
          <w:p w:rsidR="009D69D0" w:rsidRPr="00C17CA7" w:rsidRDefault="009D69D0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01.02.</w:t>
            </w:r>
          </w:p>
          <w:p w:rsidR="009D69D0" w:rsidRPr="00C17CA7" w:rsidRDefault="009D69D0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9D69D0" w:rsidRPr="00C17CA7" w:rsidRDefault="009D69D0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9D69D0" w:rsidRPr="00C17CA7" w:rsidRDefault="009D69D0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9D69D0" w:rsidRPr="00C17CA7" w:rsidRDefault="009D69D0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9D69D0" w:rsidRPr="00C17CA7" w:rsidRDefault="009D69D0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BB0" w:rsidRPr="00C17CA7" w:rsidTr="00C6678F">
        <w:trPr>
          <w:trHeight w:val="337"/>
        </w:trPr>
        <w:tc>
          <w:tcPr>
            <w:tcW w:w="850" w:type="dxa"/>
          </w:tcPr>
          <w:p w:rsidR="008C5BB0" w:rsidRPr="00C17CA7" w:rsidRDefault="008C5BB0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2125" w:type="dxa"/>
          </w:tcPr>
          <w:p w:rsidR="008C5BB0" w:rsidRPr="00C17CA7" w:rsidRDefault="008C5BB0" w:rsidP="0075301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Обеспечение сбалансированного, перспективного развития транспортной </w:t>
            </w:r>
            <w:r w:rsidRPr="00C17CA7">
              <w:rPr>
                <w:rFonts w:ascii="Times New Roman" w:hAnsi="Times New Roman" w:cs="Times New Roman"/>
              </w:rPr>
              <w:lastRenderedPageBreak/>
              <w:t>инфраструктуры местного значения на основании генеральных планов поселений, генеральных планов городских округов</w:t>
            </w:r>
          </w:p>
        </w:tc>
        <w:tc>
          <w:tcPr>
            <w:tcW w:w="1703" w:type="dxa"/>
          </w:tcPr>
          <w:p w:rsidR="00753011" w:rsidRDefault="007879CC" w:rsidP="0075301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п</w:t>
            </w:r>
            <w:r w:rsidR="008C5BB0" w:rsidRPr="00C17CA7">
              <w:rPr>
                <w:rFonts w:ascii="Times New Roman" w:hAnsi="Times New Roman" w:cs="Times New Roman"/>
              </w:rPr>
              <w:t>одготовка на основе утвержденного и размещен</w:t>
            </w:r>
            <w:r w:rsidR="00753011">
              <w:rPr>
                <w:rFonts w:ascii="Times New Roman" w:hAnsi="Times New Roman" w:cs="Times New Roman"/>
              </w:rPr>
              <w:t>-</w:t>
            </w:r>
            <w:r w:rsidR="008C5BB0" w:rsidRPr="00C17CA7">
              <w:rPr>
                <w:rFonts w:ascii="Times New Roman" w:hAnsi="Times New Roman" w:cs="Times New Roman"/>
              </w:rPr>
              <w:t xml:space="preserve">ного </w:t>
            </w:r>
          </w:p>
          <w:p w:rsidR="0041764F" w:rsidRDefault="008C5BB0" w:rsidP="0075301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в ФГИС ТП генерального плана поселения/ генерального плана городского округа программы комплексного развития транспортной инфраструк</w:t>
            </w:r>
            <w:r w:rsidR="0041764F">
              <w:rPr>
                <w:rFonts w:ascii="Times New Roman" w:hAnsi="Times New Roman" w:cs="Times New Roman"/>
              </w:rPr>
              <w:t>-</w:t>
            </w:r>
          </w:p>
          <w:p w:rsidR="00753011" w:rsidRDefault="008C5BB0" w:rsidP="0075301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туры поселения/</w:t>
            </w:r>
          </w:p>
          <w:p w:rsidR="008C5BB0" w:rsidRPr="00C17CA7" w:rsidRDefault="008C5BB0" w:rsidP="0075301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843" w:type="dxa"/>
          </w:tcPr>
          <w:p w:rsidR="0041764F" w:rsidRDefault="007879CC" w:rsidP="0075301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р</w:t>
            </w:r>
            <w:r w:rsidR="008C5BB0" w:rsidRPr="00C17CA7">
              <w:rPr>
                <w:rFonts w:ascii="Times New Roman" w:hAnsi="Times New Roman" w:cs="Times New Roman"/>
              </w:rPr>
              <w:t>еестр поселений/</w:t>
            </w:r>
          </w:p>
          <w:p w:rsidR="0041764F" w:rsidRDefault="008C5BB0" w:rsidP="0075301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городских округов, </w:t>
            </w:r>
          </w:p>
          <w:p w:rsidR="008C5BB0" w:rsidRPr="00C17CA7" w:rsidRDefault="008C5BB0" w:rsidP="0075301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в которых </w:t>
            </w:r>
            <w:r w:rsidRPr="00C17CA7">
              <w:rPr>
                <w:rFonts w:ascii="Times New Roman" w:hAnsi="Times New Roman" w:cs="Times New Roman"/>
              </w:rPr>
              <w:lastRenderedPageBreak/>
              <w:t>должны быть утверждены программы  комплексного развития систем транспортной инфраструктуры</w:t>
            </w:r>
          </w:p>
          <w:p w:rsidR="007879CC" w:rsidRPr="00C17CA7" w:rsidRDefault="007879CC" w:rsidP="00753011">
            <w:pPr>
              <w:pStyle w:val="a3"/>
              <w:rPr>
                <w:rFonts w:ascii="Times New Roman" w:hAnsi="Times New Roman" w:cs="Times New Roman"/>
              </w:rPr>
            </w:pPr>
          </w:p>
          <w:p w:rsidR="00753011" w:rsidRDefault="007879CC" w:rsidP="0075301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8C5BB0" w:rsidRPr="00C17CA7">
              <w:rPr>
                <w:rFonts w:ascii="Times New Roman" w:hAnsi="Times New Roman" w:cs="Times New Roman"/>
              </w:rPr>
              <w:t>еестр поселений/</w:t>
            </w:r>
          </w:p>
          <w:p w:rsidR="00753011" w:rsidRDefault="008C5BB0" w:rsidP="0075301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городских округов, </w:t>
            </w:r>
          </w:p>
          <w:p w:rsidR="008C5BB0" w:rsidRPr="00C17CA7" w:rsidRDefault="008C5BB0" w:rsidP="0075301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которых утверждены программы  комплексного развития систем транспортной инфраструктуры, что подтверждается реквизитами соответствую</w:t>
            </w:r>
            <w:r w:rsidR="00753011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щих документов по каждому та</w:t>
            </w:r>
            <w:r w:rsidR="007879CC" w:rsidRPr="00C17CA7">
              <w:rPr>
                <w:rFonts w:ascii="Times New Roman" w:hAnsi="Times New Roman" w:cs="Times New Roman"/>
              </w:rPr>
              <w:t>кому муниципальному образованию</w:t>
            </w:r>
          </w:p>
          <w:p w:rsidR="007879CC" w:rsidRPr="00C17CA7" w:rsidRDefault="007879CC" w:rsidP="00753011">
            <w:pPr>
              <w:pStyle w:val="a3"/>
              <w:rPr>
                <w:rFonts w:ascii="Times New Roman" w:hAnsi="Times New Roman" w:cs="Times New Roman"/>
              </w:rPr>
            </w:pPr>
          </w:p>
          <w:p w:rsidR="0041764F" w:rsidRDefault="007879CC" w:rsidP="0075301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8C5BB0" w:rsidRPr="00C17CA7">
              <w:rPr>
                <w:rFonts w:ascii="Times New Roman" w:hAnsi="Times New Roman" w:cs="Times New Roman"/>
              </w:rPr>
              <w:t>еестр поселений/</w:t>
            </w:r>
          </w:p>
          <w:p w:rsidR="008C5BB0" w:rsidRPr="00C17CA7" w:rsidRDefault="008C5BB0" w:rsidP="0075301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городских округов, утвержденные программы  комплексного </w:t>
            </w:r>
            <w:r w:rsidRPr="00C17CA7">
              <w:rPr>
                <w:rFonts w:ascii="Times New Roman" w:hAnsi="Times New Roman" w:cs="Times New Roman"/>
              </w:rPr>
              <w:lastRenderedPageBreak/>
              <w:t xml:space="preserve">развития систем транспортной инфраструктуры </w:t>
            </w:r>
            <w:r w:rsidR="0045796F" w:rsidRPr="00C17CA7">
              <w:rPr>
                <w:rFonts w:ascii="Times New Roman" w:hAnsi="Times New Roman" w:cs="Times New Roman"/>
              </w:rPr>
              <w:t xml:space="preserve">которых </w:t>
            </w:r>
            <w:r w:rsidR="007879CC" w:rsidRPr="00C17CA7">
              <w:rPr>
                <w:rFonts w:ascii="Times New Roman" w:hAnsi="Times New Roman" w:cs="Times New Roman"/>
              </w:rPr>
              <w:t>размещены в ФГИС ТП</w:t>
            </w:r>
          </w:p>
        </w:tc>
        <w:tc>
          <w:tcPr>
            <w:tcW w:w="1985" w:type="dxa"/>
          </w:tcPr>
          <w:p w:rsidR="008C5BB0" w:rsidRPr="00C17CA7" w:rsidRDefault="008C5BB0" w:rsidP="0075301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 xml:space="preserve">Теряев Ю.А. </w:t>
            </w:r>
            <w:r w:rsidR="00753011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</w:t>
            </w:r>
            <w:r w:rsidRPr="00C17CA7">
              <w:rPr>
                <w:rFonts w:ascii="Times New Roman" w:hAnsi="Times New Roman" w:cs="Times New Roman"/>
              </w:rPr>
              <w:lastRenderedPageBreak/>
              <w:t>политики ЯНАО – главный архитектор ЯНАО, 8</w:t>
            </w:r>
            <w:r w:rsidR="00753011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753011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753011">
            <w:pPr>
              <w:pStyle w:val="a3"/>
              <w:rPr>
                <w:rFonts w:ascii="Times New Roman" w:hAnsi="Times New Roman" w:cs="Times New Roman"/>
              </w:rPr>
            </w:pPr>
          </w:p>
          <w:p w:rsidR="008C5BB0" w:rsidRPr="00C17CA7" w:rsidRDefault="008C5BB0" w:rsidP="0075301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главы (главы местных администраций) городских округов и муниципальных районов в ЯНАО (по согласованию)  </w:t>
            </w:r>
          </w:p>
          <w:p w:rsidR="008C5BB0" w:rsidRPr="00C17CA7" w:rsidRDefault="008C5BB0" w:rsidP="007530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5BB0" w:rsidRPr="00C17CA7" w:rsidRDefault="007879CC" w:rsidP="0075301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н</w:t>
            </w:r>
            <w:r w:rsidR="008C5BB0" w:rsidRPr="00C17CA7">
              <w:rPr>
                <w:rFonts w:ascii="Times New Roman" w:hAnsi="Times New Roman" w:cs="Times New Roman"/>
              </w:rPr>
              <w:t>аличие утвержден</w:t>
            </w:r>
            <w:r w:rsidR="00753011">
              <w:rPr>
                <w:rFonts w:ascii="Times New Roman" w:hAnsi="Times New Roman" w:cs="Times New Roman"/>
              </w:rPr>
              <w:t>-</w:t>
            </w:r>
            <w:r w:rsidR="008C5BB0" w:rsidRPr="00C17CA7">
              <w:rPr>
                <w:rFonts w:ascii="Times New Roman" w:hAnsi="Times New Roman" w:cs="Times New Roman"/>
              </w:rPr>
              <w:t xml:space="preserve">ных и размещенных в ФГИС ТП </w:t>
            </w:r>
            <w:r w:rsidR="008C5BB0" w:rsidRPr="00C17CA7">
              <w:rPr>
                <w:rFonts w:ascii="Times New Roman" w:hAnsi="Times New Roman" w:cs="Times New Roman"/>
              </w:rPr>
              <w:lastRenderedPageBreak/>
              <w:t>программ комплексного развития систем транспортной инфраструк</w:t>
            </w:r>
            <w:r w:rsidR="00753011">
              <w:rPr>
                <w:rFonts w:ascii="Times New Roman" w:hAnsi="Times New Roman" w:cs="Times New Roman"/>
              </w:rPr>
              <w:t>-</w:t>
            </w:r>
            <w:r w:rsidR="008C5BB0" w:rsidRPr="00C17CA7">
              <w:rPr>
                <w:rFonts w:ascii="Times New Roman" w:hAnsi="Times New Roman" w:cs="Times New Roman"/>
              </w:rPr>
              <w:t>туры поселения, городского округа</w:t>
            </w:r>
            <w:r w:rsidR="00365DEA" w:rsidRPr="00C17CA7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559" w:type="dxa"/>
          </w:tcPr>
          <w:p w:rsidR="008C5BB0" w:rsidRPr="00C17CA7" w:rsidRDefault="008C5BB0" w:rsidP="007530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01.02.2017</w:t>
            </w:r>
          </w:p>
        </w:tc>
        <w:tc>
          <w:tcPr>
            <w:tcW w:w="1134" w:type="dxa"/>
          </w:tcPr>
          <w:p w:rsidR="008C5BB0" w:rsidRPr="00C17CA7" w:rsidRDefault="008C5BB0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8C5BB0" w:rsidRPr="00C17CA7" w:rsidRDefault="008C5BB0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8C5BB0" w:rsidRPr="00C17CA7" w:rsidRDefault="008C5BB0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8C5BB0" w:rsidRPr="00C17CA7" w:rsidRDefault="008C5BB0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BB0" w:rsidRPr="00C17CA7" w:rsidTr="00C6678F">
        <w:trPr>
          <w:trHeight w:val="1014"/>
        </w:trPr>
        <w:tc>
          <w:tcPr>
            <w:tcW w:w="850" w:type="dxa"/>
          </w:tcPr>
          <w:p w:rsidR="008C5BB0" w:rsidRPr="00C17CA7" w:rsidRDefault="0023173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1.4.2</w:t>
            </w:r>
          </w:p>
        </w:tc>
        <w:tc>
          <w:tcPr>
            <w:tcW w:w="2125" w:type="dxa"/>
          </w:tcPr>
          <w:p w:rsidR="008C5BB0" w:rsidRPr="00C17CA7" w:rsidRDefault="008C5BB0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Обеспечение сбалансированного, перспективного развития социальной инфраструктуры местного значения на основании генеральных планов поселений, генеральных планов городских округов</w:t>
            </w:r>
          </w:p>
        </w:tc>
        <w:tc>
          <w:tcPr>
            <w:tcW w:w="1703" w:type="dxa"/>
          </w:tcPr>
          <w:p w:rsidR="0041764F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</w:t>
            </w:r>
            <w:r w:rsidR="008C5BB0" w:rsidRPr="00C17CA7">
              <w:rPr>
                <w:rFonts w:ascii="Times New Roman" w:hAnsi="Times New Roman" w:cs="Times New Roman"/>
              </w:rPr>
              <w:t>одготовка на основе утвержденного и размещен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8C5BB0" w:rsidRPr="00C17CA7">
              <w:rPr>
                <w:rFonts w:ascii="Times New Roman" w:hAnsi="Times New Roman" w:cs="Times New Roman"/>
              </w:rPr>
              <w:t>ного в ФГИС ТП генераль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8C5BB0" w:rsidRPr="00C17CA7">
              <w:rPr>
                <w:rFonts w:ascii="Times New Roman" w:hAnsi="Times New Roman" w:cs="Times New Roman"/>
              </w:rPr>
              <w:t>ного плана поселения/ генерального плана городского округа программы комплексного развития социальной инфраструкту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8C5BB0" w:rsidRPr="00C17CA7">
              <w:rPr>
                <w:rFonts w:ascii="Times New Roman" w:hAnsi="Times New Roman" w:cs="Times New Roman"/>
              </w:rPr>
              <w:t>ры поселения/</w:t>
            </w:r>
          </w:p>
          <w:p w:rsidR="008C5BB0" w:rsidRPr="00C17CA7" w:rsidRDefault="008C5BB0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843" w:type="dxa"/>
          </w:tcPr>
          <w:p w:rsidR="0041764F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8C5BB0" w:rsidRPr="00C17CA7">
              <w:rPr>
                <w:rFonts w:ascii="Times New Roman" w:hAnsi="Times New Roman" w:cs="Times New Roman"/>
              </w:rPr>
              <w:t>еестр поселений/</w:t>
            </w:r>
          </w:p>
          <w:p w:rsidR="0041764F" w:rsidRDefault="008C5BB0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городских округов, </w:t>
            </w:r>
          </w:p>
          <w:p w:rsidR="008C5BB0" w:rsidRPr="00C17CA7" w:rsidRDefault="008C5BB0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которых должны быть утверждены программы  комплексного развития систем социальной инфраструктуры</w:t>
            </w:r>
          </w:p>
          <w:p w:rsidR="007879CC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41764F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8C5BB0" w:rsidRPr="00C17CA7">
              <w:rPr>
                <w:rFonts w:ascii="Times New Roman" w:hAnsi="Times New Roman" w:cs="Times New Roman"/>
              </w:rPr>
              <w:t>еестр поселений/</w:t>
            </w:r>
          </w:p>
          <w:p w:rsidR="0041764F" w:rsidRDefault="008C5BB0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городских округов, </w:t>
            </w:r>
          </w:p>
          <w:p w:rsidR="008C5BB0" w:rsidRPr="00C17CA7" w:rsidRDefault="008C5BB0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которых утверждены программы  комплексного развития систем социальной инфраструктуры, что подтверждается реквизитами соответствую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 xml:space="preserve">щих документов по каждому </w:t>
            </w:r>
            <w:r w:rsidRPr="00C17CA7">
              <w:rPr>
                <w:rFonts w:ascii="Times New Roman" w:hAnsi="Times New Roman" w:cs="Times New Roman"/>
              </w:rPr>
              <w:lastRenderedPageBreak/>
              <w:t>такому муниципальному образованию</w:t>
            </w:r>
          </w:p>
          <w:p w:rsidR="007879CC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41764F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8C5BB0" w:rsidRPr="00C17CA7">
              <w:rPr>
                <w:rFonts w:ascii="Times New Roman" w:hAnsi="Times New Roman" w:cs="Times New Roman"/>
              </w:rPr>
              <w:t>еестр поселений/</w:t>
            </w:r>
          </w:p>
          <w:p w:rsidR="0041764F" w:rsidRDefault="008C5BB0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городских округов, утвержденные программы  комплексного развития систем социальной инфраструктуры </w:t>
            </w:r>
            <w:r w:rsidR="0045796F" w:rsidRPr="00C17CA7">
              <w:rPr>
                <w:rFonts w:ascii="Times New Roman" w:hAnsi="Times New Roman" w:cs="Times New Roman"/>
              </w:rPr>
              <w:t xml:space="preserve">которых </w:t>
            </w:r>
            <w:r w:rsidR="007879CC" w:rsidRPr="00C17CA7">
              <w:rPr>
                <w:rFonts w:ascii="Times New Roman" w:hAnsi="Times New Roman" w:cs="Times New Roman"/>
              </w:rPr>
              <w:t xml:space="preserve">размещены </w:t>
            </w:r>
          </w:p>
          <w:p w:rsidR="008C5BB0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ФГИС ТП</w:t>
            </w:r>
          </w:p>
        </w:tc>
        <w:tc>
          <w:tcPr>
            <w:tcW w:w="1985" w:type="dxa"/>
          </w:tcPr>
          <w:p w:rsidR="008C5BB0" w:rsidRPr="00C17CA7" w:rsidRDefault="008C5BB0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 xml:space="preserve">Теряев Ю.А. </w:t>
            </w:r>
            <w:r w:rsidR="0041764F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</w:t>
            </w:r>
            <w:r w:rsidR="00C75C9F" w:rsidRPr="00C17CA7">
              <w:rPr>
                <w:rFonts w:ascii="Times New Roman" w:hAnsi="Times New Roman" w:cs="Times New Roman"/>
              </w:rPr>
              <w:t xml:space="preserve"> архитектор ЯНАО, 8</w:t>
            </w:r>
            <w:r w:rsidR="0041764F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(34922)</w:t>
            </w:r>
            <w:r w:rsidR="0041764F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8C5BB0" w:rsidRPr="00C17CA7" w:rsidRDefault="008C5BB0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главы (главы местных администраций) городских округов и муниципальных районов в ЯНАО (по согласованию) </w:t>
            </w:r>
          </w:p>
          <w:p w:rsidR="008C5BB0" w:rsidRPr="00C17CA7" w:rsidRDefault="008C5BB0" w:rsidP="004176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5BB0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8C5BB0" w:rsidRPr="00C17CA7">
              <w:rPr>
                <w:rFonts w:ascii="Times New Roman" w:hAnsi="Times New Roman" w:cs="Times New Roman"/>
              </w:rPr>
              <w:t>аличие утвержден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8C5BB0" w:rsidRPr="00C17CA7">
              <w:rPr>
                <w:rFonts w:ascii="Times New Roman" w:hAnsi="Times New Roman" w:cs="Times New Roman"/>
              </w:rPr>
              <w:t>ных и размещенных в ФГИС ТП программ комплексного развития систем социальной  инфраструк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8C5BB0" w:rsidRPr="00C17CA7">
              <w:rPr>
                <w:rFonts w:ascii="Times New Roman" w:hAnsi="Times New Roman" w:cs="Times New Roman"/>
              </w:rPr>
              <w:t>туры поселения, городского округа</w:t>
            </w:r>
            <w:r w:rsidR="00365DEA" w:rsidRPr="00C17CA7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559" w:type="dxa"/>
          </w:tcPr>
          <w:p w:rsidR="008C5BB0" w:rsidRPr="00C17CA7" w:rsidRDefault="008C5BB0" w:rsidP="004176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8C5BB0" w:rsidRPr="00C17CA7" w:rsidRDefault="008C5BB0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8C5BB0" w:rsidRPr="00C17CA7" w:rsidRDefault="008C5BB0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8C5BB0" w:rsidRPr="00C17CA7" w:rsidRDefault="008C5BB0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8C5BB0" w:rsidRPr="00C17CA7" w:rsidRDefault="008C5BB0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9D6" w:rsidRPr="00C17CA7" w:rsidTr="00C6678F">
        <w:trPr>
          <w:trHeight w:val="337"/>
        </w:trPr>
        <w:tc>
          <w:tcPr>
            <w:tcW w:w="850" w:type="dxa"/>
          </w:tcPr>
          <w:p w:rsidR="009029D6" w:rsidRPr="00C17CA7" w:rsidRDefault="009029D6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125" w:type="dxa"/>
          </w:tcPr>
          <w:p w:rsidR="009029D6" w:rsidRPr="00C17CA7" w:rsidRDefault="009029D6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Обеспечение установления территориальных зон и градостроительных регламентов</w:t>
            </w:r>
          </w:p>
        </w:tc>
        <w:tc>
          <w:tcPr>
            <w:tcW w:w="1703" w:type="dxa"/>
          </w:tcPr>
          <w:p w:rsidR="0041764F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</w:t>
            </w:r>
            <w:r w:rsidR="009029D6" w:rsidRPr="00C17CA7">
              <w:rPr>
                <w:rFonts w:ascii="Times New Roman" w:hAnsi="Times New Roman" w:cs="Times New Roman"/>
              </w:rPr>
              <w:t>одготовка, согласование, утверждение правил землепольз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9029D6" w:rsidRPr="00C17CA7">
              <w:rPr>
                <w:rFonts w:ascii="Times New Roman" w:hAnsi="Times New Roman" w:cs="Times New Roman"/>
              </w:rPr>
              <w:t>ования и застройки осуществляю</w:t>
            </w:r>
            <w:r w:rsidR="0041764F">
              <w:rPr>
                <w:rFonts w:ascii="Times New Roman" w:hAnsi="Times New Roman" w:cs="Times New Roman"/>
              </w:rPr>
              <w:t>т-</w:t>
            </w:r>
            <w:r w:rsidR="009029D6" w:rsidRPr="00C17CA7">
              <w:rPr>
                <w:rFonts w:ascii="Times New Roman" w:hAnsi="Times New Roman" w:cs="Times New Roman"/>
              </w:rPr>
              <w:t>ся с учетом положений о территориаль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9029D6" w:rsidRPr="00C17CA7">
              <w:rPr>
                <w:rFonts w:ascii="Times New Roman" w:hAnsi="Times New Roman" w:cs="Times New Roman"/>
              </w:rPr>
              <w:t xml:space="preserve">ном планировании, содержащихся в генеральных планах поселений, генеральных планах </w:t>
            </w:r>
            <w:r w:rsidR="009029D6" w:rsidRPr="00C17CA7">
              <w:rPr>
                <w:rFonts w:ascii="Times New Roman" w:hAnsi="Times New Roman" w:cs="Times New Roman"/>
              </w:rPr>
              <w:lastRenderedPageBreak/>
              <w:t>городских округов</w:t>
            </w:r>
            <w:r w:rsidR="00365DEA" w:rsidRPr="00C17CA7">
              <w:rPr>
                <w:rFonts w:ascii="Times New Roman" w:hAnsi="Times New Roman" w:cs="Times New Roman"/>
              </w:rPr>
              <w:t xml:space="preserve">. Размещение </w:t>
            </w:r>
          </w:p>
          <w:p w:rsidR="009029D6" w:rsidRPr="00C17CA7" w:rsidRDefault="00365DEA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ФГИС ТП прав</w:t>
            </w:r>
            <w:r w:rsidR="007879CC" w:rsidRPr="00C17CA7">
              <w:rPr>
                <w:rFonts w:ascii="Times New Roman" w:hAnsi="Times New Roman" w:cs="Times New Roman"/>
              </w:rPr>
              <w:t>ил землепользова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7879CC" w:rsidRPr="00C17CA7">
              <w:rPr>
                <w:rFonts w:ascii="Times New Roman" w:hAnsi="Times New Roman" w:cs="Times New Roman"/>
              </w:rPr>
              <w:t>ния и застройки</w:t>
            </w:r>
          </w:p>
        </w:tc>
        <w:tc>
          <w:tcPr>
            <w:tcW w:w="1843" w:type="dxa"/>
          </w:tcPr>
          <w:p w:rsidR="0041764F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р</w:t>
            </w:r>
            <w:r w:rsidR="009029D6" w:rsidRPr="00C17CA7">
              <w:rPr>
                <w:rFonts w:ascii="Times New Roman" w:hAnsi="Times New Roman" w:cs="Times New Roman"/>
              </w:rPr>
              <w:t>еестр поселений/</w:t>
            </w:r>
          </w:p>
          <w:p w:rsidR="0041764F" w:rsidRDefault="009029D6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городских округов, </w:t>
            </w:r>
          </w:p>
          <w:p w:rsidR="009029D6" w:rsidRPr="00C17CA7" w:rsidRDefault="009029D6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кот</w:t>
            </w:r>
            <w:r w:rsidR="007879CC" w:rsidRPr="00C17CA7">
              <w:rPr>
                <w:rFonts w:ascii="Times New Roman" w:hAnsi="Times New Roman" w:cs="Times New Roman"/>
              </w:rPr>
              <w:t>орых должны быть утверждены ПЗЗ</w:t>
            </w:r>
          </w:p>
          <w:p w:rsidR="007879CC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41764F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9029D6" w:rsidRPr="00C17CA7">
              <w:rPr>
                <w:rFonts w:ascii="Times New Roman" w:hAnsi="Times New Roman" w:cs="Times New Roman"/>
              </w:rPr>
              <w:t xml:space="preserve">еестр поселений городских округов, </w:t>
            </w:r>
          </w:p>
          <w:p w:rsidR="009029D6" w:rsidRPr="00C17CA7" w:rsidRDefault="009029D6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которых утверждены ПЗЗ, что подтверждается реквизитами соответствую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 xml:space="preserve">щих документов </w:t>
            </w:r>
            <w:r w:rsidRPr="00C17CA7">
              <w:rPr>
                <w:rFonts w:ascii="Times New Roman" w:hAnsi="Times New Roman" w:cs="Times New Roman"/>
              </w:rPr>
              <w:lastRenderedPageBreak/>
              <w:t>по каждому такому муниципальному образованию</w:t>
            </w:r>
          </w:p>
          <w:p w:rsidR="007879CC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41764F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9029D6" w:rsidRPr="00C17CA7">
              <w:rPr>
                <w:rFonts w:ascii="Times New Roman" w:hAnsi="Times New Roman" w:cs="Times New Roman"/>
              </w:rPr>
              <w:t>еестр поселений/</w:t>
            </w:r>
          </w:p>
          <w:p w:rsidR="0041764F" w:rsidRDefault="009029D6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городских округов, утвержденные ПЗЗ </w:t>
            </w:r>
            <w:r w:rsidR="0045796F" w:rsidRPr="00C17CA7">
              <w:rPr>
                <w:rFonts w:ascii="Times New Roman" w:hAnsi="Times New Roman" w:cs="Times New Roman"/>
              </w:rPr>
              <w:t xml:space="preserve">которых </w:t>
            </w:r>
            <w:r w:rsidR="007879CC" w:rsidRPr="00C17CA7">
              <w:rPr>
                <w:rFonts w:ascii="Times New Roman" w:hAnsi="Times New Roman" w:cs="Times New Roman"/>
              </w:rPr>
              <w:t xml:space="preserve">размещены </w:t>
            </w:r>
          </w:p>
          <w:p w:rsidR="009029D6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ФГИС ТП</w:t>
            </w:r>
          </w:p>
        </w:tc>
        <w:tc>
          <w:tcPr>
            <w:tcW w:w="1985" w:type="dxa"/>
          </w:tcPr>
          <w:p w:rsidR="009029D6" w:rsidRPr="00C17CA7" w:rsidRDefault="009029D6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 xml:space="preserve">Теряев Ю.А. </w:t>
            </w:r>
            <w:r w:rsidR="0041764F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</w:t>
            </w:r>
            <w:r w:rsidR="00C75C9F" w:rsidRPr="00C17CA7">
              <w:rPr>
                <w:rFonts w:ascii="Times New Roman" w:hAnsi="Times New Roman" w:cs="Times New Roman"/>
              </w:rPr>
              <w:t>тор ЯНАО, 8</w:t>
            </w:r>
            <w:r w:rsidR="0041764F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(34922)</w:t>
            </w:r>
            <w:r w:rsidR="0041764F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9029D6" w:rsidRPr="00C17CA7" w:rsidRDefault="009029D6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главы (главы местных администраций) городских ок</w:t>
            </w:r>
            <w:r w:rsidR="00C75C9F" w:rsidRPr="00C17CA7">
              <w:rPr>
                <w:rFonts w:ascii="Times New Roman" w:hAnsi="Times New Roman" w:cs="Times New Roman"/>
              </w:rPr>
              <w:t xml:space="preserve">ругов и муниципальных районов в </w:t>
            </w:r>
            <w:r w:rsidRPr="00C17CA7">
              <w:rPr>
                <w:rFonts w:ascii="Times New Roman" w:hAnsi="Times New Roman" w:cs="Times New Roman"/>
              </w:rPr>
              <w:t xml:space="preserve">ЯНАО (по согласованию) </w:t>
            </w:r>
          </w:p>
          <w:p w:rsidR="009029D6" w:rsidRPr="00C17CA7" w:rsidRDefault="009029D6" w:rsidP="004176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29D6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9029D6" w:rsidRPr="00C17CA7">
              <w:rPr>
                <w:rFonts w:ascii="Times New Roman" w:hAnsi="Times New Roman" w:cs="Times New Roman"/>
              </w:rPr>
              <w:t xml:space="preserve">аличие </w:t>
            </w:r>
            <w:r w:rsidR="0045796F" w:rsidRPr="00C17CA7">
              <w:rPr>
                <w:rFonts w:ascii="Times New Roman" w:hAnsi="Times New Roman" w:cs="Times New Roman"/>
              </w:rPr>
              <w:t>утвержден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45796F" w:rsidRPr="00C17CA7">
              <w:rPr>
                <w:rFonts w:ascii="Times New Roman" w:hAnsi="Times New Roman" w:cs="Times New Roman"/>
              </w:rPr>
              <w:t xml:space="preserve">ных </w:t>
            </w:r>
            <w:r w:rsidR="009029D6" w:rsidRPr="00C17CA7">
              <w:rPr>
                <w:rFonts w:ascii="Times New Roman" w:hAnsi="Times New Roman" w:cs="Times New Roman"/>
              </w:rPr>
              <w:t>правил землепользо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9029D6" w:rsidRPr="00C17CA7">
              <w:rPr>
                <w:rFonts w:ascii="Times New Roman" w:hAnsi="Times New Roman" w:cs="Times New Roman"/>
              </w:rPr>
              <w:t>вания и застройки</w:t>
            </w:r>
            <w:r w:rsidR="00365DEA" w:rsidRPr="00C17CA7">
              <w:rPr>
                <w:rFonts w:ascii="Times New Roman" w:hAnsi="Times New Roman" w:cs="Times New Roman"/>
              </w:rPr>
              <w:t xml:space="preserve"> и размещенным в ФГИС ТП, да/нет</w:t>
            </w:r>
          </w:p>
          <w:p w:rsidR="009029D6" w:rsidRPr="00C17CA7" w:rsidRDefault="009029D6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9029D6" w:rsidRPr="00C17CA7" w:rsidRDefault="009029D6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9029D6" w:rsidRPr="00C17CA7" w:rsidRDefault="009029D6" w:rsidP="004176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29D6" w:rsidRPr="00C17CA7" w:rsidRDefault="009029D6" w:rsidP="004176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</w:t>
            </w:r>
            <w:r w:rsidR="0041764F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9029D6" w:rsidRPr="00C17CA7" w:rsidRDefault="009029D6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9029D6" w:rsidRPr="00C17CA7" w:rsidRDefault="009029D6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9029D6" w:rsidRPr="00C17CA7" w:rsidRDefault="009029D6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9029D6" w:rsidRPr="00C17CA7" w:rsidRDefault="009029D6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4DE" w:rsidRPr="00C17CA7" w:rsidTr="00C6678F">
        <w:trPr>
          <w:trHeight w:val="81"/>
        </w:trPr>
        <w:tc>
          <w:tcPr>
            <w:tcW w:w="15701" w:type="dxa"/>
            <w:gridSpan w:val="11"/>
          </w:tcPr>
          <w:p w:rsidR="002664DE" w:rsidRPr="00C17CA7" w:rsidRDefault="002664DE" w:rsidP="00A76D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7CA7">
              <w:rPr>
                <w:rFonts w:ascii="Times New Roman" w:hAnsi="Times New Roman" w:cs="Times New Roman"/>
                <w:b/>
              </w:rPr>
              <w:lastRenderedPageBreak/>
              <w:t xml:space="preserve">Раздел </w:t>
            </w:r>
            <w:r w:rsidR="003373FF" w:rsidRPr="00C17CA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17CA7">
              <w:rPr>
                <w:rFonts w:ascii="Times New Roman" w:hAnsi="Times New Roman" w:cs="Times New Roman"/>
                <w:b/>
              </w:rPr>
              <w:t>. Получение градостроительного плана земельного участка (далее – ГПЗУ)</w:t>
            </w:r>
          </w:p>
        </w:tc>
      </w:tr>
      <w:tr w:rsidR="002664DE" w:rsidRPr="00C17CA7" w:rsidTr="00C6678F">
        <w:trPr>
          <w:trHeight w:val="337"/>
        </w:trPr>
        <w:tc>
          <w:tcPr>
            <w:tcW w:w="15701" w:type="dxa"/>
            <w:gridSpan w:val="11"/>
          </w:tcPr>
          <w:p w:rsidR="0041764F" w:rsidRDefault="002664DE" w:rsidP="002664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Описание текущей ситуации:  в соответствии с Градостроительным кодексом Российской Федерации – (далее – РФ) срок подготовки и предоставления ГПЗУ – </w:t>
            </w:r>
          </w:p>
          <w:p w:rsidR="002664DE" w:rsidRPr="00C17CA7" w:rsidRDefault="002664DE" w:rsidP="002664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30 календарных дней. </w:t>
            </w:r>
            <w:r w:rsidR="0045796F" w:rsidRPr="00C17CA7">
              <w:rPr>
                <w:rFonts w:ascii="Times New Roman" w:hAnsi="Times New Roman" w:cs="Times New Roman"/>
              </w:rPr>
              <w:t xml:space="preserve"> В соответствии</w:t>
            </w:r>
            <w:r w:rsidR="00F04DF8" w:rsidRPr="00C17CA7">
              <w:rPr>
                <w:rFonts w:ascii="Times New Roman" w:hAnsi="Times New Roman" w:cs="Times New Roman"/>
              </w:rPr>
              <w:t xml:space="preserve"> с Ф</w:t>
            </w:r>
            <w:r w:rsidR="00292D10" w:rsidRPr="00C17CA7">
              <w:rPr>
                <w:rFonts w:ascii="Times New Roman" w:hAnsi="Times New Roman" w:cs="Times New Roman"/>
              </w:rPr>
              <w:t>едеральным законом</w:t>
            </w:r>
            <w:r w:rsidR="00F04DF8" w:rsidRPr="00C17CA7">
              <w:rPr>
                <w:rFonts w:ascii="Times New Roman" w:hAnsi="Times New Roman" w:cs="Times New Roman"/>
              </w:rPr>
              <w:t xml:space="preserve"> от 03.07.2016 </w:t>
            </w:r>
            <w:r w:rsidR="0041764F" w:rsidRPr="00C17CA7">
              <w:rPr>
                <w:rFonts w:ascii="Times New Roman" w:hAnsi="Times New Roman" w:cs="Times New Roman"/>
              </w:rPr>
              <w:t>№</w:t>
            </w:r>
            <w:r w:rsidR="0041764F">
              <w:rPr>
                <w:rFonts w:ascii="Times New Roman" w:hAnsi="Times New Roman" w:cs="Times New Roman"/>
              </w:rPr>
              <w:t xml:space="preserve"> </w:t>
            </w:r>
            <w:r w:rsidR="0041764F" w:rsidRPr="00C17CA7">
              <w:rPr>
                <w:rFonts w:ascii="Times New Roman" w:hAnsi="Times New Roman" w:cs="Times New Roman"/>
              </w:rPr>
              <w:t xml:space="preserve">373-ФЗ  </w:t>
            </w:r>
            <w:r w:rsidR="00F04DF8" w:rsidRPr="00C17CA7">
              <w:rPr>
                <w:rFonts w:ascii="Times New Roman" w:hAnsi="Times New Roman" w:cs="Times New Roman"/>
              </w:rPr>
              <w:t>срок подготовки и предоставления ГПЗУ</w:t>
            </w:r>
            <w:r w:rsidR="0045796F" w:rsidRPr="00C17CA7">
              <w:rPr>
                <w:rFonts w:ascii="Times New Roman" w:hAnsi="Times New Roman" w:cs="Times New Roman"/>
              </w:rPr>
              <w:t xml:space="preserve"> </w:t>
            </w:r>
            <w:r w:rsidR="00E14B77" w:rsidRPr="00C17CA7">
              <w:rPr>
                <w:rFonts w:ascii="Times New Roman" w:hAnsi="Times New Roman" w:cs="Times New Roman"/>
              </w:rPr>
              <w:t xml:space="preserve"> с 01.07.2017 </w:t>
            </w:r>
            <w:r w:rsidR="0041764F">
              <w:rPr>
                <w:rFonts w:ascii="Times New Roman" w:hAnsi="Times New Roman" w:cs="Times New Roman"/>
              </w:rPr>
              <w:t>–</w:t>
            </w:r>
            <w:r w:rsidR="00E14B77" w:rsidRPr="00C17CA7">
              <w:rPr>
                <w:rFonts w:ascii="Times New Roman" w:hAnsi="Times New Roman" w:cs="Times New Roman"/>
              </w:rPr>
              <w:t xml:space="preserve"> </w:t>
            </w:r>
            <w:r w:rsidR="00F04DF8" w:rsidRPr="00C17CA7">
              <w:rPr>
                <w:rFonts w:ascii="Times New Roman" w:hAnsi="Times New Roman" w:cs="Times New Roman"/>
              </w:rPr>
              <w:t xml:space="preserve">20 рабочих дней. </w:t>
            </w:r>
            <w:r w:rsidRPr="00C17CA7">
              <w:rPr>
                <w:rFonts w:ascii="Times New Roman" w:hAnsi="Times New Roman" w:cs="Times New Roman"/>
              </w:rPr>
              <w:t xml:space="preserve">Органами местного самоуправления городских округов и муниципальных районов в  Ямало-Ненецком автономном округе (далее – ЯНАО)  утверждены административные регламенты по предоставлению муниципальной услуги  «Выдача градостроительных планов земельных участков». </w:t>
            </w:r>
          </w:p>
          <w:p w:rsidR="002664DE" w:rsidRPr="00C17CA7" w:rsidRDefault="002664DE" w:rsidP="0041764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7CA7">
              <w:rPr>
                <w:rFonts w:ascii="Times New Roman" w:hAnsi="Times New Roman" w:cs="Times New Roman"/>
              </w:rPr>
              <w:t>Задача: сокращение срока предоставления ГПЗУ. Срок предоставления услуги – не более 20</w:t>
            </w:r>
            <w:r w:rsidR="003817BC" w:rsidRPr="00C17CA7">
              <w:rPr>
                <w:rFonts w:ascii="Times New Roman" w:hAnsi="Times New Roman" w:cs="Times New Roman"/>
              </w:rPr>
              <w:t xml:space="preserve"> рабочих</w:t>
            </w:r>
            <w:r w:rsidRPr="00C17CA7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9C5719" w:rsidRPr="00C17CA7" w:rsidTr="00FE7557">
        <w:trPr>
          <w:trHeight w:val="81"/>
        </w:trPr>
        <w:tc>
          <w:tcPr>
            <w:tcW w:w="850" w:type="dxa"/>
          </w:tcPr>
          <w:p w:rsidR="009C5719" w:rsidRPr="00C17CA7" w:rsidRDefault="009C571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5" w:type="dxa"/>
          </w:tcPr>
          <w:p w:rsidR="009C5719" w:rsidRPr="00C17CA7" w:rsidRDefault="009C571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Получение градостроительного плана земельного участка</w:t>
            </w:r>
          </w:p>
        </w:tc>
        <w:tc>
          <w:tcPr>
            <w:tcW w:w="1703" w:type="dxa"/>
          </w:tcPr>
          <w:p w:rsidR="009C5719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с</w:t>
            </w:r>
            <w:r w:rsidR="009C5719" w:rsidRPr="00C17CA7">
              <w:rPr>
                <w:rFonts w:ascii="Times New Roman" w:hAnsi="Times New Roman" w:cs="Times New Roman"/>
              </w:rPr>
              <w:t>окращение сроков предоставления муниципаль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9C5719" w:rsidRPr="00C17CA7">
              <w:rPr>
                <w:rFonts w:ascii="Times New Roman" w:hAnsi="Times New Roman" w:cs="Times New Roman"/>
              </w:rPr>
              <w:t>ных услуг по выдаче ГПЗУ</w:t>
            </w:r>
          </w:p>
        </w:tc>
        <w:tc>
          <w:tcPr>
            <w:tcW w:w="1843" w:type="dxa"/>
          </w:tcPr>
          <w:p w:rsidR="0041764F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932BD8" w:rsidRPr="00C17CA7">
              <w:rPr>
                <w:rFonts w:ascii="Times New Roman" w:hAnsi="Times New Roman" w:cs="Times New Roman"/>
              </w:rPr>
              <w:t xml:space="preserve">еестр органов </w:t>
            </w:r>
            <w:r w:rsidR="00E5075E" w:rsidRPr="00C17CA7">
              <w:rPr>
                <w:rFonts w:ascii="Times New Roman" w:hAnsi="Times New Roman" w:cs="Times New Roman"/>
              </w:rPr>
              <w:t>власти (органов  местного самоуправле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E5075E" w:rsidRPr="00C17CA7">
              <w:rPr>
                <w:rFonts w:ascii="Times New Roman" w:hAnsi="Times New Roman" w:cs="Times New Roman"/>
              </w:rPr>
              <w:t>ния), осуществляю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E5075E" w:rsidRPr="00C17CA7">
              <w:rPr>
                <w:rFonts w:ascii="Times New Roman" w:hAnsi="Times New Roman" w:cs="Times New Roman"/>
              </w:rPr>
              <w:t xml:space="preserve">щих выдачу ГПЗУ </w:t>
            </w:r>
          </w:p>
          <w:p w:rsidR="0041764F" w:rsidRDefault="00E5075E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с указанием количества выданных ГПЗУ и среднего нормативного/</w:t>
            </w:r>
          </w:p>
          <w:p w:rsidR="009C5719" w:rsidRPr="00C17CA7" w:rsidRDefault="00E5075E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фактического срока оказания данной услуги за отчетный период</w:t>
            </w:r>
          </w:p>
        </w:tc>
        <w:tc>
          <w:tcPr>
            <w:tcW w:w="1985" w:type="dxa"/>
          </w:tcPr>
          <w:p w:rsidR="009C5719" w:rsidRPr="00C17CA7" w:rsidRDefault="009C571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41764F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</w:t>
            </w:r>
            <w:r w:rsidR="00C75C9F" w:rsidRPr="00C17CA7">
              <w:rPr>
                <w:rFonts w:ascii="Times New Roman" w:hAnsi="Times New Roman" w:cs="Times New Roman"/>
              </w:rPr>
              <w:t xml:space="preserve"> архитектор ЯНАО, 8</w:t>
            </w:r>
            <w:r w:rsidR="0041764F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(34922)</w:t>
            </w:r>
            <w:r w:rsidR="0041764F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9C5719" w:rsidRPr="00C17CA7" w:rsidRDefault="009C571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главы (главы местных администраций) городских округов и муниципальных районов в ЯНАО </w:t>
            </w:r>
            <w:r w:rsidRPr="00C17CA7">
              <w:rPr>
                <w:rFonts w:ascii="Times New Roman" w:hAnsi="Times New Roman" w:cs="Times New Roman"/>
              </w:rPr>
              <w:lastRenderedPageBreak/>
              <w:t>(по согласованию)</w:t>
            </w:r>
            <w:r w:rsidR="007879CC" w:rsidRPr="00C17C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9C5719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с</w:t>
            </w:r>
            <w:r w:rsidR="009C5719" w:rsidRPr="00C17CA7">
              <w:rPr>
                <w:rFonts w:ascii="Times New Roman" w:hAnsi="Times New Roman" w:cs="Times New Roman"/>
              </w:rPr>
              <w:t>рок предоставле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9C5719" w:rsidRPr="00C17CA7">
              <w:rPr>
                <w:rFonts w:ascii="Times New Roman" w:hAnsi="Times New Roman" w:cs="Times New Roman"/>
              </w:rPr>
              <w:t xml:space="preserve">ния услуги, </w:t>
            </w:r>
            <w:r w:rsidR="00F04DF8" w:rsidRPr="00C17CA7">
              <w:rPr>
                <w:rFonts w:ascii="Times New Roman" w:hAnsi="Times New Roman" w:cs="Times New Roman"/>
              </w:rPr>
              <w:t>рабочих дней</w:t>
            </w:r>
          </w:p>
        </w:tc>
        <w:tc>
          <w:tcPr>
            <w:tcW w:w="1559" w:type="dxa"/>
          </w:tcPr>
          <w:p w:rsidR="009C5719" w:rsidRPr="00C17CA7" w:rsidRDefault="009C5719" w:rsidP="004176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41764F" w:rsidRDefault="00860092" w:rsidP="004176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испол-нение не позднее 01.07.</w:t>
            </w:r>
          </w:p>
          <w:p w:rsidR="0041764F" w:rsidRDefault="00860092" w:rsidP="004176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2017 </w:t>
            </w:r>
          </w:p>
          <w:p w:rsidR="009C5719" w:rsidRPr="00C17CA7" w:rsidRDefault="007879CC" w:rsidP="004176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9C5719" w:rsidRPr="00C17CA7">
              <w:rPr>
                <w:rFonts w:ascii="Times New Roman" w:hAnsi="Times New Roman" w:cs="Times New Roman"/>
              </w:rPr>
              <w:t>е более 20 дней</w:t>
            </w:r>
          </w:p>
        </w:tc>
        <w:tc>
          <w:tcPr>
            <w:tcW w:w="992" w:type="dxa"/>
          </w:tcPr>
          <w:p w:rsidR="009C5719" w:rsidRPr="00C17CA7" w:rsidRDefault="007879CC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9C5719" w:rsidRPr="00C17CA7">
              <w:rPr>
                <w:rFonts w:ascii="Times New Roman" w:hAnsi="Times New Roman" w:cs="Times New Roman"/>
              </w:rPr>
              <w:t>е более 20 дней</w:t>
            </w:r>
          </w:p>
        </w:tc>
        <w:tc>
          <w:tcPr>
            <w:tcW w:w="993" w:type="dxa"/>
          </w:tcPr>
          <w:p w:rsidR="009C5719" w:rsidRPr="00C17CA7" w:rsidRDefault="007879CC" w:rsidP="009C57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9C5719" w:rsidRPr="00C17CA7">
              <w:rPr>
                <w:rFonts w:ascii="Times New Roman" w:hAnsi="Times New Roman" w:cs="Times New Roman"/>
              </w:rPr>
              <w:t>е более 15 дней</w:t>
            </w:r>
          </w:p>
        </w:tc>
        <w:tc>
          <w:tcPr>
            <w:tcW w:w="958" w:type="dxa"/>
          </w:tcPr>
          <w:p w:rsidR="009C5719" w:rsidRPr="00C17CA7" w:rsidRDefault="009C571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5E" w:rsidRPr="00C17CA7" w:rsidTr="00FE7557">
        <w:trPr>
          <w:trHeight w:val="81"/>
        </w:trPr>
        <w:tc>
          <w:tcPr>
            <w:tcW w:w="850" w:type="dxa"/>
          </w:tcPr>
          <w:p w:rsidR="00E5075E" w:rsidRPr="00C17CA7" w:rsidRDefault="00E5075E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2125" w:type="dxa"/>
          </w:tcPr>
          <w:p w:rsidR="00E5075E" w:rsidRPr="00C17CA7" w:rsidRDefault="00E5075E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развития услуг в электронном виде</w:t>
            </w:r>
          </w:p>
        </w:tc>
        <w:tc>
          <w:tcPr>
            <w:tcW w:w="1703" w:type="dxa"/>
          </w:tcPr>
          <w:p w:rsidR="0041764F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E5075E" w:rsidRPr="00C17CA7">
              <w:rPr>
                <w:rFonts w:ascii="Times New Roman" w:hAnsi="Times New Roman" w:cs="Times New Roman"/>
              </w:rPr>
              <w:t>беспечение предоставления муниципаль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E5075E" w:rsidRPr="00C17CA7">
              <w:rPr>
                <w:rFonts w:ascii="Times New Roman" w:hAnsi="Times New Roman" w:cs="Times New Roman"/>
              </w:rPr>
              <w:t xml:space="preserve">ных услуг по выдаче ГПЗУ </w:t>
            </w:r>
          </w:p>
          <w:p w:rsidR="00E5075E" w:rsidRPr="00C17CA7" w:rsidRDefault="00E5075E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1843" w:type="dxa"/>
          </w:tcPr>
          <w:p w:rsidR="00E5075E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E5075E" w:rsidRPr="00C17CA7">
              <w:rPr>
                <w:rFonts w:ascii="Times New Roman" w:hAnsi="Times New Roman" w:cs="Times New Roman"/>
              </w:rPr>
              <w:t>бщее количество поданных в электронном виде заявлений на выдачу ГПЗУ</w:t>
            </w:r>
          </w:p>
          <w:p w:rsidR="007879CC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7879CC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E5075E" w:rsidRPr="00C17CA7">
              <w:rPr>
                <w:rFonts w:ascii="Times New Roman" w:hAnsi="Times New Roman" w:cs="Times New Roman"/>
              </w:rPr>
              <w:t xml:space="preserve">бщее количество поданных в ЯНАО заявлений. Общее количество </w:t>
            </w:r>
            <w:r w:rsidRPr="00C17CA7">
              <w:rPr>
                <w:rFonts w:ascii="Times New Roman" w:hAnsi="Times New Roman" w:cs="Times New Roman"/>
              </w:rPr>
              <w:t>выданных в электроном виде ГПЗУ</w:t>
            </w:r>
          </w:p>
          <w:p w:rsidR="00E5075E" w:rsidRPr="00C17CA7" w:rsidRDefault="00E5075E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 </w:t>
            </w:r>
          </w:p>
          <w:p w:rsidR="007879CC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E5075E" w:rsidRPr="00C17CA7">
              <w:rPr>
                <w:rFonts w:ascii="Times New Roman" w:hAnsi="Times New Roman" w:cs="Times New Roman"/>
              </w:rPr>
              <w:t xml:space="preserve">бщее количество </w:t>
            </w:r>
            <w:r w:rsidRPr="00C17CA7">
              <w:rPr>
                <w:rFonts w:ascii="Times New Roman" w:hAnsi="Times New Roman" w:cs="Times New Roman"/>
              </w:rPr>
              <w:t>выданных ГПЗУ</w:t>
            </w:r>
          </w:p>
          <w:p w:rsidR="007879CC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E5075E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E5075E" w:rsidRPr="00C17CA7">
              <w:rPr>
                <w:rFonts w:ascii="Times New Roman" w:hAnsi="Times New Roman" w:cs="Times New Roman"/>
              </w:rPr>
              <w:t>еестр органов власти (органов местного самоуправле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E5075E" w:rsidRPr="00C17CA7">
              <w:rPr>
                <w:rFonts w:ascii="Times New Roman" w:hAnsi="Times New Roman" w:cs="Times New Roman"/>
              </w:rPr>
              <w:t>ния), в которых организовано предоставление услуги в электронном виде, с указанием соответствую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E5075E" w:rsidRPr="00C17CA7">
              <w:rPr>
                <w:rFonts w:ascii="Times New Roman" w:hAnsi="Times New Roman" w:cs="Times New Roman"/>
              </w:rPr>
              <w:t xml:space="preserve">щей ссылки в </w:t>
            </w:r>
            <w:r w:rsidR="00E5075E" w:rsidRPr="00C17CA7">
              <w:rPr>
                <w:rFonts w:ascii="Times New Roman" w:hAnsi="Times New Roman" w:cs="Times New Roman"/>
              </w:rPr>
              <w:lastRenderedPageBreak/>
              <w:t>Интернете</w:t>
            </w:r>
          </w:p>
        </w:tc>
        <w:tc>
          <w:tcPr>
            <w:tcW w:w="1985" w:type="dxa"/>
          </w:tcPr>
          <w:p w:rsidR="0041764F" w:rsidRDefault="00E5075E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 xml:space="preserve">Теряев Ю.А. </w:t>
            </w:r>
            <w:r w:rsidR="0041764F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</w:t>
            </w:r>
            <w:r w:rsidR="00C75C9F" w:rsidRPr="00C17CA7">
              <w:rPr>
                <w:rFonts w:ascii="Times New Roman" w:hAnsi="Times New Roman" w:cs="Times New Roman"/>
              </w:rPr>
              <w:t xml:space="preserve"> архитектор ЯНАО, </w:t>
            </w:r>
          </w:p>
          <w:p w:rsidR="00E5075E" w:rsidRPr="00C17CA7" w:rsidRDefault="00C75C9F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</w:t>
            </w:r>
            <w:r w:rsidR="0041764F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41764F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E5075E" w:rsidRPr="00C17CA7" w:rsidRDefault="00E5075E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главы (главы местных администраций) городских округов и муниципальных районов в ЯНАО (по согласованию)</w:t>
            </w:r>
          </w:p>
        </w:tc>
        <w:tc>
          <w:tcPr>
            <w:tcW w:w="1559" w:type="dxa"/>
          </w:tcPr>
          <w:p w:rsidR="00E5075E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</w:t>
            </w:r>
            <w:r w:rsidR="00E5075E" w:rsidRPr="00C17CA7">
              <w:rPr>
                <w:rFonts w:ascii="Times New Roman" w:hAnsi="Times New Roman" w:cs="Times New Roman"/>
              </w:rPr>
              <w:t>оля предоставлен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E5075E" w:rsidRPr="00C17CA7">
              <w:rPr>
                <w:rFonts w:ascii="Times New Roman" w:hAnsi="Times New Roman" w:cs="Times New Roman"/>
              </w:rPr>
              <w:t>ных услуг в электронном виде в общем количестве предоставленных услуг, процентов</w:t>
            </w:r>
          </w:p>
        </w:tc>
        <w:tc>
          <w:tcPr>
            <w:tcW w:w="1559" w:type="dxa"/>
          </w:tcPr>
          <w:p w:rsidR="00E5075E" w:rsidRPr="00C17CA7" w:rsidRDefault="00E5075E" w:rsidP="004176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E5075E" w:rsidRPr="00C17CA7" w:rsidRDefault="00E5075E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E5075E" w:rsidRPr="00C17CA7" w:rsidRDefault="00E5075E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E5075E" w:rsidRPr="00C17CA7" w:rsidRDefault="00E5075E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8" w:type="dxa"/>
          </w:tcPr>
          <w:p w:rsidR="00E5075E" w:rsidRPr="00C17CA7" w:rsidRDefault="00E5075E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BF9" w:rsidRPr="00C17CA7" w:rsidTr="00C6678F">
        <w:trPr>
          <w:trHeight w:val="337"/>
        </w:trPr>
        <w:tc>
          <w:tcPr>
            <w:tcW w:w="850" w:type="dxa"/>
          </w:tcPr>
          <w:p w:rsidR="00D07BF9" w:rsidRPr="00C17CA7" w:rsidRDefault="00D07BF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2125" w:type="dxa"/>
          </w:tcPr>
          <w:p w:rsidR="00D07BF9" w:rsidRPr="00C17CA7" w:rsidRDefault="00D07BF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обеспечения предоставления услуг по принципу «одного окна» в многофункциональных центрах предоставления государственных и муниципальных услуг (МФЦ)</w:t>
            </w:r>
          </w:p>
        </w:tc>
        <w:tc>
          <w:tcPr>
            <w:tcW w:w="1703" w:type="dxa"/>
          </w:tcPr>
          <w:p w:rsidR="00D07BF9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D07BF9" w:rsidRPr="00C17CA7">
              <w:rPr>
                <w:rFonts w:ascii="Times New Roman" w:hAnsi="Times New Roman" w:cs="Times New Roman"/>
              </w:rPr>
              <w:t>беспечение предоставления муниципаль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D07BF9" w:rsidRPr="00C17CA7">
              <w:rPr>
                <w:rFonts w:ascii="Times New Roman" w:hAnsi="Times New Roman" w:cs="Times New Roman"/>
              </w:rPr>
              <w:t>ных услуг по выдаче ГПЗУ по принципу «одного окна» в МФЦ</w:t>
            </w:r>
          </w:p>
        </w:tc>
        <w:tc>
          <w:tcPr>
            <w:tcW w:w="1843" w:type="dxa"/>
          </w:tcPr>
          <w:p w:rsidR="0041764F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D07BF9" w:rsidRPr="00C17CA7">
              <w:rPr>
                <w:rFonts w:ascii="Times New Roman" w:hAnsi="Times New Roman" w:cs="Times New Roman"/>
              </w:rPr>
              <w:t>еестр МФЦ региона</w:t>
            </w:r>
            <w:r w:rsidR="003817BC" w:rsidRPr="00C17CA7">
              <w:rPr>
                <w:rFonts w:ascii="Times New Roman" w:hAnsi="Times New Roman" w:cs="Times New Roman"/>
              </w:rPr>
              <w:t>,</w:t>
            </w:r>
            <w:r w:rsidR="00D07BF9" w:rsidRPr="00C17CA7">
              <w:rPr>
                <w:rFonts w:ascii="Times New Roman" w:hAnsi="Times New Roman" w:cs="Times New Roman"/>
              </w:rPr>
              <w:t xml:space="preserve"> </w:t>
            </w:r>
          </w:p>
          <w:p w:rsidR="0041764F" w:rsidRDefault="003817B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</w:t>
            </w:r>
            <w:r w:rsidR="00D07BF9" w:rsidRPr="00C17CA7">
              <w:rPr>
                <w:rFonts w:ascii="Times New Roman" w:hAnsi="Times New Roman" w:cs="Times New Roman"/>
              </w:rPr>
              <w:t xml:space="preserve"> которых обеспечено предоста</w:t>
            </w:r>
            <w:r w:rsidR="007879CC" w:rsidRPr="00C17CA7">
              <w:rPr>
                <w:rFonts w:ascii="Times New Roman" w:hAnsi="Times New Roman" w:cs="Times New Roman"/>
              </w:rPr>
              <w:t xml:space="preserve">вление услуги </w:t>
            </w:r>
          </w:p>
          <w:p w:rsidR="00D07BF9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по выдаче ГПЗУ</w:t>
            </w:r>
          </w:p>
          <w:p w:rsidR="007879CC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41764F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D07BF9" w:rsidRPr="00C17CA7">
              <w:rPr>
                <w:rFonts w:ascii="Times New Roman" w:hAnsi="Times New Roman" w:cs="Times New Roman"/>
              </w:rPr>
              <w:t xml:space="preserve">бщее количество поданных через МФЦ заявлений на выдачу ГПЗУ.  Общее количество поданных </w:t>
            </w:r>
          </w:p>
          <w:p w:rsidR="007879CC" w:rsidRPr="00C17CA7" w:rsidRDefault="00D07BF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ЯНАО заявлений</w:t>
            </w:r>
            <w:r w:rsidR="003817BC" w:rsidRPr="00C17CA7">
              <w:rPr>
                <w:rFonts w:ascii="Times New Roman" w:hAnsi="Times New Roman" w:cs="Times New Roman"/>
              </w:rPr>
              <w:t xml:space="preserve"> на выдачу ГПЗУ</w:t>
            </w:r>
          </w:p>
          <w:p w:rsidR="007879CC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7879CC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D07BF9" w:rsidRPr="00C17CA7">
              <w:rPr>
                <w:rFonts w:ascii="Times New Roman" w:hAnsi="Times New Roman" w:cs="Times New Roman"/>
              </w:rPr>
              <w:t>бщее кол</w:t>
            </w:r>
            <w:r w:rsidRPr="00C17CA7">
              <w:rPr>
                <w:rFonts w:ascii="Times New Roman" w:hAnsi="Times New Roman" w:cs="Times New Roman"/>
              </w:rPr>
              <w:t>ичество выданных через МФЦ ГПЗУ</w:t>
            </w:r>
            <w:r w:rsidR="00D07BF9" w:rsidRPr="00C17CA7">
              <w:rPr>
                <w:rFonts w:ascii="Times New Roman" w:hAnsi="Times New Roman" w:cs="Times New Roman"/>
              </w:rPr>
              <w:t xml:space="preserve">  </w:t>
            </w:r>
          </w:p>
          <w:p w:rsidR="007879CC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D07BF9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D07BF9" w:rsidRPr="00C17CA7">
              <w:rPr>
                <w:rFonts w:ascii="Times New Roman" w:hAnsi="Times New Roman" w:cs="Times New Roman"/>
              </w:rPr>
              <w:t xml:space="preserve">бщее количество </w:t>
            </w:r>
            <w:r w:rsidRPr="00C17CA7">
              <w:rPr>
                <w:rFonts w:ascii="Times New Roman" w:hAnsi="Times New Roman" w:cs="Times New Roman"/>
              </w:rPr>
              <w:t>выданных ГПЗУ</w:t>
            </w:r>
          </w:p>
        </w:tc>
        <w:tc>
          <w:tcPr>
            <w:tcW w:w="1985" w:type="dxa"/>
          </w:tcPr>
          <w:p w:rsidR="00D07BF9" w:rsidRPr="00C17CA7" w:rsidRDefault="00D07BF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41764F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</w:t>
            </w:r>
            <w:r w:rsidR="00C75C9F" w:rsidRPr="00C17CA7">
              <w:rPr>
                <w:rFonts w:ascii="Times New Roman" w:hAnsi="Times New Roman" w:cs="Times New Roman"/>
              </w:rPr>
              <w:t xml:space="preserve"> архитектор ЯНАО, 8</w:t>
            </w:r>
            <w:r w:rsidR="0041764F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(34922)</w:t>
            </w:r>
            <w:r w:rsidR="0041764F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C75C9F" w:rsidRPr="00C17CA7" w:rsidRDefault="00C75C9F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</w:t>
            </w:r>
            <w:r w:rsidR="00D07BF9" w:rsidRPr="00C17CA7">
              <w:rPr>
                <w:rFonts w:ascii="Times New Roman" w:hAnsi="Times New Roman" w:cs="Times New Roman"/>
              </w:rPr>
              <w:t xml:space="preserve">лавы (главы местных администраций) городских округов и муниципальных районов в ЯНАО (по согласованию)    </w:t>
            </w:r>
          </w:p>
          <w:p w:rsidR="00C75C9F" w:rsidRPr="00C17CA7" w:rsidRDefault="00C75C9F" w:rsidP="0041764F">
            <w:pPr>
              <w:rPr>
                <w:rFonts w:ascii="Times New Roman" w:hAnsi="Times New Roman" w:cs="Times New Roman"/>
              </w:rPr>
            </w:pPr>
          </w:p>
          <w:p w:rsidR="00D07BF9" w:rsidRPr="00C17CA7" w:rsidRDefault="00D07BF9" w:rsidP="0041764F">
            <w:pPr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Албычев К.С. – директор ГУ ЯНАО «МФЦ», </w:t>
            </w:r>
          </w:p>
          <w:p w:rsidR="00D07BF9" w:rsidRPr="00C17CA7" w:rsidRDefault="00797016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 (34922)</w:t>
            </w:r>
            <w:r w:rsidR="00D07BF9" w:rsidRPr="00C17CA7">
              <w:rPr>
                <w:rFonts w:ascii="Times New Roman" w:hAnsi="Times New Roman" w:cs="Times New Roman"/>
              </w:rPr>
              <w:t>54302</w:t>
            </w:r>
          </w:p>
          <w:p w:rsidR="00D07BF9" w:rsidRPr="00C17CA7" w:rsidRDefault="00D07BF9" w:rsidP="004176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764F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</w:t>
            </w:r>
            <w:r w:rsidR="00D07BF9" w:rsidRPr="00C17CA7">
              <w:rPr>
                <w:rFonts w:ascii="Times New Roman" w:hAnsi="Times New Roman" w:cs="Times New Roman"/>
              </w:rPr>
              <w:t>оля услуг, предоставлен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D07BF9" w:rsidRPr="00C17CA7">
              <w:rPr>
                <w:rFonts w:ascii="Times New Roman" w:hAnsi="Times New Roman" w:cs="Times New Roman"/>
              </w:rPr>
              <w:t xml:space="preserve">ных в МФЦ, </w:t>
            </w:r>
          </w:p>
          <w:p w:rsidR="00D07BF9" w:rsidRPr="00C17CA7" w:rsidRDefault="00D07BF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общем количестве предоставлен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ных услуг</w:t>
            </w:r>
            <w:r w:rsidR="005B3254" w:rsidRPr="00C17CA7"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1559" w:type="dxa"/>
          </w:tcPr>
          <w:p w:rsidR="00D07BF9" w:rsidRPr="00C17CA7" w:rsidRDefault="00D07BF9" w:rsidP="004176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D07BF9" w:rsidRPr="00C17CA7" w:rsidRDefault="00D07BF9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07BF9" w:rsidRPr="00C17CA7" w:rsidRDefault="00D07BF9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D07BF9" w:rsidRPr="00C17CA7" w:rsidRDefault="00D07BF9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8" w:type="dxa"/>
          </w:tcPr>
          <w:p w:rsidR="00D07BF9" w:rsidRPr="00C17CA7" w:rsidRDefault="00D07BF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BF9" w:rsidRPr="00C17CA7" w:rsidTr="00C6678F">
        <w:trPr>
          <w:trHeight w:val="337"/>
        </w:trPr>
        <w:tc>
          <w:tcPr>
            <w:tcW w:w="850" w:type="dxa"/>
          </w:tcPr>
          <w:p w:rsidR="00D07BF9" w:rsidRPr="00C17CA7" w:rsidRDefault="00D07BF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125" w:type="dxa"/>
          </w:tcPr>
          <w:p w:rsidR="00D07BF9" w:rsidRPr="00C17CA7" w:rsidRDefault="00D07BF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Регламентация процедур</w:t>
            </w:r>
          </w:p>
        </w:tc>
        <w:tc>
          <w:tcPr>
            <w:tcW w:w="1703" w:type="dxa"/>
          </w:tcPr>
          <w:p w:rsidR="00D07BF9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D07BF9" w:rsidRPr="00C17CA7">
              <w:rPr>
                <w:rFonts w:ascii="Times New Roman" w:hAnsi="Times New Roman" w:cs="Times New Roman"/>
              </w:rPr>
              <w:t>азработка и принятие администра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D07BF9" w:rsidRPr="00C17CA7">
              <w:rPr>
                <w:rFonts w:ascii="Times New Roman" w:hAnsi="Times New Roman" w:cs="Times New Roman"/>
              </w:rPr>
              <w:t xml:space="preserve">тивных регламентов предоставления </w:t>
            </w:r>
            <w:r w:rsidR="00FF30DD" w:rsidRPr="00C17CA7">
              <w:rPr>
                <w:rFonts w:ascii="Times New Roman" w:hAnsi="Times New Roman" w:cs="Times New Roman"/>
              </w:rPr>
              <w:t>муниципаль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FF30DD" w:rsidRPr="00C17CA7">
              <w:rPr>
                <w:rFonts w:ascii="Times New Roman" w:hAnsi="Times New Roman" w:cs="Times New Roman"/>
              </w:rPr>
              <w:lastRenderedPageBreak/>
              <w:t>ных</w:t>
            </w:r>
            <w:r w:rsidR="003817BC" w:rsidRPr="00C17CA7">
              <w:rPr>
                <w:rFonts w:ascii="Times New Roman" w:hAnsi="Times New Roman" w:cs="Times New Roman"/>
              </w:rPr>
              <w:t xml:space="preserve"> </w:t>
            </w:r>
            <w:r w:rsidR="00D07BF9" w:rsidRPr="00C17CA7">
              <w:rPr>
                <w:rFonts w:ascii="Times New Roman" w:hAnsi="Times New Roman" w:cs="Times New Roman"/>
              </w:rPr>
              <w:t>услуг по выдаче ГПЗУ</w:t>
            </w:r>
          </w:p>
        </w:tc>
        <w:tc>
          <w:tcPr>
            <w:tcW w:w="1843" w:type="dxa"/>
          </w:tcPr>
          <w:p w:rsidR="007879CC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р</w:t>
            </w:r>
            <w:r w:rsidR="00D07BF9" w:rsidRPr="00C17CA7">
              <w:rPr>
                <w:rFonts w:ascii="Times New Roman" w:hAnsi="Times New Roman" w:cs="Times New Roman"/>
              </w:rPr>
              <w:t>еестр органов власти/органов местного самоуправления, осуществляю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D07BF9" w:rsidRPr="00C17CA7">
              <w:rPr>
                <w:rFonts w:ascii="Times New Roman" w:hAnsi="Times New Roman" w:cs="Times New Roman"/>
              </w:rPr>
              <w:t>щих предо</w:t>
            </w:r>
            <w:r w:rsidRPr="00C17CA7">
              <w:rPr>
                <w:rFonts w:ascii="Times New Roman" w:hAnsi="Times New Roman" w:cs="Times New Roman"/>
              </w:rPr>
              <w:t xml:space="preserve">ставление </w:t>
            </w:r>
            <w:r w:rsidRPr="00C17CA7">
              <w:rPr>
                <w:rFonts w:ascii="Times New Roman" w:hAnsi="Times New Roman" w:cs="Times New Roman"/>
              </w:rPr>
              <w:lastRenderedPageBreak/>
              <w:t>услуги по выдаче ГПЗУ</w:t>
            </w:r>
          </w:p>
          <w:p w:rsidR="007879CC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41764F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D07BF9" w:rsidRPr="00C17CA7">
              <w:rPr>
                <w:rFonts w:ascii="Times New Roman" w:hAnsi="Times New Roman" w:cs="Times New Roman"/>
              </w:rPr>
              <w:t>еестр органов власти/органов местного самоуправления, в которых утвержден административ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D07BF9" w:rsidRPr="00C17CA7">
              <w:rPr>
                <w:rFonts w:ascii="Times New Roman" w:hAnsi="Times New Roman" w:cs="Times New Roman"/>
              </w:rPr>
              <w:t>ный регламент с указание реквизитов соответствую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D07BF9" w:rsidRPr="00C17CA7">
              <w:rPr>
                <w:rFonts w:ascii="Times New Roman" w:hAnsi="Times New Roman" w:cs="Times New Roman"/>
              </w:rPr>
              <w:t xml:space="preserve">щего документа и интернет </w:t>
            </w:r>
          </w:p>
          <w:p w:rsidR="00D07BF9" w:rsidRPr="00C17CA7" w:rsidRDefault="00D07BF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адрес страницы, на которой размещен данный регламент</w:t>
            </w:r>
          </w:p>
        </w:tc>
        <w:tc>
          <w:tcPr>
            <w:tcW w:w="1985" w:type="dxa"/>
          </w:tcPr>
          <w:p w:rsidR="0041764F" w:rsidRDefault="00D07BF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 xml:space="preserve">Теряев Ю.А. </w:t>
            </w:r>
            <w:r w:rsidR="0041764F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</w:t>
            </w:r>
          </w:p>
          <w:p w:rsidR="00D07BF9" w:rsidRPr="00C17CA7" w:rsidRDefault="00D07BF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и жилищной политики ЯНАО – главный</w:t>
            </w:r>
            <w:r w:rsidR="00C75C9F" w:rsidRPr="00C17CA7">
              <w:rPr>
                <w:rFonts w:ascii="Times New Roman" w:hAnsi="Times New Roman" w:cs="Times New Roman"/>
              </w:rPr>
              <w:t xml:space="preserve"> </w:t>
            </w:r>
            <w:r w:rsidR="00C75C9F" w:rsidRPr="00C17CA7">
              <w:rPr>
                <w:rFonts w:ascii="Times New Roman" w:hAnsi="Times New Roman" w:cs="Times New Roman"/>
              </w:rPr>
              <w:lastRenderedPageBreak/>
              <w:t>архитектор ЯНАО, 8</w:t>
            </w:r>
            <w:r w:rsidR="0041764F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(34922)</w:t>
            </w:r>
            <w:r w:rsidR="0041764F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D07BF9" w:rsidRPr="00C17CA7" w:rsidRDefault="00D07BF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главы (главы местных администраций) городских округов и муниципальных районов в ЯНАО (по согласованию)</w:t>
            </w:r>
          </w:p>
          <w:p w:rsidR="00D07BF9" w:rsidRPr="00C17CA7" w:rsidRDefault="00D07BF9" w:rsidP="004176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7BF9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у</w:t>
            </w:r>
            <w:r w:rsidR="00D07BF9" w:rsidRPr="00C17CA7">
              <w:rPr>
                <w:rFonts w:ascii="Times New Roman" w:hAnsi="Times New Roman" w:cs="Times New Roman"/>
              </w:rPr>
              <w:t>твержден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D07BF9" w:rsidRPr="00C17CA7">
              <w:rPr>
                <w:rFonts w:ascii="Times New Roman" w:hAnsi="Times New Roman" w:cs="Times New Roman"/>
              </w:rPr>
              <w:t>ный администра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D07BF9" w:rsidRPr="00C17CA7">
              <w:rPr>
                <w:rFonts w:ascii="Times New Roman" w:hAnsi="Times New Roman" w:cs="Times New Roman"/>
              </w:rPr>
              <w:t>тивный регламент</w:t>
            </w:r>
            <w:r w:rsidR="005B3254" w:rsidRPr="00C17CA7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559" w:type="dxa"/>
          </w:tcPr>
          <w:p w:rsidR="00D07BF9" w:rsidRPr="00C17CA7" w:rsidRDefault="00D07BF9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</w:t>
            </w:r>
          </w:p>
          <w:p w:rsidR="00D07BF9" w:rsidRPr="00C17CA7" w:rsidRDefault="00D07BF9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D07BF9" w:rsidRPr="00C17CA7" w:rsidRDefault="00D07BF9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D07BF9" w:rsidRPr="00C17CA7" w:rsidRDefault="00D07BF9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D07BF9" w:rsidRPr="00C17CA7" w:rsidRDefault="00D07BF9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D07BF9" w:rsidRPr="00C17CA7" w:rsidRDefault="00D07BF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E98" w:rsidRPr="00C17CA7" w:rsidTr="00C6678F">
        <w:trPr>
          <w:trHeight w:val="337"/>
        </w:trPr>
        <w:tc>
          <w:tcPr>
            <w:tcW w:w="15701" w:type="dxa"/>
            <w:gridSpan w:val="11"/>
          </w:tcPr>
          <w:p w:rsidR="007E6E98" w:rsidRPr="00C17CA7" w:rsidRDefault="00A76DB0" w:rsidP="00A76D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 xml:space="preserve">Подраздел 2.2. </w:t>
            </w:r>
            <w:r w:rsidR="007E6E98" w:rsidRPr="00C17CA7">
              <w:rPr>
                <w:rFonts w:ascii="Times New Roman" w:hAnsi="Times New Roman" w:cs="Times New Roman"/>
              </w:rPr>
              <w:t> Подключение (технологическое присоединение) многоквартирного жилого дома к сетям инженерно-технического обеспечения, электрическим сетям</w:t>
            </w:r>
          </w:p>
        </w:tc>
      </w:tr>
      <w:tr w:rsidR="007E6E98" w:rsidRPr="00C17CA7" w:rsidTr="00C6678F">
        <w:trPr>
          <w:trHeight w:val="337"/>
        </w:trPr>
        <w:tc>
          <w:tcPr>
            <w:tcW w:w="15701" w:type="dxa"/>
            <w:gridSpan w:val="11"/>
          </w:tcPr>
          <w:p w:rsidR="007E6E98" w:rsidRPr="00C17CA7" w:rsidRDefault="007E6E98" w:rsidP="007E6E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Описание текущей ситуации: в соответствии с действующим законодательством РФ в сфере присоединения к инженерным сетям заявитель направляет необходимый комплект документов напрямую в соответствующую ресурсоснабжающую организацию без использования промежуточных звеньев. Заключение договора на подключение к системе теплоснабжения – 30 дней с даты получения комплекта документов от заявителя, заключение договора на подключение к системам водоснабжения и водоотведения – 30 календарных дней.</w:t>
            </w:r>
          </w:p>
          <w:p w:rsidR="007E6E98" w:rsidRPr="00C17CA7" w:rsidRDefault="007E6E98" w:rsidP="004176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Задача: сокращение срока заключения договоров подключения к инженерным сетям, включая получение технических условий. Срок оказания услуги – не более 30 календарных дней</w:t>
            </w:r>
          </w:p>
        </w:tc>
      </w:tr>
      <w:tr w:rsidR="00316959" w:rsidRPr="00C17CA7" w:rsidTr="00C6678F">
        <w:trPr>
          <w:trHeight w:val="337"/>
        </w:trPr>
        <w:tc>
          <w:tcPr>
            <w:tcW w:w="850" w:type="dxa"/>
          </w:tcPr>
          <w:p w:rsidR="00316959" w:rsidRPr="00C17CA7" w:rsidRDefault="00316959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2.2.</w:t>
            </w:r>
            <w:r w:rsidRPr="00C17C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5" w:type="dxa"/>
          </w:tcPr>
          <w:p w:rsidR="00316959" w:rsidRPr="00C17CA7" w:rsidRDefault="0031695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Заключение договоров подключения (технологического присоединения) к сетям инженерно-технического </w:t>
            </w:r>
            <w:r w:rsidRPr="00C17CA7">
              <w:rPr>
                <w:rFonts w:ascii="Times New Roman" w:hAnsi="Times New Roman" w:cs="Times New Roman"/>
              </w:rPr>
              <w:lastRenderedPageBreak/>
              <w:t>обеспечения, электрическим сетям, включа</w:t>
            </w:r>
            <w:r w:rsidR="007879CC" w:rsidRPr="00C17CA7">
              <w:rPr>
                <w:rFonts w:ascii="Times New Roman" w:hAnsi="Times New Roman" w:cs="Times New Roman"/>
              </w:rPr>
              <w:t>я получение технических условий</w:t>
            </w:r>
          </w:p>
        </w:tc>
        <w:tc>
          <w:tcPr>
            <w:tcW w:w="1703" w:type="dxa"/>
          </w:tcPr>
          <w:p w:rsidR="00316959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о</w:t>
            </w:r>
            <w:r w:rsidR="00316959" w:rsidRPr="00C17CA7">
              <w:rPr>
                <w:rFonts w:ascii="Times New Roman" w:hAnsi="Times New Roman" w:cs="Times New Roman"/>
              </w:rPr>
              <w:t xml:space="preserve">птимизация сроков предоставления услуг по заключению договоров подключения </w:t>
            </w:r>
            <w:r w:rsidR="00316959" w:rsidRPr="00C17CA7">
              <w:rPr>
                <w:rFonts w:ascii="Times New Roman" w:hAnsi="Times New Roman" w:cs="Times New Roman"/>
              </w:rPr>
              <w:lastRenderedPageBreak/>
              <w:t>(технологи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316959" w:rsidRPr="00C17CA7">
              <w:rPr>
                <w:rFonts w:ascii="Times New Roman" w:hAnsi="Times New Roman" w:cs="Times New Roman"/>
              </w:rPr>
              <w:t>ческого присоедине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316959" w:rsidRPr="00C17CA7">
              <w:rPr>
                <w:rFonts w:ascii="Times New Roman" w:hAnsi="Times New Roman" w:cs="Times New Roman"/>
              </w:rPr>
              <w:t>ния) к сетям инженерно-технического обеспечения, электрическим сетям. Включая получение технических условий</w:t>
            </w:r>
          </w:p>
        </w:tc>
        <w:tc>
          <w:tcPr>
            <w:tcW w:w="1843" w:type="dxa"/>
          </w:tcPr>
          <w:p w:rsidR="0041764F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о</w:t>
            </w:r>
            <w:r w:rsidR="00316959" w:rsidRPr="00C17CA7">
              <w:rPr>
                <w:rFonts w:ascii="Times New Roman" w:hAnsi="Times New Roman" w:cs="Times New Roman"/>
              </w:rPr>
              <w:t xml:space="preserve">бщее количество организаций, оказывающих данную услугу, по каждому </w:t>
            </w:r>
          </w:p>
          <w:p w:rsidR="0041764F" w:rsidRDefault="0031695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виду сетей, с </w:t>
            </w:r>
            <w:r w:rsidRPr="00C17CA7">
              <w:rPr>
                <w:rFonts w:ascii="Times New Roman" w:hAnsi="Times New Roman" w:cs="Times New Roman"/>
              </w:rPr>
              <w:lastRenderedPageBreak/>
              <w:t xml:space="preserve">указанием количества заключенных за отчетный период договоров подключения </w:t>
            </w:r>
          </w:p>
          <w:p w:rsidR="0041764F" w:rsidRDefault="0031695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по каждому виду сетей и среднего значения нормативного/</w:t>
            </w:r>
          </w:p>
          <w:p w:rsidR="0041764F" w:rsidRDefault="0031695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фактического срока оказания данной услуги </w:t>
            </w:r>
          </w:p>
          <w:p w:rsidR="00316959" w:rsidRPr="00C17CA7" w:rsidRDefault="0031695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(с момента подачи соответствую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 xml:space="preserve">щей заявки до момента заключения </w:t>
            </w:r>
            <w:r w:rsidR="007879CC" w:rsidRPr="00C17CA7">
              <w:rPr>
                <w:rFonts w:ascii="Times New Roman" w:hAnsi="Times New Roman" w:cs="Times New Roman"/>
              </w:rPr>
              <w:t>договора) по каждому виду сетей</w:t>
            </w:r>
          </w:p>
        </w:tc>
        <w:tc>
          <w:tcPr>
            <w:tcW w:w="1985" w:type="dxa"/>
          </w:tcPr>
          <w:p w:rsidR="00316959" w:rsidRPr="00C17CA7" w:rsidRDefault="0031695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Афанасьев Д.Н. – директор департамента тарифной политики, энергетики и жилищно-</w:t>
            </w:r>
            <w:r w:rsidRPr="00C17CA7">
              <w:rPr>
                <w:rFonts w:ascii="Times New Roman" w:hAnsi="Times New Roman" w:cs="Times New Roman"/>
              </w:rPr>
              <w:lastRenderedPageBreak/>
              <w:t>коммунального комплекса ЯНАО,</w:t>
            </w:r>
          </w:p>
          <w:p w:rsidR="00316959" w:rsidRPr="00C17CA7" w:rsidRDefault="00797016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</w:t>
            </w:r>
            <w:r w:rsidR="0041764F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41764F">
              <w:rPr>
                <w:rFonts w:ascii="Times New Roman" w:hAnsi="Times New Roman" w:cs="Times New Roman"/>
              </w:rPr>
              <w:t> </w:t>
            </w:r>
            <w:r w:rsidR="00316959" w:rsidRPr="00C17CA7">
              <w:rPr>
                <w:rFonts w:ascii="Times New Roman" w:hAnsi="Times New Roman" w:cs="Times New Roman"/>
              </w:rPr>
              <w:t>35475</w:t>
            </w:r>
          </w:p>
        </w:tc>
        <w:tc>
          <w:tcPr>
            <w:tcW w:w="1559" w:type="dxa"/>
          </w:tcPr>
          <w:p w:rsidR="00316959" w:rsidRPr="00C17CA7" w:rsidRDefault="007879C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с</w:t>
            </w:r>
            <w:r w:rsidR="00316959" w:rsidRPr="00C17CA7">
              <w:rPr>
                <w:rFonts w:ascii="Times New Roman" w:hAnsi="Times New Roman" w:cs="Times New Roman"/>
              </w:rPr>
              <w:t>рок оказания услуг</w:t>
            </w:r>
            <w:r w:rsidR="001303C1" w:rsidRPr="00C17CA7">
              <w:rPr>
                <w:rFonts w:ascii="Times New Roman" w:hAnsi="Times New Roman" w:cs="Times New Roman"/>
              </w:rPr>
              <w:t>, календарных дней</w:t>
            </w:r>
          </w:p>
        </w:tc>
        <w:tc>
          <w:tcPr>
            <w:tcW w:w="1559" w:type="dxa"/>
          </w:tcPr>
          <w:p w:rsidR="00316959" w:rsidRPr="00C17CA7" w:rsidRDefault="00316959" w:rsidP="004176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</w:t>
            </w:r>
            <w:r w:rsidR="0041764F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41764F" w:rsidRDefault="007879C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316959" w:rsidRPr="00C17CA7">
              <w:rPr>
                <w:rFonts w:ascii="Times New Roman" w:hAnsi="Times New Roman" w:cs="Times New Roman"/>
              </w:rPr>
              <w:t xml:space="preserve">е </w:t>
            </w:r>
          </w:p>
          <w:p w:rsidR="00316959" w:rsidRPr="00C17CA7" w:rsidRDefault="0031695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более 30 дней</w:t>
            </w:r>
          </w:p>
        </w:tc>
        <w:tc>
          <w:tcPr>
            <w:tcW w:w="992" w:type="dxa"/>
          </w:tcPr>
          <w:p w:rsidR="00316959" w:rsidRPr="00C17CA7" w:rsidRDefault="007879CC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316959" w:rsidRPr="00C17CA7">
              <w:rPr>
                <w:rFonts w:ascii="Times New Roman" w:hAnsi="Times New Roman" w:cs="Times New Roman"/>
              </w:rPr>
              <w:t>е более 30 дней</w:t>
            </w:r>
          </w:p>
        </w:tc>
        <w:tc>
          <w:tcPr>
            <w:tcW w:w="993" w:type="dxa"/>
          </w:tcPr>
          <w:p w:rsidR="00316959" w:rsidRPr="00C17CA7" w:rsidRDefault="007879CC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316959" w:rsidRPr="00C17CA7">
              <w:rPr>
                <w:rFonts w:ascii="Times New Roman" w:hAnsi="Times New Roman" w:cs="Times New Roman"/>
              </w:rPr>
              <w:t>е более 30 дней</w:t>
            </w:r>
          </w:p>
        </w:tc>
        <w:tc>
          <w:tcPr>
            <w:tcW w:w="958" w:type="dxa"/>
          </w:tcPr>
          <w:p w:rsidR="00316959" w:rsidRPr="00C17CA7" w:rsidRDefault="0031695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598" w:rsidRPr="00C17CA7" w:rsidTr="00C6678F">
        <w:trPr>
          <w:trHeight w:val="337"/>
        </w:trPr>
        <w:tc>
          <w:tcPr>
            <w:tcW w:w="850" w:type="dxa"/>
          </w:tcPr>
          <w:p w:rsidR="00410598" w:rsidRPr="00C17CA7" w:rsidRDefault="00410598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2.2.2</w:t>
            </w:r>
          </w:p>
        </w:tc>
        <w:tc>
          <w:tcPr>
            <w:tcW w:w="2125" w:type="dxa"/>
          </w:tcPr>
          <w:p w:rsidR="00410598" w:rsidRPr="00C17CA7" w:rsidRDefault="00410598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обеспечения предоставления услуг в электронном виде</w:t>
            </w:r>
          </w:p>
        </w:tc>
        <w:tc>
          <w:tcPr>
            <w:tcW w:w="1703" w:type="dxa"/>
          </w:tcPr>
          <w:p w:rsidR="0041764F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410598" w:rsidRPr="00C17CA7">
              <w:rPr>
                <w:rFonts w:ascii="Times New Roman" w:hAnsi="Times New Roman" w:cs="Times New Roman"/>
              </w:rPr>
              <w:t>беспечение предоставления услуг по заключению договоров подключения (технологи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410598" w:rsidRPr="00C17CA7">
              <w:rPr>
                <w:rFonts w:ascii="Times New Roman" w:hAnsi="Times New Roman" w:cs="Times New Roman"/>
              </w:rPr>
              <w:t xml:space="preserve">ческого присоединяя) </w:t>
            </w:r>
          </w:p>
          <w:p w:rsidR="00410598" w:rsidRPr="00C17CA7" w:rsidRDefault="00410598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к сетям инженерно-технического обеспечения, электрическим </w:t>
            </w:r>
            <w:r w:rsidRPr="00C17CA7">
              <w:rPr>
                <w:rFonts w:ascii="Times New Roman" w:hAnsi="Times New Roman" w:cs="Times New Roman"/>
              </w:rPr>
              <w:lastRenderedPageBreak/>
              <w:t>сетям, включая получение технических условий в электронном виде</w:t>
            </w:r>
          </w:p>
        </w:tc>
        <w:tc>
          <w:tcPr>
            <w:tcW w:w="1843" w:type="dxa"/>
          </w:tcPr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о</w:t>
            </w:r>
            <w:r w:rsidR="00410598" w:rsidRPr="00C17CA7">
              <w:rPr>
                <w:rFonts w:ascii="Times New Roman" w:hAnsi="Times New Roman" w:cs="Times New Roman"/>
              </w:rPr>
              <w:t>бщее количество поданных в ЯНАО заявлений на заключение договоров подключения по каждому виду сетей</w:t>
            </w:r>
          </w:p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41764F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410598" w:rsidRPr="00C17CA7">
              <w:rPr>
                <w:rFonts w:ascii="Times New Roman" w:hAnsi="Times New Roman" w:cs="Times New Roman"/>
              </w:rPr>
              <w:t xml:space="preserve">бщее количество заявлений на </w:t>
            </w:r>
            <w:r w:rsidR="00410598" w:rsidRPr="00C17CA7">
              <w:rPr>
                <w:rFonts w:ascii="Times New Roman" w:hAnsi="Times New Roman" w:cs="Times New Roman"/>
              </w:rPr>
              <w:lastRenderedPageBreak/>
              <w:t>заключение договоров подключени</w:t>
            </w:r>
            <w:r w:rsidRPr="00C17CA7">
              <w:rPr>
                <w:rFonts w:ascii="Times New Roman" w:hAnsi="Times New Roman" w:cs="Times New Roman"/>
              </w:rPr>
              <w:t xml:space="preserve">я, поданных </w:t>
            </w:r>
          </w:p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электронном виде</w:t>
            </w:r>
          </w:p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41764F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410598" w:rsidRPr="00C17CA7">
              <w:rPr>
                <w:rFonts w:ascii="Times New Roman" w:hAnsi="Times New Roman" w:cs="Times New Roman"/>
              </w:rPr>
              <w:t xml:space="preserve">бщее количество заключенных </w:t>
            </w:r>
          </w:p>
          <w:p w:rsidR="0041764F" w:rsidRDefault="00410598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в регионе договоров подключения </w:t>
            </w:r>
          </w:p>
          <w:p w:rsidR="00AC3E3B" w:rsidRPr="00C17CA7" w:rsidRDefault="00410598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по каждому виду сетей </w:t>
            </w:r>
          </w:p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41764F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410598" w:rsidRPr="00C17CA7">
              <w:rPr>
                <w:rFonts w:ascii="Times New Roman" w:hAnsi="Times New Roman" w:cs="Times New Roman"/>
              </w:rPr>
              <w:t xml:space="preserve">бщее количество договоров подключения </w:t>
            </w:r>
          </w:p>
          <w:p w:rsidR="0041764F" w:rsidRDefault="00410598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по каждому виду сетей,</w:t>
            </w:r>
            <w:r w:rsidR="00AC3E3B" w:rsidRPr="00C17CA7">
              <w:rPr>
                <w:rFonts w:ascii="Times New Roman" w:hAnsi="Times New Roman" w:cs="Times New Roman"/>
              </w:rPr>
              <w:t xml:space="preserve"> заключенных </w:t>
            </w:r>
          </w:p>
          <w:p w:rsidR="00410598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1985" w:type="dxa"/>
          </w:tcPr>
          <w:p w:rsidR="00410598" w:rsidRPr="00C17CA7" w:rsidRDefault="00410598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Афанасьев Д.Н. – директор департамента тарифной политики, энергетики и жилищно-коммунального комплекса ЯНАО,</w:t>
            </w:r>
          </w:p>
          <w:p w:rsidR="00410598" w:rsidRPr="00C17CA7" w:rsidRDefault="00797016" w:rsidP="00FE7557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</w:t>
            </w:r>
            <w:r w:rsidR="0041764F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41764F">
              <w:rPr>
                <w:rFonts w:ascii="Times New Roman" w:hAnsi="Times New Roman" w:cs="Times New Roman"/>
              </w:rPr>
              <w:t> </w:t>
            </w:r>
            <w:r w:rsidR="00410598" w:rsidRPr="00C17CA7">
              <w:rPr>
                <w:rFonts w:ascii="Times New Roman" w:hAnsi="Times New Roman" w:cs="Times New Roman"/>
              </w:rPr>
              <w:t>35475</w:t>
            </w:r>
          </w:p>
        </w:tc>
        <w:tc>
          <w:tcPr>
            <w:tcW w:w="1559" w:type="dxa"/>
          </w:tcPr>
          <w:p w:rsidR="00410598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</w:t>
            </w:r>
            <w:r w:rsidR="00410598" w:rsidRPr="00C17CA7">
              <w:rPr>
                <w:rFonts w:ascii="Times New Roman" w:hAnsi="Times New Roman" w:cs="Times New Roman"/>
              </w:rPr>
              <w:t>оля услуг предоставле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410598" w:rsidRPr="00C17CA7">
              <w:rPr>
                <w:rFonts w:ascii="Times New Roman" w:hAnsi="Times New Roman" w:cs="Times New Roman"/>
              </w:rPr>
              <w:t>нных в электронном виде, в общем количестве предоставле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410598" w:rsidRPr="00C17CA7">
              <w:rPr>
                <w:rFonts w:ascii="Times New Roman" w:hAnsi="Times New Roman" w:cs="Times New Roman"/>
              </w:rPr>
              <w:t xml:space="preserve">нных услуг (*целевое значение будет установлено после внесения </w:t>
            </w:r>
            <w:r w:rsidR="00410598" w:rsidRPr="00C17CA7">
              <w:rPr>
                <w:rFonts w:ascii="Times New Roman" w:hAnsi="Times New Roman" w:cs="Times New Roman"/>
              </w:rPr>
              <w:lastRenderedPageBreak/>
              <w:t>соответст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410598" w:rsidRPr="00C17CA7">
              <w:rPr>
                <w:rFonts w:ascii="Times New Roman" w:hAnsi="Times New Roman" w:cs="Times New Roman"/>
              </w:rPr>
              <w:t>вующих изменений в законодатель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410598" w:rsidRPr="00C17CA7">
              <w:rPr>
                <w:rFonts w:ascii="Times New Roman" w:hAnsi="Times New Roman" w:cs="Times New Roman"/>
              </w:rPr>
              <w:t>ство Российской Федерации), процентов</w:t>
            </w:r>
          </w:p>
        </w:tc>
        <w:tc>
          <w:tcPr>
            <w:tcW w:w="1559" w:type="dxa"/>
          </w:tcPr>
          <w:p w:rsidR="00410598" w:rsidRPr="00C17CA7" w:rsidRDefault="00410598" w:rsidP="00FE7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01.02.2017</w:t>
            </w:r>
          </w:p>
        </w:tc>
        <w:tc>
          <w:tcPr>
            <w:tcW w:w="1134" w:type="dxa"/>
          </w:tcPr>
          <w:p w:rsidR="00410598" w:rsidRPr="00C17CA7" w:rsidRDefault="00410598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-*</w:t>
            </w:r>
          </w:p>
        </w:tc>
        <w:tc>
          <w:tcPr>
            <w:tcW w:w="992" w:type="dxa"/>
          </w:tcPr>
          <w:p w:rsidR="00410598" w:rsidRPr="00C17CA7" w:rsidRDefault="00410598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410598" w:rsidRPr="00C17CA7" w:rsidRDefault="00410598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8" w:type="dxa"/>
          </w:tcPr>
          <w:p w:rsidR="00410598" w:rsidRPr="00C17CA7" w:rsidRDefault="00410598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598" w:rsidRPr="00C17CA7" w:rsidTr="00C6678F">
        <w:trPr>
          <w:trHeight w:val="337"/>
        </w:trPr>
        <w:tc>
          <w:tcPr>
            <w:tcW w:w="850" w:type="dxa"/>
          </w:tcPr>
          <w:p w:rsidR="00410598" w:rsidRPr="00C17CA7" w:rsidRDefault="00410598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2.2.3</w:t>
            </w:r>
          </w:p>
        </w:tc>
        <w:tc>
          <w:tcPr>
            <w:tcW w:w="2125" w:type="dxa"/>
          </w:tcPr>
          <w:p w:rsidR="00410598" w:rsidRPr="00C17CA7" w:rsidRDefault="00410598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обеспечения предоставления услуг по принципу «одного окна»</w:t>
            </w:r>
          </w:p>
        </w:tc>
        <w:tc>
          <w:tcPr>
            <w:tcW w:w="1703" w:type="dxa"/>
          </w:tcPr>
          <w:p w:rsidR="00410598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410598" w:rsidRPr="00C17CA7">
              <w:rPr>
                <w:rFonts w:ascii="Times New Roman" w:hAnsi="Times New Roman" w:cs="Times New Roman"/>
              </w:rPr>
              <w:t>беспечение предоставления услуг по заключению договоров подключения (технологи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410598" w:rsidRPr="00C17CA7">
              <w:rPr>
                <w:rFonts w:ascii="Times New Roman" w:hAnsi="Times New Roman" w:cs="Times New Roman"/>
              </w:rPr>
              <w:t>ческого присоедине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410598" w:rsidRPr="00C17CA7">
              <w:rPr>
                <w:rFonts w:ascii="Times New Roman" w:hAnsi="Times New Roman" w:cs="Times New Roman"/>
              </w:rPr>
              <w:t>ния) к с сетям инженерно-</w:t>
            </w:r>
            <w:r w:rsidR="00410598" w:rsidRPr="00C17CA7">
              <w:rPr>
                <w:rFonts w:ascii="Times New Roman" w:hAnsi="Times New Roman" w:cs="Times New Roman"/>
              </w:rPr>
              <w:lastRenderedPageBreak/>
              <w:t>технического обеспечения, электрическим сетям, включая получение технических условий по принципу «одного окна»</w:t>
            </w:r>
          </w:p>
        </w:tc>
        <w:tc>
          <w:tcPr>
            <w:tcW w:w="1843" w:type="dxa"/>
          </w:tcPr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р</w:t>
            </w:r>
            <w:r w:rsidR="00410598" w:rsidRPr="00C17CA7">
              <w:rPr>
                <w:rFonts w:ascii="Times New Roman" w:hAnsi="Times New Roman" w:cs="Times New Roman"/>
              </w:rPr>
              <w:t>еестр МФЦ (ресурсных центров), осуществляю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410598" w:rsidRPr="00C17CA7">
              <w:rPr>
                <w:rFonts w:ascii="Times New Roman" w:hAnsi="Times New Roman" w:cs="Times New Roman"/>
              </w:rPr>
              <w:t>щих предоставление услуги по заключению договоров подключения п</w:t>
            </w:r>
            <w:r w:rsidR="00F602CE" w:rsidRPr="00C17CA7">
              <w:rPr>
                <w:rFonts w:ascii="Times New Roman" w:hAnsi="Times New Roman" w:cs="Times New Roman"/>
              </w:rPr>
              <w:t xml:space="preserve">о каждому виду </w:t>
            </w:r>
            <w:r w:rsidR="00F602CE" w:rsidRPr="00C17CA7">
              <w:rPr>
                <w:rFonts w:ascii="Times New Roman" w:hAnsi="Times New Roman" w:cs="Times New Roman"/>
              </w:rPr>
              <w:lastRenderedPageBreak/>
              <w:t>сетей по принципу</w:t>
            </w:r>
            <w:r w:rsidR="00410598" w:rsidRPr="00C17CA7">
              <w:rPr>
                <w:rFonts w:ascii="Times New Roman" w:hAnsi="Times New Roman" w:cs="Times New Roman"/>
              </w:rPr>
              <w:t xml:space="preserve"> «одного окна»</w:t>
            </w:r>
          </w:p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410598" w:rsidRPr="00C17CA7">
              <w:rPr>
                <w:rFonts w:ascii="Times New Roman" w:hAnsi="Times New Roman" w:cs="Times New Roman"/>
              </w:rPr>
              <w:t xml:space="preserve">бщее количество услуг по заключению договоров подключения по каждому виду сетей, оказанных </w:t>
            </w:r>
            <w:r w:rsidR="00FF30DD" w:rsidRPr="00C17CA7">
              <w:rPr>
                <w:rFonts w:ascii="Times New Roman" w:hAnsi="Times New Roman" w:cs="Times New Roman"/>
              </w:rPr>
              <w:t>з</w:t>
            </w:r>
            <w:r w:rsidR="00410598" w:rsidRPr="00C17CA7">
              <w:rPr>
                <w:rFonts w:ascii="Times New Roman" w:hAnsi="Times New Roman" w:cs="Times New Roman"/>
              </w:rPr>
              <w:t>а отчетный пери</w:t>
            </w:r>
            <w:r w:rsidRPr="00C17CA7">
              <w:rPr>
                <w:rFonts w:ascii="Times New Roman" w:hAnsi="Times New Roman" w:cs="Times New Roman"/>
              </w:rPr>
              <w:t>од через МФЦ (ресурсные центры)</w:t>
            </w:r>
          </w:p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410598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410598" w:rsidRPr="00C17CA7">
              <w:rPr>
                <w:rFonts w:ascii="Times New Roman" w:hAnsi="Times New Roman" w:cs="Times New Roman"/>
              </w:rPr>
              <w:t>бщее количество оказанных услуг в ЯНАО по заключению договоров по</w:t>
            </w:r>
            <w:r w:rsidRPr="00C17CA7">
              <w:rPr>
                <w:rFonts w:ascii="Times New Roman" w:hAnsi="Times New Roman" w:cs="Times New Roman"/>
              </w:rPr>
              <w:t>дключения по каждому виду сетей</w:t>
            </w:r>
          </w:p>
        </w:tc>
        <w:tc>
          <w:tcPr>
            <w:tcW w:w="1985" w:type="dxa"/>
          </w:tcPr>
          <w:p w:rsidR="00410598" w:rsidRPr="00C17CA7" w:rsidRDefault="00410598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Афанасьев Д.Н. – директор департамента тарифной политики, энергетики и жилищно-коммунального комплекса ЯНАО,</w:t>
            </w:r>
          </w:p>
          <w:p w:rsidR="00410598" w:rsidRPr="00C17CA7" w:rsidRDefault="00797016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</w:t>
            </w:r>
            <w:r w:rsidR="0041764F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41764F">
              <w:rPr>
                <w:rFonts w:ascii="Times New Roman" w:hAnsi="Times New Roman" w:cs="Times New Roman"/>
              </w:rPr>
              <w:t> </w:t>
            </w:r>
            <w:r w:rsidR="00410598" w:rsidRPr="00C17CA7">
              <w:rPr>
                <w:rFonts w:ascii="Times New Roman" w:hAnsi="Times New Roman" w:cs="Times New Roman"/>
              </w:rPr>
              <w:t>35475</w:t>
            </w:r>
          </w:p>
          <w:p w:rsidR="005E2A2E" w:rsidRPr="00C17CA7" w:rsidRDefault="005E2A2E" w:rsidP="0041764F">
            <w:pPr>
              <w:rPr>
                <w:rFonts w:ascii="Times New Roman" w:hAnsi="Times New Roman" w:cs="Times New Roman"/>
              </w:rPr>
            </w:pPr>
          </w:p>
          <w:p w:rsidR="003868F6" w:rsidRPr="00C17CA7" w:rsidRDefault="003868F6" w:rsidP="0041764F">
            <w:pPr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 xml:space="preserve">Албычев К.С. – директор ГУ ЯНАО «МФЦ», </w:t>
            </w:r>
          </w:p>
          <w:p w:rsidR="003868F6" w:rsidRPr="00C17CA7" w:rsidRDefault="00797016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 (34922)</w:t>
            </w:r>
            <w:r w:rsidR="003868F6" w:rsidRPr="00C17CA7">
              <w:rPr>
                <w:rFonts w:ascii="Times New Roman" w:hAnsi="Times New Roman" w:cs="Times New Roman"/>
              </w:rPr>
              <w:t xml:space="preserve">54302 </w:t>
            </w:r>
          </w:p>
          <w:p w:rsidR="003868F6" w:rsidRPr="00C17CA7" w:rsidRDefault="003868F6" w:rsidP="004176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0598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д</w:t>
            </w:r>
            <w:r w:rsidR="00410598" w:rsidRPr="00C17CA7">
              <w:rPr>
                <w:rFonts w:ascii="Times New Roman" w:hAnsi="Times New Roman" w:cs="Times New Roman"/>
              </w:rPr>
              <w:t>оля услуг предоставле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410598" w:rsidRPr="00C17CA7">
              <w:rPr>
                <w:rFonts w:ascii="Times New Roman" w:hAnsi="Times New Roman" w:cs="Times New Roman"/>
              </w:rPr>
              <w:t>нных через МФЦ (ресурсные центры) в общем количестве</w:t>
            </w:r>
            <w:r w:rsidR="00296F45" w:rsidRPr="00C17CA7">
              <w:rPr>
                <w:rFonts w:ascii="Times New Roman" w:hAnsi="Times New Roman" w:cs="Times New Roman"/>
              </w:rPr>
              <w:t xml:space="preserve"> предоставлен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296F45" w:rsidRPr="00C17CA7">
              <w:rPr>
                <w:rFonts w:ascii="Times New Roman" w:hAnsi="Times New Roman" w:cs="Times New Roman"/>
              </w:rPr>
              <w:t>ных услуг, процентов</w:t>
            </w:r>
            <w:r w:rsidR="00410598" w:rsidRPr="00C17C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10598" w:rsidRPr="00C17CA7" w:rsidRDefault="00410598" w:rsidP="00FE7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410598" w:rsidRPr="00C17CA7" w:rsidRDefault="00410598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410598" w:rsidRPr="00C17CA7" w:rsidRDefault="00410598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410598" w:rsidRPr="00C17CA7" w:rsidRDefault="00410598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8" w:type="dxa"/>
          </w:tcPr>
          <w:p w:rsidR="00410598" w:rsidRPr="00C17CA7" w:rsidRDefault="00410598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47C" w:rsidRPr="00C17CA7" w:rsidTr="00C6678F">
        <w:trPr>
          <w:trHeight w:val="337"/>
        </w:trPr>
        <w:tc>
          <w:tcPr>
            <w:tcW w:w="850" w:type="dxa"/>
          </w:tcPr>
          <w:p w:rsidR="0035747C" w:rsidRPr="00C17CA7" w:rsidRDefault="0035747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2.2.4</w:t>
            </w:r>
          </w:p>
        </w:tc>
        <w:tc>
          <w:tcPr>
            <w:tcW w:w="2125" w:type="dxa"/>
          </w:tcPr>
          <w:p w:rsidR="0035747C" w:rsidRPr="00C17CA7" w:rsidRDefault="0035747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Регламентация процедур</w:t>
            </w:r>
          </w:p>
        </w:tc>
        <w:tc>
          <w:tcPr>
            <w:tcW w:w="1703" w:type="dxa"/>
          </w:tcPr>
          <w:p w:rsidR="0035747C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35747C" w:rsidRPr="00C17CA7">
              <w:rPr>
                <w:rFonts w:ascii="Times New Roman" w:hAnsi="Times New Roman" w:cs="Times New Roman"/>
              </w:rPr>
              <w:t>азработка и принятие регламентов подключения (технологи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35747C" w:rsidRPr="00C17CA7">
              <w:rPr>
                <w:rFonts w:ascii="Times New Roman" w:hAnsi="Times New Roman" w:cs="Times New Roman"/>
              </w:rPr>
              <w:t>ческого присоедине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35747C" w:rsidRPr="00C17CA7">
              <w:rPr>
                <w:rFonts w:ascii="Times New Roman" w:hAnsi="Times New Roman" w:cs="Times New Roman"/>
              </w:rPr>
              <w:t xml:space="preserve">ния) объектов капитального </w:t>
            </w:r>
            <w:r w:rsidR="0035747C" w:rsidRPr="00C17CA7">
              <w:rPr>
                <w:rFonts w:ascii="Times New Roman" w:hAnsi="Times New Roman" w:cs="Times New Roman"/>
              </w:rPr>
              <w:lastRenderedPageBreak/>
              <w:t>строительства к сетям инженерно-технического обеспечения, электрическим сетям, их размещение в открытом доступе в информацион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35747C" w:rsidRPr="00C17CA7">
              <w:rPr>
                <w:rFonts w:ascii="Times New Roman" w:hAnsi="Times New Roman" w:cs="Times New Roman"/>
              </w:rPr>
              <w:t>ной телекоммуникационной сети «Интернет»</w:t>
            </w:r>
          </w:p>
        </w:tc>
        <w:tc>
          <w:tcPr>
            <w:tcW w:w="1843" w:type="dxa"/>
          </w:tcPr>
          <w:p w:rsidR="0041764F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о</w:t>
            </w:r>
            <w:r w:rsidR="000F6B0A" w:rsidRPr="00C17CA7">
              <w:rPr>
                <w:rFonts w:ascii="Times New Roman" w:hAnsi="Times New Roman" w:cs="Times New Roman"/>
              </w:rPr>
              <w:t xml:space="preserve">бщее количество организаций, </w:t>
            </w:r>
          </w:p>
          <w:p w:rsidR="0041764F" w:rsidRDefault="000F6B0A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с которыми необходимо заключать договоры на подключение </w:t>
            </w:r>
          </w:p>
          <w:p w:rsidR="00AC3E3B" w:rsidRPr="00C17CA7" w:rsidRDefault="000F6B0A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по каждому</w:t>
            </w:r>
            <w:r w:rsidR="00AC3E3B" w:rsidRPr="00C17CA7">
              <w:rPr>
                <w:rFonts w:ascii="Times New Roman" w:hAnsi="Times New Roman" w:cs="Times New Roman"/>
              </w:rPr>
              <w:t xml:space="preserve"> виду </w:t>
            </w:r>
            <w:r w:rsidR="00AC3E3B" w:rsidRPr="00C17CA7">
              <w:rPr>
                <w:rFonts w:ascii="Times New Roman" w:hAnsi="Times New Roman" w:cs="Times New Roman"/>
              </w:rPr>
              <w:lastRenderedPageBreak/>
              <w:t>сетей</w:t>
            </w:r>
          </w:p>
          <w:p w:rsidR="0041764F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B2077F" w:rsidRPr="00C17CA7">
              <w:rPr>
                <w:rFonts w:ascii="Times New Roman" w:hAnsi="Times New Roman" w:cs="Times New Roman"/>
              </w:rPr>
              <w:t xml:space="preserve">бщее количество таких организаций, </w:t>
            </w:r>
          </w:p>
          <w:p w:rsidR="00AC3E3B" w:rsidRPr="00C17CA7" w:rsidRDefault="00B2077F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которых принят соответствую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щий регламент оказания данной услуги по каждому виду сетей</w:t>
            </w:r>
          </w:p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41764F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B2077F" w:rsidRPr="00C17CA7">
              <w:rPr>
                <w:rFonts w:ascii="Times New Roman" w:hAnsi="Times New Roman" w:cs="Times New Roman"/>
              </w:rPr>
              <w:t xml:space="preserve">еквизиты каждого такого регламента </w:t>
            </w:r>
          </w:p>
          <w:p w:rsidR="0035747C" w:rsidRPr="00C17CA7" w:rsidRDefault="00B2077F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с указанием возможности ознакомления с ним в открытом доступе</w:t>
            </w:r>
          </w:p>
        </w:tc>
        <w:tc>
          <w:tcPr>
            <w:tcW w:w="1985" w:type="dxa"/>
          </w:tcPr>
          <w:p w:rsidR="0035747C" w:rsidRPr="00C17CA7" w:rsidRDefault="0035747C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Афанасьев Д.Н. – директор департамента тарифной политики, энергетики и жилищно-коммунального комплекса ЯНАО,</w:t>
            </w:r>
          </w:p>
          <w:p w:rsidR="0035747C" w:rsidRPr="00C17CA7" w:rsidRDefault="00797016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8 (34922)</w:t>
            </w:r>
            <w:r w:rsidR="0041764F">
              <w:rPr>
                <w:rFonts w:ascii="Times New Roman" w:hAnsi="Times New Roman" w:cs="Times New Roman"/>
              </w:rPr>
              <w:t> </w:t>
            </w:r>
            <w:r w:rsidR="0035747C" w:rsidRPr="00C17CA7">
              <w:rPr>
                <w:rFonts w:ascii="Times New Roman" w:hAnsi="Times New Roman" w:cs="Times New Roman"/>
              </w:rPr>
              <w:t>35475</w:t>
            </w:r>
          </w:p>
        </w:tc>
        <w:tc>
          <w:tcPr>
            <w:tcW w:w="1559" w:type="dxa"/>
          </w:tcPr>
          <w:p w:rsidR="0035747C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н</w:t>
            </w:r>
            <w:r w:rsidR="0035747C" w:rsidRPr="00C17CA7">
              <w:rPr>
                <w:rFonts w:ascii="Times New Roman" w:hAnsi="Times New Roman" w:cs="Times New Roman"/>
              </w:rPr>
              <w:t>аличие регламентов подключения (технологи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35747C" w:rsidRPr="00C17CA7">
              <w:rPr>
                <w:rFonts w:ascii="Times New Roman" w:hAnsi="Times New Roman" w:cs="Times New Roman"/>
              </w:rPr>
              <w:t>ческого присоедине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35747C" w:rsidRPr="00C17CA7">
              <w:rPr>
                <w:rFonts w:ascii="Times New Roman" w:hAnsi="Times New Roman" w:cs="Times New Roman"/>
              </w:rPr>
              <w:t xml:space="preserve">ния) объектов капитального строительства </w:t>
            </w:r>
            <w:r w:rsidR="0035747C" w:rsidRPr="00C17CA7">
              <w:rPr>
                <w:rFonts w:ascii="Times New Roman" w:hAnsi="Times New Roman" w:cs="Times New Roman"/>
              </w:rPr>
              <w:lastRenderedPageBreak/>
              <w:t>к сетям инженерно-технического обеспечения, электричес</w:t>
            </w:r>
            <w:r w:rsidR="0041764F">
              <w:rPr>
                <w:rFonts w:ascii="Times New Roman" w:hAnsi="Times New Roman" w:cs="Times New Roman"/>
              </w:rPr>
              <w:t>-</w:t>
            </w:r>
            <w:r w:rsidR="0035747C" w:rsidRPr="00C17CA7">
              <w:rPr>
                <w:rFonts w:ascii="Times New Roman" w:hAnsi="Times New Roman" w:cs="Times New Roman"/>
              </w:rPr>
              <w:t>ким сетям</w:t>
            </w:r>
            <w:r w:rsidR="00296F45" w:rsidRPr="00C17CA7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559" w:type="dxa"/>
          </w:tcPr>
          <w:p w:rsidR="0035747C" w:rsidRPr="00C17CA7" w:rsidRDefault="0035747C" w:rsidP="00FE75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01.02.2017</w:t>
            </w:r>
          </w:p>
        </w:tc>
        <w:tc>
          <w:tcPr>
            <w:tcW w:w="1134" w:type="dxa"/>
          </w:tcPr>
          <w:p w:rsidR="0035747C" w:rsidRPr="00C17CA7" w:rsidRDefault="0035747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35747C" w:rsidRPr="00C17CA7" w:rsidRDefault="0035747C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35747C" w:rsidRPr="00C17CA7" w:rsidRDefault="0035747C" w:rsidP="00966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35747C" w:rsidRPr="00C17CA7" w:rsidRDefault="0035747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313" w:rsidRPr="00C17CA7" w:rsidTr="00C6678F">
        <w:trPr>
          <w:trHeight w:val="81"/>
        </w:trPr>
        <w:tc>
          <w:tcPr>
            <w:tcW w:w="15701" w:type="dxa"/>
            <w:gridSpan w:val="11"/>
          </w:tcPr>
          <w:p w:rsidR="00C10313" w:rsidRPr="00C17CA7" w:rsidRDefault="00C10313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Подраздел 2.3. Экспертиза проектной документации</w:t>
            </w:r>
            <w:r w:rsidR="00296F45" w:rsidRPr="00C17CA7">
              <w:rPr>
                <w:rFonts w:ascii="Times New Roman" w:hAnsi="Times New Roman" w:cs="Times New Roman"/>
              </w:rPr>
              <w:t xml:space="preserve"> и результатов инженерных изысканий</w:t>
            </w:r>
          </w:p>
        </w:tc>
      </w:tr>
      <w:tr w:rsidR="00C10313" w:rsidRPr="00C17CA7" w:rsidTr="00C6678F">
        <w:trPr>
          <w:trHeight w:val="337"/>
        </w:trPr>
        <w:tc>
          <w:tcPr>
            <w:tcW w:w="15701" w:type="dxa"/>
            <w:gridSpan w:val="11"/>
          </w:tcPr>
          <w:p w:rsidR="00C10313" w:rsidRPr="00C17CA7" w:rsidRDefault="00C10313" w:rsidP="00C103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Описание текущей ситуации:  в соответствии с Градостроительным кодексом РФ срок прохождения – 45 календарных дней (по модельному объекту). Административный регламент по проведению экспертизы проектной документации и результатов инженерных изысканий утвержден постановлением Правительства ЯНАО от 11.06.2013  № 444-П.</w:t>
            </w:r>
          </w:p>
          <w:p w:rsidR="00C10313" w:rsidRPr="00C17CA7" w:rsidRDefault="00C10313" w:rsidP="004176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Задача: сокращение сроков получения заключения экспертизы проектной документации и  результатов инженерных изысканий. Срок оказания услуги – не более 45 календарных дней</w:t>
            </w:r>
          </w:p>
        </w:tc>
      </w:tr>
      <w:tr w:rsidR="006B4DFA" w:rsidRPr="00C17CA7" w:rsidTr="00C6678F">
        <w:trPr>
          <w:trHeight w:val="337"/>
        </w:trPr>
        <w:tc>
          <w:tcPr>
            <w:tcW w:w="850" w:type="dxa"/>
          </w:tcPr>
          <w:p w:rsidR="006B4DFA" w:rsidRPr="00C17CA7" w:rsidRDefault="006B4DFA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125" w:type="dxa"/>
          </w:tcPr>
          <w:p w:rsidR="006B4DFA" w:rsidRPr="00C17CA7" w:rsidRDefault="006B4DFA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Прохождение экспертизы проектной документации и результатов инженерных изысканий</w:t>
            </w:r>
          </w:p>
        </w:tc>
        <w:tc>
          <w:tcPr>
            <w:tcW w:w="1703" w:type="dxa"/>
          </w:tcPr>
          <w:p w:rsidR="006B4DFA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с</w:t>
            </w:r>
            <w:r w:rsidR="006B4DFA" w:rsidRPr="00C17CA7">
              <w:rPr>
                <w:rFonts w:ascii="Times New Roman" w:hAnsi="Times New Roman" w:cs="Times New Roman"/>
              </w:rPr>
              <w:t xml:space="preserve">окращение сроков получения заключения экспертизы проектной документации и (или) </w:t>
            </w:r>
            <w:r w:rsidR="006B4DFA" w:rsidRPr="00C17CA7">
              <w:rPr>
                <w:rFonts w:ascii="Times New Roman" w:hAnsi="Times New Roman" w:cs="Times New Roman"/>
              </w:rPr>
              <w:lastRenderedPageBreak/>
              <w:t>результатов инженерных изысканий</w:t>
            </w:r>
          </w:p>
        </w:tc>
        <w:tc>
          <w:tcPr>
            <w:tcW w:w="1843" w:type="dxa"/>
          </w:tcPr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о</w:t>
            </w:r>
            <w:r w:rsidR="006B4DFA" w:rsidRPr="00C17CA7">
              <w:rPr>
                <w:rFonts w:ascii="Times New Roman" w:hAnsi="Times New Roman" w:cs="Times New Roman"/>
              </w:rPr>
              <w:t xml:space="preserve">бщее количество оказанных в </w:t>
            </w:r>
            <w:r w:rsidR="003D684C" w:rsidRPr="00C17CA7">
              <w:rPr>
                <w:rFonts w:ascii="Times New Roman" w:hAnsi="Times New Roman" w:cs="Times New Roman"/>
              </w:rPr>
              <w:t>ЯНАО</w:t>
            </w:r>
            <w:r w:rsidR="006B4DFA" w:rsidRPr="00C17CA7">
              <w:rPr>
                <w:rFonts w:ascii="Times New Roman" w:hAnsi="Times New Roman" w:cs="Times New Roman"/>
              </w:rPr>
              <w:t xml:space="preserve"> услуг по проведению государственной экспертизы проектной </w:t>
            </w:r>
            <w:r w:rsidR="006B4DFA" w:rsidRPr="00C17CA7">
              <w:rPr>
                <w:rFonts w:ascii="Times New Roman" w:hAnsi="Times New Roman" w:cs="Times New Roman"/>
              </w:rPr>
              <w:lastRenderedPageBreak/>
              <w:t>документации и результатов инженерных изысканий</w:t>
            </w:r>
            <w:r w:rsidR="00251C04" w:rsidRPr="00C17CA7">
              <w:rPr>
                <w:rFonts w:ascii="Times New Roman" w:hAnsi="Times New Roman" w:cs="Times New Roman"/>
              </w:rPr>
              <w:t xml:space="preserve"> по модельному объекту</w:t>
            </w:r>
          </w:p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41764F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с</w:t>
            </w:r>
            <w:r w:rsidR="006B4DFA" w:rsidRPr="00C17CA7">
              <w:rPr>
                <w:rFonts w:ascii="Times New Roman" w:hAnsi="Times New Roman" w:cs="Times New Roman"/>
              </w:rPr>
              <w:t>реднее значение нормативного/</w:t>
            </w:r>
          </w:p>
          <w:p w:rsidR="006B4DFA" w:rsidRPr="00C17CA7" w:rsidRDefault="006B4DFA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фактического срока оказания данной услуги за отчетный период</w:t>
            </w:r>
          </w:p>
        </w:tc>
        <w:tc>
          <w:tcPr>
            <w:tcW w:w="1985" w:type="dxa"/>
          </w:tcPr>
          <w:p w:rsidR="0041764F" w:rsidRDefault="006B4DFA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 xml:space="preserve">Хайтин Я.М. –директор </w:t>
            </w:r>
          </w:p>
          <w:p w:rsidR="006B4DFA" w:rsidRPr="00C17CA7" w:rsidRDefault="006B4DFA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АУ ЯНАО «Управление государственной экспертизы проектной документации», </w:t>
            </w:r>
          </w:p>
          <w:p w:rsidR="006B4DFA" w:rsidRPr="00C17CA7" w:rsidRDefault="00797016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8 (34922)</w:t>
            </w:r>
            <w:r w:rsidR="0041764F">
              <w:rPr>
                <w:rFonts w:ascii="Times New Roman" w:hAnsi="Times New Roman" w:cs="Times New Roman"/>
              </w:rPr>
              <w:t xml:space="preserve"> </w:t>
            </w:r>
            <w:r w:rsidR="006B4DFA" w:rsidRPr="00C17CA7">
              <w:rPr>
                <w:rFonts w:ascii="Times New Roman" w:hAnsi="Times New Roman" w:cs="Times New Roman"/>
              </w:rPr>
              <w:t>30934</w:t>
            </w:r>
          </w:p>
        </w:tc>
        <w:tc>
          <w:tcPr>
            <w:tcW w:w="1559" w:type="dxa"/>
          </w:tcPr>
          <w:p w:rsidR="006B4DFA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с</w:t>
            </w:r>
            <w:r w:rsidR="006B4DFA" w:rsidRPr="00C17CA7">
              <w:rPr>
                <w:rFonts w:ascii="Times New Roman" w:hAnsi="Times New Roman" w:cs="Times New Roman"/>
              </w:rPr>
              <w:t>рок ок</w:t>
            </w:r>
            <w:r w:rsidRPr="00C17CA7">
              <w:rPr>
                <w:rFonts w:ascii="Times New Roman" w:hAnsi="Times New Roman" w:cs="Times New Roman"/>
              </w:rPr>
              <w:t>азания услуги, календарных дней</w:t>
            </w:r>
          </w:p>
        </w:tc>
        <w:tc>
          <w:tcPr>
            <w:tcW w:w="1559" w:type="dxa"/>
          </w:tcPr>
          <w:p w:rsidR="006B4DFA" w:rsidRPr="00C17CA7" w:rsidRDefault="006B4DFA" w:rsidP="004176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41764F" w:rsidRDefault="00AC3E3B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6B4DFA" w:rsidRPr="00C17CA7">
              <w:rPr>
                <w:rFonts w:ascii="Times New Roman" w:hAnsi="Times New Roman" w:cs="Times New Roman"/>
              </w:rPr>
              <w:t xml:space="preserve">е </w:t>
            </w:r>
          </w:p>
          <w:p w:rsidR="0041764F" w:rsidRDefault="006B4DFA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более </w:t>
            </w:r>
          </w:p>
          <w:p w:rsidR="006B4DFA" w:rsidRPr="00C17CA7" w:rsidRDefault="006B4DFA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6B4DFA" w:rsidRPr="00C17CA7" w:rsidRDefault="00AC3E3B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6B4DFA" w:rsidRPr="00C17CA7">
              <w:rPr>
                <w:rFonts w:ascii="Times New Roman" w:hAnsi="Times New Roman" w:cs="Times New Roman"/>
              </w:rPr>
              <w:t>е более 30</w:t>
            </w:r>
          </w:p>
        </w:tc>
        <w:tc>
          <w:tcPr>
            <w:tcW w:w="993" w:type="dxa"/>
          </w:tcPr>
          <w:p w:rsidR="0041764F" w:rsidRDefault="00AC3E3B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6B4DFA" w:rsidRPr="00C17CA7">
              <w:rPr>
                <w:rFonts w:ascii="Times New Roman" w:hAnsi="Times New Roman" w:cs="Times New Roman"/>
              </w:rPr>
              <w:t>е более</w:t>
            </w:r>
          </w:p>
          <w:p w:rsidR="006B4DFA" w:rsidRPr="00C17CA7" w:rsidRDefault="006B4DFA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8" w:type="dxa"/>
          </w:tcPr>
          <w:p w:rsidR="006B4DFA" w:rsidRPr="00C17CA7" w:rsidRDefault="006B4DFA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989" w:rsidRPr="00C17CA7" w:rsidTr="00C6678F">
        <w:trPr>
          <w:trHeight w:val="337"/>
        </w:trPr>
        <w:tc>
          <w:tcPr>
            <w:tcW w:w="850" w:type="dxa"/>
          </w:tcPr>
          <w:p w:rsidR="00966989" w:rsidRPr="00C17CA7" w:rsidRDefault="0096698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2.3.2</w:t>
            </w:r>
          </w:p>
        </w:tc>
        <w:tc>
          <w:tcPr>
            <w:tcW w:w="2125" w:type="dxa"/>
          </w:tcPr>
          <w:p w:rsidR="00966989" w:rsidRPr="00C17CA7" w:rsidRDefault="0096698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обеспечения предоставления услуг в электронном виде</w:t>
            </w:r>
          </w:p>
        </w:tc>
        <w:tc>
          <w:tcPr>
            <w:tcW w:w="1703" w:type="dxa"/>
          </w:tcPr>
          <w:p w:rsidR="00966989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966989" w:rsidRPr="00C17CA7">
              <w:rPr>
                <w:rFonts w:ascii="Times New Roman" w:hAnsi="Times New Roman" w:cs="Times New Roman"/>
              </w:rPr>
              <w:t>беспечение предоставления услуг по проведению экспертизы проектной документации и результатов инженер</w:t>
            </w:r>
            <w:r w:rsidRPr="00C17CA7">
              <w:rPr>
                <w:rFonts w:ascii="Times New Roman" w:hAnsi="Times New Roman" w:cs="Times New Roman"/>
              </w:rPr>
              <w:t>ных изысканий в электроном виде</w:t>
            </w:r>
          </w:p>
        </w:tc>
        <w:tc>
          <w:tcPr>
            <w:tcW w:w="1843" w:type="dxa"/>
          </w:tcPr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966989" w:rsidRPr="00C17CA7">
              <w:rPr>
                <w:rFonts w:ascii="Times New Roman" w:hAnsi="Times New Roman" w:cs="Times New Roman"/>
              </w:rPr>
              <w:t>бщее количество поданных в электронном виде заявлений на проведение гос</w:t>
            </w:r>
            <w:r w:rsidR="0064088A">
              <w:rPr>
                <w:rFonts w:ascii="Times New Roman" w:hAnsi="Times New Roman" w:cs="Times New Roman"/>
              </w:rPr>
              <w:t>ударственной</w:t>
            </w:r>
            <w:r w:rsidR="00966989" w:rsidRPr="00C17CA7">
              <w:rPr>
                <w:rFonts w:ascii="Times New Roman" w:hAnsi="Times New Roman" w:cs="Times New Roman"/>
              </w:rPr>
              <w:t xml:space="preserve"> экспертизы</w:t>
            </w:r>
            <w:r w:rsidR="00251C04" w:rsidRPr="00C17CA7">
              <w:rPr>
                <w:rFonts w:ascii="Times New Roman" w:hAnsi="Times New Roman" w:cs="Times New Roman"/>
              </w:rPr>
              <w:t xml:space="preserve"> по модельному объекту</w:t>
            </w:r>
          </w:p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966989" w:rsidRPr="00C17CA7">
              <w:rPr>
                <w:rFonts w:ascii="Times New Roman" w:hAnsi="Times New Roman" w:cs="Times New Roman"/>
              </w:rPr>
              <w:t>бщее количество поданных в регионе заявлений</w:t>
            </w:r>
            <w:r w:rsidRPr="00C17CA7">
              <w:rPr>
                <w:rFonts w:ascii="Times New Roman" w:hAnsi="Times New Roman" w:cs="Times New Roman"/>
              </w:rPr>
              <w:t xml:space="preserve"> на проведение гос</w:t>
            </w:r>
            <w:r w:rsidR="0064088A">
              <w:rPr>
                <w:rFonts w:ascii="Times New Roman" w:hAnsi="Times New Roman" w:cs="Times New Roman"/>
              </w:rPr>
              <w:t>ударственной</w:t>
            </w:r>
            <w:r w:rsidRPr="00C17CA7">
              <w:rPr>
                <w:rFonts w:ascii="Times New Roman" w:hAnsi="Times New Roman" w:cs="Times New Roman"/>
              </w:rPr>
              <w:t>экспертизы</w:t>
            </w:r>
          </w:p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966989" w:rsidRPr="00C17CA7">
              <w:rPr>
                <w:rFonts w:ascii="Times New Roman" w:hAnsi="Times New Roman" w:cs="Times New Roman"/>
              </w:rPr>
              <w:t xml:space="preserve">бщее количество </w:t>
            </w:r>
            <w:r w:rsidR="00966989" w:rsidRPr="00C17CA7">
              <w:rPr>
                <w:rFonts w:ascii="Times New Roman" w:hAnsi="Times New Roman" w:cs="Times New Roman"/>
              </w:rPr>
              <w:lastRenderedPageBreak/>
              <w:t xml:space="preserve">выданных в электронном </w:t>
            </w:r>
            <w:r w:rsidRPr="00C17CA7">
              <w:rPr>
                <w:rFonts w:ascii="Times New Roman" w:hAnsi="Times New Roman" w:cs="Times New Roman"/>
              </w:rPr>
              <w:t>виде заключений гос</w:t>
            </w:r>
            <w:r w:rsidR="0064088A">
              <w:rPr>
                <w:rFonts w:ascii="Times New Roman" w:hAnsi="Times New Roman" w:cs="Times New Roman"/>
              </w:rPr>
              <w:t>ударственной</w:t>
            </w:r>
            <w:r w:rsidRPr="00C17CA7">
              <w:rPr>
                <w:rFonts w:ascii="Times New Roman" w:hAnsi="Times New Roman" w:cs="Times New Roman"/>
              </w:rPr>
              <w:t>экспертизы</w:t>
            </w:r>
          </w:p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966989" w:rsidRPr="00C17CA7">
              <w:rPr>
                <w:rFonts w:ascii="Times New Roman" w:hAnsi="Times New Roman" w:cs="Times New Roman"/>
              </w:rPr>
              <w:t>бщее количество выданных заключе</w:t>
            </w:r>
            <w:r w:rsidRPr="00C17CA7">
              <w:rPr>
                <w:rFonts w:ascii="Times New Roman" w:hAnsi="Times New Roman" w:cs="Times New Roman"/>
              </w:rPr>
              <w:t>ний проведения гос</w:t>
            </w:r>
            <w:r w:rsidR="0064088A">
              <w:rPr>
                <w:rFonts w:ascii="Times New Roman" w:hAnsi="Times New Roman" w:cs="Times New Roman"/>
              </w:rPr>
              <w:t>ударственной</w:t>
            </w:r>
            <w:r w:rsidRPr="00C17CA7">
              <w:rPr>
                <w:rFonts w:ascii="Times New Roman" w:hAnsi="Times New Roman" w:cs="Times New Roman"/>
              </w:rPr>
              <w:t xml:space="preserve"> экспертизы</w:t>
            </w:r>
          </w:p>
          <w:p w:rsidR="00AC3E3B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</w:p>
          <w:p w:rsidR="00966989" w:rsidRPr="00C17CA7" w:rsidRDefault="00AC3E3B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с</w:t>
            </w:r>
            <w:r w:rsidR="00966989" w:rsidRPr="00C17CA7">
              <w:rPr>
                <w:rFonts w:ascii="Times New Roman" w:hAnsi="Times New Roman" w:cs="Times New Roman"/>
              </w:rPr>
              <w:t xml:space="preserve">сылка на страницы в сети </w:t>
            </w:r>
            <w:r w:rsidR="00251C04" w:rsidRPr="00C17CA7">
              <w:rPr>
                <w:rFonts w:ascii="Times New Roman" w:hAnsi="Times New Roman" w:cs="Times New Roman"/>
              </w:rPr>
              <w:t>И</w:t>
            </w:r>
            <w:r w:rsidR="00966989" w:rsidRPr="00C17CA7">
              <w:rPr>
                <w:rFonts w:ascii="Times New Roman" w:hAnsi="Times New Roman" w:cs="Times New Roman"/>
              </w:rPr>
              <w:t>нтернет, через которые можно получить услугу в электронном виде</w:t>
            </w:r>
          </w:p>
        </w:tc>
        <w:tc>
          <w:tcPr>
            <w:tcW w:w="1985" w:type="dxa"/>
          </w:tcPr>
          <w:p w:rsidR="0064088A" w:rsidRDefault="0096698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 xml:space="preserve">Хайтин Я.М. –директор </w:t>
            </w:r>
          </w:p>
          <w:p w:rsidR="00966989" w:rsidRPr="00C17CA7" w:rsidRDefault="00966989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АУ ЯНАО «Управление государственной экспертизы проектной документации», </w:t>
            </w:r>
          </w:p>
          <w:p w:rsidR="00966989" w:rsidRPr="00C17CA7" w:rsidRDefault="00797016" w:rsidP="0041764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 (34922)</w:t>
            </w:r>
            <w:r w:rsidR="0064088A">
              <w:rPr>
                <w:rFonts w:ascii="Times New Roman" w:hAnsi="Times New Roman" w:cs="Times New Roman"/>
              </w:rPr>
              <w:t xml:space="preserve"> </w:t>
            </w:r>
            <w:r w:rsidR="00966989" w:rsidRPr="00C17CA7">
              <w:rPr>
                <w:rFonts w:ascii="Times New Roman" w:hAnsi="Times New Roman" w:cs="Times New Roman"/>
              </w:rPr>
              <w:t>30934</w:t>
            </w:r>
          </w:p>
        </w:tc>
        <w:tc>
          <w:tcPr>
            <w:tcW w:w="1559" w:type="dxa"/>
          </w:tcPr>
          <w:p w:rsidR="00966989" w:rsidRPr="00C17CA7" w:rsidRDefault="00AC3E3B" w:rsidP="00FE7557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</w:t>
            </w:r>
            <w:r w:rsidR="00966989" w:rsidRPr="00C17CA7">
              <w:rPr>
                <w:rFonts w:ascii="Times New Roman" w:hAnsi="Times New Roman" w:cs="Times New Roman"/>
              </w:rPr>
              <w:t>оля услуг, предостав</w:t>
            </w:r>
            <w:r w:rsidR="0064088A">
              <w:rPr>
                <w:rFonts w:ascii="Times New Roman" w:hAnsi="Times New Roman" w:cs="Times New Roman"/>
              </w:rPr>
              <w:t>-</w:t>
            </w:r>
            <w:r w:rsidR="00966989" w:rsidRPr="00C17CA7">
              <w:rPr>
                <w:rFonts w:ascii="Times New Roman" w:hAnsi="Times New Roman" w:cs="Times New Roman"/>
              </w:rPr>
              <w:t xml:space="preserve">ленных в электронном виде, в общем количестве </w:t>
            </w:r>
            <w:r w:rsidR="0064088A">
              <w:rPr>
                <w:rFonts w:ascii="Times New Roman" w:hAnsi="Times New Roman" w:cs="Times New Roman"/>
              </w:rPr>
              <w:t>предоставля</w:t>
            </w:r>
            <w:r w:rsidR="00FE7557">
              <w:rPr>
                <w:rFonts w:ascii="Times New Roman" w:hAnsi="Times New Roman" w:cs="Times New Roman"/>
              </w:rPr>
              <w:t>е</w:t>
            </w:r>
            <w:r w:rsidR="0064088A">
              <w:rPr>
                <w:rFonts w:ascii="Times New Roman" w:hAnsi="Times New Roman" w:cs="Times New Roman"/>
              </w:rPr>
              <w:t>-</w:t>
            </w:r>
            <w:r w:rsidR="00FE7557">
              <w:rPr>
                <w:rFonts w:ascii="Times New Roman" w:hAnsi="Times New Roman" w:cs="Times New Roman"/>
              </w:rPr>
              <w:t>м</w:t>
            </w:r>
            <w:r w:rsidR="00966989" w:rsidRPr="00C17CA7">
              <w:rPr>
                <w:rFonts w:ascii="Times New Roman" w:hAnsi="Times New Roman" w:cs="Times New Roman"/>
              </w:rPr>
              <w:t>ых услуг, процентов</w:t>
            </w:r>
          </w:p>
        </w:tc>
        <w:tc>
          <w:tcPr>
            <w:tcW w:w="1559" w:type="dxa"/>
          </w:tcPr>
          <w:p w:rsidR="00966989" w:rsidRPr="00C17CA7" w:rsidRDefault="00966989" w:rsidP="006408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966989" w:rsidRPr="00C17CA7" w:rsidRDefault="0096698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966989" w:rsidRPr="00C17CA7" w:rsidRDefault="0096698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966989" w:rsidRPr="00C17CA7" w:rsidRDefault="0096698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58" w:type="dxa"/>
          </w:tcPr>
          <w:p w:rsidR="00966989" w:rsidRPr="00C17CA7" w:rsidRDefault="0096698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A3C" w:rsidRPr="00C17CA7" w:rsidTr="00C6678F">
        <w:trPr>
          <w:trHeight w:val="337"/>
        </w:trPr>
        <w:tc>
          <w:tcPr>
            <w:tcW w:w="850" w:type="dxa"/>
          </w:tcPr>
          <w:p w:rsidR="00455A3C" w:rsidRPr="00C17CA7" w:rsidRDefault="00455A3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2.3.3</w:t>
            </w:r>
          </w:p>
        </w:tc>
        <w:tc>
          <w:tcPr>
            <w:tcW w:w="2125" w:type="dxa"/>
          </w:tcPr>
          <w:p w:rsidR="00455A3C" w:rsidRPr="00C17CA7" w:rsidRDefault="00455A3C" w:rsidP="0064088A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межведомственного взаимодействия</w:t>
            </w:r>
          </w:p>
        </w:tc>
        <w:tc>
          <w:tcPr>
            <w:tcW w:w="1703" w:type="dxa"/>
          </w:tcPr>
          <w:p w:rsidR="00455A3C" w:rsidRPr="00C17CA7" w:rsidRDefault="00AC3E3B" w:rsidP="0064088A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с</w:t>
            </w:r>
            <w:r w:rsidR="00455A3C" w:rsidRPr="00C17CA7">
              <w:rPr>
                <w:rFonts w:ascii="Times New Roman" w:hAnsi="Times New Roman" w:cs="Times New Roman"/>
              </w:rPr>
              <w:t xml:space="preserve">окращение количества сведений, который заявитель обязан предоставлять для прохождения экспертизы проектной документации и результатов инженерных изысканий, </w:t>
            </w:r>
            <w:r w:rsidR="00455A3C" w:rsidRPr="00C17CA7">
              <w:rPr>
                <w:rFonts w:ascii="Times New Roman" w:hAnsi="Times New Roman" w:cs="Times New Roman"/>
              </w:rPr>
              <w:lastRenderedPageBreak/>
              <w:t>путем организации межведомственного электронного взаимодейст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455A3C" w:rsidRPr="00C17CA7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843" w:type="dxa"/>
          </w:tcPr>
          <w:p w:rsidR="00186131" w:rsidRDefault="00AC3E3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о</w:t>
            </w:r>
            <w:r w:rsidR="00455A3C" w:rsidRPr="00C17CA7">
              <w:rPr>
                <w:rFonts w:ascii="Times New Roman" w:hAnsi="Times New Roman" w:cs="Times New Roman"/>
              </w:rPr>
              <w:t>писание показателя  будут установлены после внесение соответствую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455A3C" w:rsidRPr="00C17CA7">
              <w:rPr>
                <w:rFonts w:ascii="Times New Roman" w:hAnsi="Times New Roman" w:cs="Times New Roman"/>
              </w:rPr>
              <w:t>щих изменений в законодатель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455A3C" w:rsidRPr="00C17CA7">
              <w:rPr>
                <w:rFonts w:ascii="Times New Roman" w:hAnsi="Times New Roman" w:cs="Times New Roman"/>
              </w:rPr>
              <w:t>ство Р</w:t>
            </w:r>
            <w:r w:rsidR="00FE7557">
              <w:rPr>
                <w:rFonts w:ascii="Times New Roman" w:hAnsi="Times New Roman" w:cs="Times New Roman"/>
              </w:rPr>
              <w:t>Ф</w:t>
            </w:r>
            <w:r w:rsidR="00455A3C" w:rsidRPr="00C17CA7">
              <w:rPr>
                <w:rFonts w:ascii="Times New Roman" w:hAnsi="Times New Roman" w:cs="Times New Roman"/>
              </w:rPr>
              <w:t xml:space="preserve">. </w:t>
            </w:r>
          </w:p>
          <w:p w:rsidR="00455A3C" w:rsidRPr="00C17CA7" w:rsidRDefault="00455A3C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2017 г</w:t>
            </w:r>
            <w:r w:rsidR="00AC3E3B" w:rsidRPr="00C17CA7">
              <w:rPr>
                <w:rFonts w:ascii="Times New Roman" w:hAnsi="Times New Roman" w:cs="Times New Roman"/>
              </w:rPr>
              <w:t>оду сведения не предоставляются</w:t>
            </w:r>
          </w:p>
        </w:tc>
        <w:tc>
          <w:tcPr>
            <w:tcW w:w="1985" w:type="dxa"/>
          </w:tcPr>
          <w:p w:rsidR="00186131" w:rsidRDefault="00455A3C" w:rsidP="0064088A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Хайтин Я.М. –директор </w:t>
            </w:r>
          </w:p>
          <w:p w:rsidR="00455A3C" w:rsidRPr="00C17CA7" w:rsidRDefault="00455A3C" w:rsidP="0064088A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АУ ЯНАО «Управление государственной экспертизы проектной документации», </w:t>
            </w:r>
          </w:p>
          <w:p w:rsidR="00455A3C" w:rsidRPr="00C17CA7" w:rsidRDefault="00455A3C" w:rsidP="0064088A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 (349</w:t>
            </w:r>
            <w:r w:rsidR="00797016" w:rsidRPr="00C17CA7">
              <w:rPr>
                <w:rFonts w:ascii="Times New Roman" w:hAnsi="Times New Roman" w:cs="Times New Roman"/>
              </w:rPr>
              <w:t>22)</w:t>
            </w:r>
            <w:r w:rsidR="00186131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30934</w:t>
            </w:r>
          </w:p>
        </w:tc>
        <w:tc>
          <w:tcPr>
            <w:tcW w:w="1559" w:type="dxa"/>
          </w:tcPr>
          <w:p w:rsidR="00186131" w:rsidRDefault="00AC3E3B" w:rsidP="0064088A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к</w:t>
            </w:r>
            <w:r w:rsidR="00455A3C" w:rsidRPr="00C17CA7">
              <w:rPr>
                <w:rFonts w:ascii="Times New Roman" w:hAnsi="Times New Roman" w:cs="Times New Roman"/>
              </w:rPr>
              <w:t>оличество сведений, которые заявитель обязан представить для оказания услуги (*целевое значение будет установлено после внесение соответствую</w:t>
            </w:r>
            <w:r w:rsidR="00455A3C" w:rsidRPr="00C17CA7">
              <w:rPr>
                <w:rFonts w:ascii="Times New Roman" w:hAnsi="Times New Roman" w:cs="Times New Roman"/>
              </w:rPr>
              <w:lastRenderedPageBreak/>
              <w:t>щих изменений в законодатель</w:t>
            </w:r>
          </w:p>
          <w:p w:rsidR="00455A3C" w:rsidRPr="00C17CA7" w:rsidRDefault="00455A3C" w:rsidP="0064088A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ство Российской Федерации)</w:t>
            </w:r>
            <w:r w:rsidR="00AC3E3B" w:rsidRPr="00C17CA7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1559" w:type="dxa"/>
          </w:tcPr>
          <w:p w:rsidR="00455A3C" w:rsidRPr="00C17CA7" w:rsidRDefault="00455A3C" w:rsidP="001861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01.02.2017</w:t>
            </w:r>
          </w:p>
        </w:tc>
        <w:tc>
          <w:tcPr>
            <w:tcW w:w="1134" w:type="dxa"/>
          </w:tcPr>
          <w:p w:rsidR="00455A3C" w:rsidRPr="00C17CA7" w:rsidRDefault="00455A3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-*</w:t>
            </w:r>
          </w:p>
        </w:tc>
        <w:tc>
          <w:tcPr>
            <w:tcW w:w="992" w:type="dxa"/>
          </w:tcPr>
          <w:p w:rsidR="00455A3C" w:rsidRPr="00C17CA7" w:rsidRDefault="00455A3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-*</w:t>
            </w:r>
          </w:p>
        </w:tc>
        <w:tc>
          <w:tcPr>
            <w:tcW w:w="993" w:type="dxa"/>
          </w:tcPr>
          <w:p w:rsidR="00455A3C" w:rsidRPr="00C17CA7" w:rsidRDefault="00455A3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-*</w:t>
            </w:r>
          </w:p>
        </w:tc>
        <w:tc>
          <w:tcPr>
            <w:tcW w:w="958" w:type="dxa"/>
          </w:tcPr>
          <w:p w:rsidR="00455A3C" w:rsidRPr="00C17CA7" w:rsidRDefault="00455A3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A3C" w:rsidRPr="00C17CA7" w:rsidTr="00C6678F">
        <w:trPr>
          <w:trHeight w:val="337"/>
        </w:trPr>
        <w:tc>
          <w:tcPr>
            <w:tcW w:w="850" w:type="dxa"/>
          </w:tcPr>
          <w:p w:rsidR="00455A3C" w:rsidRPr="00C17CA7" w:rsidRDefault="00455A3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2.3.4</w:t>
            </w:r>
          </w:p>
        </w:tc>
        <w:tc>
          <w:tcPr>
            <w:tcW w:w="2125" w:type="dxa"/>
          </w:tcPr>
          <w:p w:rsidR="00455A3C" w:rsidRPr="00C17CA7" w:rsidRDefault="00455A3C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Регламентация процедур</w:t>
            </w:r>
          </w:p>
        </w:tc>
        <w:tc>
          <w:tcPr>
            <w:tcW w:w="1703" w:type="dxa"/>
          </w:tcPr>
          <w:p w:rsidR="00455A3C" w:rsidRPr="00C17CA7" w:rsidRDefault="00AC3E3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455A3C" w:rsidRPr="00C17CA7">
              <w:rPr>
                <w:rFonts w:ascii="Times New Roman" w:hAnsi="Times New Roman" w:cs="Times New Roman"/>
              </w:rPr>
              <w:t>азработка и принятие администра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455A3C" w:rsidRPr="00C17CA7">
              <w:rPr>
                <w:rFonts w:ascii="Times New Roman" w:hAnsi="Times New Roman" w:cs="Times New Roman"/>
              </w:rPr>
              <w:t>тивного регламента предоставления услуги по проведению экспертизы проектной документации и результатов инженерных изысканий</w:t>
            </w:r>
          </w:p>
        </w:tc>
        <w:tc>
          <w:tcPr>
            <w:tcW w:w="1843" w:type="dxa"/>
          </w:tcPr>
          <w:p w:rsidR="00186131" w:rsidRDefault="00AC3E3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455A3C" w:rsidRPr="00C17CA7">
              <w:rPr>
                <w:rFonts w:ascii="Times New Roman" w:hAnsi="Times New Roman" w:cs="Times New Roman"/>
              </w:rPr>
              <w:t>еквизиты утвержденного административ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455A3C" w:rsidRPr="00C17CA7">
              <w:rPr>
                <w:rFonts w:ascii="Times New Roman" w:hAnsi="Times New Roman" w:cs="Times New Roman"/>
              </w:rPr>
              <w:t xml:space="preserve">ного регламента по проведению государственной экспертизы проектной документации и результатов инженерных изысканий </w:t>
            </w:r>
          </w:p>
          <w:p w:rsidR="00186131" w:rsidRDefault="00455A3C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с указанием ссылки на страницу в сети Интернет, </w:t>
            </w:r>
          </w:p>
          <w:p w:rsidR="00455A3C" w:rsidRPr="00C17CA7" w:rsidRDefault="00455A3C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где разме</w:t>
            </w:r>
            <w:r w:rsidR="00AC3E3B" w:rsidRPr="00C17CA7">
              <w:rPr>
                <w:rFonts w:ascii="Times New Roman" w:hAnsi="Times New Roman" w:cs="Times New Roman"/>
              </w:rPr>
              <w:t>щен регламент в отрытом доступе</w:t>
            </w:r>
          </w:p>
        </w:tc>
        <w:tc>
          <w:tcPr>
            <w:tcW w:w="1985" w:type="dxa"/>
          </w:tcPr>
          <w:p w:rsidR="00186131" w:rsidRDefault="00455A3C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Хайтин Я.М. –директор </w:t>
            </w:r>
          </w:p>
          <w:p w:rsidR="00455A3C" w:rsidRPr="00C17CA7" w:rsidRDefault="00455A3C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АУ ЯНАО «Управление государственной экспертизы проектной документации», </w:t>
            </w:r>
          </w:p>
          <w:p w:rsidR="00455A3C" w:rsidRPr="00C17CA7" w:rsidRDefault="00797016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 (34922)</w:t>
            </w:r>
            <w:r w:rsidR="00186131">
              <w:rPr>
                <w:rFonts w:ascii="Times New Roman" w:hAnsi="Times New Roman" w:cs="Times New Roman"/>
              </w:rPr>
              <w:t xml:space="preserve"> </w:t>
            </w:r>
            <w:r w:rsidR="00455A3C" w:rsidRPr="00C17CA7">
              <w:rPr>
                <w:rFonts w:ascii="Times New Roman" w:hAnsi="Times New Roman" w:cs="Times New Roman"/>
              </w:rPr>
              <w:t>30934</w:t>
            </w:r>
          </w:p>
        </w:tc>
        <w:tc>
          <w:tcPr>
            <w:tcW w:w="1559" w:type="dxa"/>
          </w:tcPr>
          <w:p w:rsidR="00455A3C" w:rsidRPr="00C17CA7" w:rsidRDefault="00AC3E3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</w:t>
            </w:r>
            <w:r w:rsidR="00455A3C" w:rsidRPr="00C17CA7">
              <w:rPr>
                <w:rFonts w:ascii="Times New Roman" w:hAnsi="Times New Roman" w:cs="Times New Roman"/>
              </w:rPr>
              <w:t>твержден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455A3C" w:rsidRPr="00C17CA7">
              <w:rPr>
                <w:rFonts w:ascii="Times New Roman" w:hAnsi="Times New Roman" w:cs="Times New Roman"/>
              </w:rPr>
              <w:t>ный администра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455A3C" w:rsidRPr="00C17CA7">
              <w:rPr>
                <w:rFonts w:ascii="Times New Roman" w:hAnsi="Times New Roman" w:cs="Times New Roman"/>
              </w:rPr>
              <w:t>тивный регламент</w:t>
            </w:r>
            <w:r w:rsidR="00251C04" w:rsidRPr="00C17CA7">
              <w:rPr>
                <w:rFonts w:ascii="Times New Roman" w:hAnsi="Times New Roman" w:cs="Times New Roman"/>
              </w:rPr>
              <w:t xml:space="preserve"> предоставле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251C04" w:rsidRPr="00C17CA7">
              <w:rPr>
                <w:rFonts w:ascii="Times New Roman" w:hAnsi="Times New Roman" w:cs="Times New Roman"/>
              </w:rPr>
              <w:t>ния услуги</w:t>
            </w:r>
            <w:r w:rsidRPr="00C17CA7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559" w:type="dxa"/>
          </w:tcPr>
          <w:p w:rsidR="00455A3C" w:rsidRPr="00C17CA7" w:rsidRDefault="00455A3C" w:rsidP="001861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455A3C" w:rsidRPr="00C17CA7" w:rsidRDefault="00455A3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455A3C" w:rsidRPr="00C17CA7" w:rsidRDefault="00455A3C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455A3C" w:rsidRPr="00C17CA7" w:rsidRDefault="00455A3C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455A3C" w:rsidRPr="00C17CA7" w:rsidRDefault="00455A3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839" w:rsidRPr="00C17CA7" w:rsidTr="00C6678F">
        <w:trPr>
          <w:trHeight w:val="81"/>
        </w:trPr>
        <w:tc>
          <w:tcPr>
            <w:tcW w:w="15701" w:type="dxa"/>
            <w:gridSpan w:val="11"/>
          </w:tcPr>
          <w:p w:rsidR="001C7839" w:rsidRPr="00C17CA7" w:rsidRDefault="00233EDD" w:rsidP="001C78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Подраздел </w:t>
            </w:r>
            <w:r w:rsidR="001C7839" w:rsidRPr="00C17CA7">
              <w:rPr>
                <w:rFonts w:ascii="Times New Roman" w:hAnsi="Times New Roman" w:cs="Times New Roman"/>
              </w:rPr>
              <w:t>2.4</w:t>
            </w:r>
            <w:r w:rsidR="00186131">
              <w:rPr>
                <w:rFonts w:ascii="Times New Roman" w:hAnsi="Times New Roman" w:cs="Times New Roman"/>
              </w:rPr>
              <w:t>.</w:t>
            </w:r>
            <w:r w:rsidR="001C7839" w:rsidRPr="00C17CA7">
              <w:rPr>
                <w:rFonts w:ascii="Times New Roman" w:hAnsi="Times New Roman" w:cs="Times New Roman"/>
              </w:rPr>
              <w:t xml:space="preserve"> Получение разрешения на строительство</w:t>
            </w:r>
          </w:p>
        </w:tc>
      </w:tr>
      <w:tr w:rsidR="001C7839" w:rsidRPr="00C17CA7" w:rsidTr="00C6678F">
        <w:trPr>
          <w:trHeight w:val="337"/>
        </w:trPr>
        <w:tc>
          <w:tcPr>
            <w:tcW w:w="15701" w:type="dxa"/>
            <w:gridSpan w:val="11"/>
          </w:tcPr>
          <w:p w:rsidR="001C7839" w:rsidRPr="00C17CA7" w:rsidRDefault="001C7839" w:rsidP="001C78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Описание текущей ситуации:  в соответствии с Градостроительным кодексом РФ срок выдачи разрешения на строительство с 31.12.2016 –</w:t>
            </w:r>
          </w:p>
          <w:p w:rsidR="001C7839" w:rsidRPr="00C17CA7" w:rsidRDefault="001C7839" w:rsidP="001C78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7 рабочих дней. Органами местного самоуправления городских округов и муниципальных районов в ЯНАО  утверждены административные регламенты по предоставлению муниципальной услуги  «Выдача разрешений на строительство».</w:t>
            </w:r>
          </w:p>
          <w:p w:rsidR="001C7839" w:rsidRPr="00C17CA7" w:rsidRDefault="001C7839" w:rsidP="001861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Задача: сокращение срока получения разрешения на строительство. Срок предоставления услуги –  не более 7 рабочих дней</w:t>
            </w:r>
          </w:p>
        </w:tc>
      </w:tr>
      <w:tr w:rsidR="00C65CB5" w:rsidRPr="00C17CA7" w:rsidTr="00C6678F">
        <w:trPr>
          <w:trHeight w:val="337"/>
        </w:trPr>
        <w:tc>
          <w:tcPr>
            <w:tcW w:w="850" w:type="dxa"/>
          </w:tcPr>
          <w:p w:rsidR="00C65CB5" w:rsidRPr="00C17CA7" w:rsidRDefault="00C65CB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125" w:type="dxa"/>
          </w:tcPr>
          <w:p w:rsidR="00C65CB5" w:rsidRPr="00C17CA7" w:rsidRDefault="00C65CB5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Получения разрешения на строительство</w:t>
            </w:r>
          </w:p>
        </w:tc>
        <w:tc>
          <w:tcPr>
            <w:tcW w:w="1703" w:type="dxa"/>
          </w:tcPr>
          <w:p w:rsidR="00C65CB5" w:rsidRPr="00C17CA7" w:rsidRDefault="00AC3E3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с</w:t>
            </w:r>
            <w:r w:rsidR="00C65CB5" w:rsidRPr="00C17CA7">
              <w:rPr>
                <w:rFonts w:ascii="Times New Roman" w:hAnsi="Times New Roman" w:cs="Times New Roman"/>
              </w:rPr>
              <w:t>окращение сроков получения разрешения на строительство</w:t>
            </w:r>
          </w:p>
        </w:tc>
        <w:tc>
          <w:tcPr>
            <w:tcW w:w="1843" w:type="dxa"/>
          </w:tcPr>
          <w:p w:rsidR="00186131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Style w:val="apple-converted-space"/>
                <w:rFonts w:ascii="Times New Roman" w:hAnsi="Times New Roman" w:cs="Times New Roman"/>
                <w:spacing w:val="1"/>
                <w:shd w:val="clear" w:color="auto" w:fill="FFFFFF"/>
              </w:rPr>
              <w:t> р</w:t>
            </w:r>
            <w:r w:rsidR="00C65CB5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еестр органов власти (органов местного самоуправле</w:t>
            </w:r>
            <w:r w:rsidR="00186131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</w:t>
            </w:r>
            <w:r w:rsidR="00C65CB5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ния), </w:t>
            </w:r>
            <w:r w:rsidR="00C65CB5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lastRenderedPageBreak/>
              <w:t>осуществляю</w:t>
            </w:r>
            <w:r w:rsidR="00186131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</w:t>
            </w:r>
            <w:r w:rsidR="00C65CB5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щих выдачу разрешения на строительство, </w:t>
            </w:r>
          </w:p>
          <w:p w:rsidR="00186131" w:rsidRDefault="00C65CB5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с указанием количества выданных </w:t>
            </w:r>
          </w:p>
          <w:p w:rsidR="00186131" w:rsidRDefault="00C65CB5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за отчетный период разрешений на строительство </w:t>
            </w:r>
          </w:p>
          <w:p w:rsidR="00186131" w:rsidRDefault="00C65CB5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и среднего нормативного/</w:t>
            </w:r>
          </w:p>
          <w:p w:rsidR="00186131" w:rsidRDefault="00C65CB5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фактического срока оказания данной услуги </w:t>
            </w:r>
          </w:p>
          <w:p w:rsidR="00C65CB5" w:rsidRPr="00C17CA7" w:rsidRDefault="00C65CB5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за отчетный период</w:t>
            </w:r>
          </w:p>
        </w:tc>
        <w:tc>
          <w:tcPr>
            <w:tcW w:w="1985" w:type="dxa"/>
          </w:tcPr>
          <w:p w:rsidR="00C75C9F" w:rsidRPr="00C17CA7" w:rsidRDefault="00C65CB5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 xml:space="preserve">Теряев Ю.А. </w:t>
            </w:r>
            <w:r w:rsidR="00186131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</w:t>
            </w:r>
            <w:r w:rsidRPr="00C17CA7">
              <w:rPr>
                <w:rFonts w:ascii="Times New Roman" w:hAnsi="Times New Roman" w:cs="Times New Roman"/>
              </w:rPr>
              <w:lastRenderedPageBreak/>
              <w:t xml:space="preserve">политики ЯНАО – главный </w:t>
            </w:r>
            <w:r w:rsidR="00C75C9F" w:rsidRPr="00C17CA7">
              <w:rPr>
                <w:rFonts w:ascii="Times New Roman" w:hAnsi="Times New Roman" w:cs="Times New Roman"/>
              </w:rPr>
              <w:t>архитектор ЯНАО, 8</w:t>
            </w:r>
            <w:r w:rsidR="00186131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(34922)</w:t>
            </w:r>
            <w:r w:rsidR="00186131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186131">
            <w:pPr>
              <w:pStyle w:val="a3"/>
              <w:rPr>
                <w:rFonts w:ascii="Times New Roman" w:hAnsi="Times New Roman" w:cs="Times New Roman"/>
              </w:rPr>
            </w:pPr>
          </w:p>
          <w:p w:rsidR="00C65CB5" w:rsidRPr="00C17CA7" w:rsidRDefault="00C65CB5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главы (главы местных администраций) городских округов и муниципальных районов в ЯНАО (по согласованию)  </w:t>
            </w:r>
          </w:p>
          <w:p w:rsidR="00C65CB5" w:rsidRPr="00C17CA7" w:rsidRDefault="00C65CB5" w:rsidP="001861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5CB5" w:rsidRPr="00C17CA7" w:rsidRDefault="00AC3E3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с</w:t>
            </w:r>
            <w:r w:rsidR="00C65CB5" w:rsidRPr="00C17CA7">
              <w:rPr>
                <w:rFonts w:ascii="Times New Roman" w:hAnsi="Times New Roman" w:cs="Times New Roman"/>
              </w:rPr>
              <w:t>рок предоставле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C65CB5" w:rsidRPr="00C17CA7">
              <w:rPr>
                <w:rFonts w:ascii="Times New Roman" w:hAnsi="Times New Roman" w:cs="Times New Roman"/>
              </w:rPr>
              <w:t>ния услуги, рабочих дней</w:t>
            </w:r>
          </w:p>
        </w:tc>
        <w:tc>
          <w:tcPr>
            <w:tcW w:w="1559" w:type="dxa"/>
          </w:tcPr>
          <w:p w:rsidR="00C65CB5" w:rsidRPr="00C17CA7" w:rsidRDefault="00C65CB5" w:rsidP="001861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186131" w:rsidRDefault="00AC3E3B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C65CB5" w:rsidRPr="00C17CA7">
              <w:rPr>
                <w:rFonts w:ascii="Times New Roman" w:hAnsi="Times New Roman" w:cs="Times New Roman"/>
              </w:rPr>
              <w:t xml:space="preserve">е </w:t>
            </w:r>
          </w:p>
          <w:p w:rsidR="00C65CB5" w:rsidRPr="00C17CA7" w:rsidRDefault="00C65CB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более 7</w:t>
            </w:r>
          </w:p>
        </w:tc>
        <w:tc>
          <w:tcPr>
            <w:tcW w:w="992" w:type="dxa"/>
          </w:tcPr>
          <w:p w:rsidR="00C65CB5" w:rsidRPr="00C17CA7" w:rsidRDefault="00AC3E3B" w:rsidP="008F3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C65CB5" w:rsidRPr="00C17CA7">
              <w:rPr>
                <w:rFonts w:ascii="Times New Roman" w:hAnsi="Times New Roman" w:cs="Times New Roman"/>
              </w:rPr>
              <w:t>е более 5</w:t>
            </w:r>
          </w:p>
        </w:tc>
        <w:tc>
          <w:tcPr>
            <w:tcW w:w="993" w:type="dxa"/>
          </w:tcPr>
          <w:p w:rsidR="00C65CB5" w:rsidRPr="00C17CA7" w:rsidRDefault="00AC3E3B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C65CB5" w:rsidRPr="00C17CA7">
              <w:rPr>
                <w:rFonts w:ascii="Times New Roman" w:hAnsi="Times New Roman" w:cs="Times New Roman"/>
              </w:rPr>
              <w:t>е более 5</w:t>
            </w:r>
          </w:p>
        </w:tc>
        <w:tc>
          <w:tcPr>
            <w:tcW w:w="958" w:type="dxa"/>
          </w:tcPr>
          <w:p w:rsidR="00C65CB5" w:rsidRPr="00C17CA7" w:rsidRDefault="00C65CB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CB5" w:rsidRPr="00C17CA7" w:rsidTr="00C6678F">
        <w:trPr>
          <w:trHeight w:val="337"/>
        </w:trPr>
        <w:tc>
          <w:tcPr>
            <w:tcW w:w="850" w:type="dxa"/>
          </w:tcPr>
          <w:p w:rsidR="00C65CB5" w:rsidRPr="00C17CA7" w:rsidRDefault="00C65CB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2.4.2</w:t>
            </w:r>
          </w:p>
        </w:tc>
        <w:tc>
          <w:tcPr>
            <w:tcW w:w="2125" w:type="dxa"/>
          </w:tcPr>
          <w:p w:rsidR="00C65CB5" w:rsidRPr="00C17CA7" w:rsidRDefault="00C65CB5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обеспечения предоставления услуг в электронном виде</w:t>
            </w:r>
          </w:p>
        </w:tc>
        <w:tc>
          <w:tcPr>
            <w:tcW w:w="1703" w:type="dxa"/>
          </w:tcPr>
          <w:p w:rsidR="00C65CB5" w:rsidRPr="00C17CA7" w:rsidRDefault="00AC3E3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C65CB5" w:rsidRPr="00C17CA7">
              <w:rPr>
                <w:rFonts w:ascii="Times New Roman" w:hAnsi="Times New Roman" w:cs="Times New Roman"/>
              </w:rPr>
              <w:t>беспечение предоставления государствен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C65CB5" w:rsidRPr="00C17CA7">
              <w:rPr>
                <w:rFonts w:ascii="Times New Roman" w:hAnsi="Times New Roman" w:cs="Times New Roman"/>
              </w:rPr>
              <w:t>ных (муниципаль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C65CB5" w:rsidRPr="00C17CA7">
              <w:rPr>
                <w:rFonts w:ascii="Times New Roman" w:hAnsi="Times New Roman" w:cs="Times New Roman"/>
              </w:rPr>
              <w:t>ных) услуг по выдаче разрешения на строительство в электронном виде</w:t>
            </w:r>
          </w:p>
        </w:tc>
        <w:tc>
          <w:tcPr>
            <w:tcW w:w="1843" w:type="dxa"/>
          </w:tcPr>
          <w:p w:rsidR="00AC3E3B" w:rsidRPr="00C17CA7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о</w:t>
            </w:r>
            <w:r w:rsidR="00C65CB5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бщее количество поданных в электронном виде заявлений на выда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чу разрешения на строительство</w:t>
            </w:r>
          </w:p>
          <w:p w:rsidR="00AC3E3B" w:rsidRPr="00C17CA7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</w:p>
          <w:p w:rsidR="00AC3E3B" w:rsidRPr="00C17CA7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о</w:t>
            </w:r>
            <w:r w:rsidR="00C65CB5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бщее количество поданных в регионе за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явлений на получение разрешения</w:t>
            </w:r>
          </w:p>
          <w:p w:rsidR="00AC3E3B" w:rsidRPr="00C17CA7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</w:p>
          <w:p w:rsidR="00186131" w:rsidRDefault="00C65CB5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общее 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lastRenderedPageBreak/>
              <w:t>количество выданных в электронном виде разрешений/</w:t>
            </w:r>
          </w:p>
          <w:p w:rsidR="00AC3E3B" w:rsidRPr="00C17CA7" w:rsidRDefault="00C65CB5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общее количество выданных в регионе разрешений на строительство</w:t>
            </w:r>
          </w:p>
          <w:p w:rsidR="00AC3E3B" w:rsidRPr="00C17CA7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</w:p>
          <w:p w:rsidR="00C65CB5" w:rsidRPr="00C17CA7" w:rsidRDefault="00AC3E3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р</w:t>
            </w:r>
            <w:r w:rsidR="00C65CB5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еестр органов власти/органов местного самоуправления, в которых организовано предоставление услуги в электронном виде, с указанием соответствую</w:t>
            </w:r>
            <w:r w:rsidR="00186131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</w:t>
            </w:r>
            <w:r w:rsidR="00C65CB5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щей ссылки в Интернете</w:t>
            </w:r>
          </w:p>
        </w:tc>
        <w:tc>
          <w:tcPr>
            <w:tcW w:w="1985" w:type="dxa"/>
          </w:tcPr>
          <w:p w:rsidR="00186131" w:rsidRDefault="00C65CB5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 xml:space="preserve">Теряев Ю.А. </w:t>
            </w:r>
            <w:r w:rsidR="00186131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</w:t>
            </w:r>
            <w:r w:rsidR="00C75C9F" w:rsidRPr="00C17CA7">
              <w:rPr>
                <w:rFonts w:ascii="Times New Roman" w:hAnsi="Times New Roman" w:cs="Times New Roman"/>
              </w:rPr>
              <w:t xml:space="preserve"> архитектор ЯНАО, </w:t>
            </w:r>
          </w:p>
          <w:p w:rsidR="00C65CB5" w:rsidRPr="00C17CA7" w:rsidRDefault="00C75C9F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</w:t>
            </w:r>
            <w:r w:rsidR="00186131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186131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186131">
            <w:pPr>
              <w:pStyle w:val="a3"/>
              <w:rPr>
                <w:rFonts w:ascii="Times New Roman" w:hAnsi="Times New Roman" w:cs="Times New Roman"/>
              </w:rPr>
            </w:pPr>
          </w:p>
          <w:p w:rsidR="00C65CB5" w:rsidRPr="00C17CA7" w:rsidRDefault="00C65CB5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главы (главы местных администраций) городских округов и муниципальных районов в ЯНАО (по согласованию)  </w:t>
            </w:r>
          </w:p>
          <w:p w:rsidR="00C65CB5" w:rsidRPr="00C17CA7" w:rsidRDefault="00C65CB5" w:rsidP="001861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5CB5" w:rsidRPr="00C17CA7" w:rsidRDefault="00AC3E3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д</w:t>
            </w:r>
            <w:r w:rsidR="00C65CB5" w:rsidRPr="00C17CA7">
              <w:rPr>
                <w:rFonts w:ascii="Times New Roman" w:hAnsi="Times New Roman" w:cs="Times New Roman"/>
              </w:rPr>
              <w:t>оля услуг, предоставлен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C65CB5" w:rsidRPr="00C17CA7">
              <w:rPr>
                <w:rFonts w:ascii="Times New Roman" w:hAnsi="Times New Roman" w:cs="Times New Roman"/>
              </w:rPr>
              <w:t>ных в электронном виде, в общем количестве предоставлен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C65CB5" w:rsidRPr="00C17CA7">
              <w:rPr>
                <w:rFonts w:ascii="Times New Roman" w:hAnsi="Times New Roman" w:cs="Times New Roman"/>
              </w:rPr>
              <w:t>ных услуг, процент</w:t>
            </w:r>
            <w:r w:rsidRPr="00C17CA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59" w:type="dxa"/>
          </w:tcPr>
          <w:p w:rsidR="00C65CB5" w:rsidRPr="00C17CA7" w:rsidRDefault="00C65CB5" w:rsidP="001861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C65CB5" w:rsidRPr="00C17CA7" w:rsidRDefault="00C65CB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C65CB5" w:rsidRPr="00C17CA7" w:rsidRDefault="00C65CB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C65CB5" w:rsidRPr="00C17CA7" w:rsidRDefault="00C65CB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8" w:type="dxa"/>
          </w:tcPr>
          <w:p w:rsidR="00C65CB5" w:rsidRPr="00C17CA7" w:rsidRDefault="00C65CB5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8F6" w:rsidRPr="00C17CA7" w:rsidTr="00C6678F">
        <w:trPr>
          <w:trHeight w:val="337"/>
        </w:trPr>
        <w:tc>
          <w:tcPr>
            <w:tcW w:w="850" w:type="dxa"/>
          </w:tcPr>
          <w:p w:rsidR="003868F6" w:rsidRPr="00C17CA7" w:rsidRDefault="003868F6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lastRenderedPageBreak/>
              <w:t>2.4.3</w:t>
            </w:r>
          </w:p>
        </w:tc>
        <w:tc>
          <w:tcPr>
            <w:tcW w:w="2125" w:type="dxa"/>
          </w:tcPr>
          <w:p w:rsidR="003868F6" w:rsidRPr="00C17CA7" w:rsidRDefault="003868F6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обеспечения предоставления услуг по принципу «одного окна» в МФЦ</w:t>
            </w:r>
          </w:p>
        </w:tc>
        <w:tc>
          <w:tcPr>
            <w:tcW w:w="1703" w:type="dxa"/>
          </w:tcPr>
          <w:p w:rsidR="003868F6" w:rsidRPr="00C17CA7" w:rsidRDefault="00AC3E3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3868F6" w:rsidRPr="00C17CA7">
              <w:rPr>
                <w:rFonts w:ascii="Times New Roman" w:hAnsi="Times New Roman" w:cs="Times New Roman"/>
              </w:rPr>
              <w:t>беспечение предоставления государствен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3868F6" w:rsidRPr="00C17CA7">
              <w:rPr>
                <w:rFonts w:ascii="Times New Roman" w:hAnsi="Times New Roman" w:cs="Times New Roman"/>
              </w:rPr>
              <w:t>ных (муници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3868F6" w:rsidRPr="00C17CA7">
              <w:rPr>
                <w:rFonts w:ascii="Times New Roman" w:hAnsi="Times New Roman" w:cs="Times New Roman"/>
              </w:rPr>
              <w:t xml:space="preserve">пальных) услуг по выдаче разрешения на строительство </w:t>
            </w:r>
            <w:r w:rsidR="00251C04" w:rsidRPr="00C17CA7">
              <w:rPr>
                <w:rFonts w:ascii="Times New Roman" w:hAnsi="Times New Roman" w:cs="Times New Roman"/>
              </w:rPr>
              <w:t>по принципу «одного окна» в МФЦ</w:t>
            </w:r>
          </w:p>
        </w:tc>
        <w:tc>
          <w:tcPr>
            <w:tcW w:w="1843" w:type="dxa"/>
          </w:tcPr>
          <w:p w:rsidR="00AC3E3B" w:rsidRPr="00C17CA7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р</w:t>
            </w:r>
            <w:r w:rsidR="00D17C5B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еестр МФЦ </w:t>
            </w:r>
            <w:r w:rsidR="003D684C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ЯНАО</w:t>
            </w:r>
            <w:r w:rsidR="00D17C5B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, в которых обеспечено предоставление услуги по выдач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е разрешений на строительство</w:t>
            </w:r>
          </w:p>
          <w:p w:rsidR="00AC3E3B" w:rsidRPr="00C17CA7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</w:p>
          <w:p w:rsidR="00AC3E3B" w:rsidRPr="00C17CA7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о</w:t>
            </w:r>
            <w:r w:rsidR="00D17C5B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бщее количество поданных через МФЦ заявлений на выдачу разрешений на строительство</w:t>
            </w:r>
          </w:p>
          <w:p w:rsidR="00AC3E3B" w:rsidRPr="00C17CA7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</w:p>
          <w:p w:rsidR="00AC3E3B" w:rsidRPr="00C17CA7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о</w:t>
            </w:r>
            <w:r w:rsidR="00D17C5B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бщее количество поданных в регионе заявлений на получение разрешения на 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строительство</w:t>
            </w:r>
            <w:r w:rsidR="00D17C5B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 </w:t>
            </w:r>
          </w:p>
          <w:p w:rsidR="00AC3E3B" w:rsidRPr="00C17CA7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</w:p>
          <w:p w:rsidR="00AC3E3B" w:rsidRPr="00C17CA7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о</w:t>
            </w:r>
            <w:r w:rsidR="00D17C5B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бщее количеств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о выданных через МФЦ разрешений</w:t>
            </w:r>
          </w:p>
          <w:p w:rsidR="00AC3E3B" w:rsidRPr="00C17CA7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</w:p>
          <w:p w:rsidR="003868F6" w:rsidRPr="00C17CA7" w:rsidRDefault="00AC3E3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о</w:t>
            </w:r>
            <w:r w:rsidR="00D17C5B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бщее количество выданных в регионе разрешений</w:t>
            </w:r>
          </w:p>
        </w:tc>
        <w:tc>
          <w:tcPr>
            <w:tcW w:w="1985" w:type="dxa"/>
          </w:tcPr>
          <w:p w:rsidR="003868F6" w:rsidRPr="00C17CA7" w:rsidRDefault="003868F6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186131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</w:t>
            </w:r>
            <w:r w:rsidR="00C75C9F" w:rsidRPr="00C17CA7">
              <w:rPr>
                <w:rFonts w:ascii="Times New Roman" w:hAnsi="Times New Roman" w:cs="Times New Roman"/>
              </w:rPr>
              <w:t xml:space="preserve"> архитектор ЯНАО, 8</w:t>
            </w:r>
            <w:r w:rsidR="00186131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(34922)</w:t>
            </w:r>
            <w:r w:rsidR="00186131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47377</w:t>
            </w:r>
          </w:p>
          <w:p w:rsidR="003868F6" w:rsidRPr="00C17CA7" w:rsidRDefault="003868F6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главы (главы местных администраций) городских округов и муниципальных районов в ЯНАО (по согласованию)  </w:t>
            </w:r>
          </w:p>
          <w:p w:rsidR="00C75C9F" w:rsidRPr="00C17CA7" w:rsidRDefault="00C75C9F" w:rsidP="00186131">
            <w:pPr>
              <w:rPr>
                <w:rFonts w:ascii="Times New Roman" w:hAnsi="Times New Roman" w:cs="Times New Roman"/>
              </w:rPr>
            </w:pPr>
          </w:p>
          <w:p w:rsidR="003868F6" w:rsidRPr="00C17CA7" w:rsidRDefault="003868F6" w:rsidP="00186131">
            <w:pPr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Албычев К.С. – директор ГУ ЯНАО «МФЦ», </w:t>
            </w:r>
          </w:p>
          <w:p w:rsidR="003868F6" w:rsidRPr="00C17CA7" w:rsidRDefault="00797016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 (34922)</w:t>
            </w:r>
            <w:r w:rsidR="00186131">
              <w:rPr>
                <w:rFonts w:ascii="Times New Roman" w:hAnsi="Times New Roman" w:cs="Times New Roman"/>
              </w:rPr>
              <w:t> </w:t>
            </w:r>
            <w:r w:rsidR="003868F6" w:rsidRPr="00C17CA7">
              <w:rPr>
                <w:rFonts w:ascii="Times New Roman" w:hAnsi="Times New Roman" w:cs="Times New Roman"/>
              </w:rPr>
              <w:t xml:space="preserve">54302  </w:t>
            </w:r>
          </w:p>
          <w:p w:rsidR="003868F6" w:rsidRPr="00C17CA7" w:rsidRDefault="003868F6" w:rsidP="00186131">
            <w:pPr>
              <w:pStyle w:val="a3"/>
              <w:rPr>
                <w:rFonts w:ascii="Times New Roman" w:hAnsi="Times New Roman" w:cs="Times New Roman"/>
              </w:rPr>
            </w:pPr>
          </w:p>
          <w:p w:rsidR="003868F6" w:rsidRPr="00C17CA7" w:rsidRDefault="003868F6" w:rsidP="001861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6131" w:rsidRDefault="00AC3E3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</w:t>
            </w:r>
            <w:r w:rsidR="003868F6" w:rsidRPr="00C17CA7">
              <w:rPr>
                <w:rFonts w:ascii="Times New Roman" w:hAnsi="Times New Roman" w:cs="Times New Roman"/>
              </w:rPr>
              <w:t>оля услуг, предоставлен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3868F6" w:rsidRPr="00C17CA7">
              <w:rPr>
                <w:rFonts w:ascii="Times New Roman" w:hAnsi="Times New Roman" w:cs="Times New Roman"/>
              </w:rPr>
              <w:t xml:space="preserve">ных в МФЦ, </w:t>
            </w:r>
          </w:p>
          <w:p w:rsidR="003868F6" w:rsidRPr="00C17CA7" w:rsidRDefault="003868F6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общем количестве предоставлен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ных услуг, процент</w:t>
            </w:r>
            <w:r w:rsidR="00AC3E3B" w:rsidRPr="00C17CA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59" w:type="dxa"/>
          </w:tcPr>
          <w:p w:rsidR="003868F6" w:rsidRPr="00C17CA7" w:rsidRDefault="003868F6" w:rsidP="001861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3868F6" w:rsidRPr="00C17CA7" w:rsidRDefault="003868F6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868F6" w:rsidRPr="00C17CA7" w:rsidRDefault="003868F6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3868F6" w:rsidRPr="00C17CA7" w:rsidRDefault="003868F6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8" w:type="dxa"/>
          </w:tcPr>
          <w:p w:rsidR="003868F6" w:rsidRPr="00C17CA7" w:rsidRDefault="003868F6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8B0" w:rsidRPr="00C17CA7" w:rsidTr="00C6678F">
        <w:trPr>
          <w:trHeight w:val="337"/>
        </w:trPr>
        <w:tc>
          <w:tcPr>
            <w:tcW w:w="850" w:type="dxa"/>
          </w:tcPr>
          <w:p w:rsidR="00FC08B0" w:rsidRPr="00C17CA7" w:rsidRDefault="00FC08B0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2125" w:type="dxa"/>
          </w:tcPr>
          <w:p w:rsidR="00FC08B0" w:rsidRPr="00C17CA7" w:rsidRDefault="00FC08B0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Регламентация процедур</w:t>
            </w:r>
          </w:p>
        </w:tc>
        <w:tc>
          <w:tcPr>
            <w:tcW w:w="1703" w:type="dxa"/>
          </w:tcPr>
          <w:p w:rsidR="00FC08B0" w:rsidRPr="00C17CA7" w:rsidRDefault="00AC3E3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FC08B0" w:rsidRPr="00C17CA7">
              <w:rPr>
                <w:rFonts w:ascii="Times New Roman" w:hAnsi="Times New Roman" w:cs="Times New Roman"/>
              </w:rPr>
              <w:t>азработка и принятие администра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FC08B0" w:rsidRPr="00C17CA7">
              <w:rPr>
                <w:rFonts w:ascii="Times New Roman" w:hAnsi="Times New Roman" w:cs="Times New Roman"/>
              </w:rPr>
              <w:t>тивных регламентов предоставления государствен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FC08B0" w:rsidRPr="00C17CA7">
              <w:rPr>
                <w:rFonts w:ascii="Times New Roman" w:hAnsi="Times New Roman" w:cs="Times New Roman"/>
              </w:rPr>
              <w:t>ных (муниципаль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FC08B0" w:rsidRPr="00C17CA7">
              <w:rPr>
                <w:rFonts w:ascii="Times New Roman" w:hAnsi="Times New Roman" w:cs="Times New Roman"/>
              </w:rPr>
              <w:t>ных) услуг по выдаче разрешения на строительство</w:t>
            </w:r>
          </w:p>
        </w:tc>
        <w:tc>
          <w:tcPr>
            <w:tcW w:w="1843" w:type="dxa"/>
          </w:tcPr>
          <w:p w:rsidR="00AC3E3B" w:rsidRPr="00C17CA7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р</w:t>
            </w:r>
            <w:r w:rsidR="00FC08B0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еестр органов власти/органов местного самоуправления, осуществляю</w:t>
            </w:r>
            <w:r w:rsidR="00186131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</w:t>
            </w:r>
            <w:r w:rsidR="00FC08B0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щих предоставление услуги по выд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аче разрешений на строительство</w:t>
            </w:r>
          </w:p>
          <w:p w:rsidR="00AC3E3B" w:rsidRPr="00C17CA7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</w:p>
          <w:p w:rsidR="00186131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р</w:t>
            </w:r>
            <w:r w:rsidR="00FC08B0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еестр органов власти/органов местного самоуправления, в которых утвержден административный регламент предоставления данной услуги, </w:t>
            </w:r>
          </w:p>
          <w:p w:rsidR="00FC08B0" w:rsidRPr="00C17CA7" w:rsidRDefault="00FC08B0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с указанием реквизитов соответствую</w:t>
            </w:r>
            <w:r w:rsidR="00186131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щего документа и интернет-адреса страницы, на которой размещен </w:t>
            </w:r>
            <w:r w:rsidR="00AC3E3B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данный регламент</w:t>
            </w:r>
          </w:p>
        </w:tc>
        <w:tc>
          <w:tcPr>
            <w:tcW w:w="1985" w:type="dxa"/>
          </w:tcPr>
          <w:p w:rsidR="00FC08B0" w:rsidRPr="00C17CA7" w:rsidRDefault="00FC08B0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186131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186131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186131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186131">
            <w:pPr>
              <w:pStyle w:val="a3"/>
              <w:rPr>
                <w:rFonts w:ascii="Times New Roman" w:hAnsi="Times New Roman" w:cs="Times New Roman"/>
              </w:rPr>
            </w:pPr>
          </w:p>
          <w:p w:rsidR="00FC08B0" w:rsidRPr="00C17CA7" w:rsidRDefault="00FC08B0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главы (главы местных администраций) городских округов и муниципальных районов в ЯНАО (по согласованию)  </w:t>
            </w:r>
          </w:p>
          <w:p w:rsidR="00FC08B0" w:rsidRPr="00C17CA7" w:rsidRDefault="00FC08B0" w:rsidP="001861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08B0" w:rsidRPr="00C17CA7" w:rsidRDefault="00AC3E3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</w:t>
            </w:r>
            <w:r w:rsidR="00FC08B0" w:rsidRPr="00C17CA7">
              <w:rPr>
                <w:rFonts w:ascii="Times New Roman" w:hAnsi="Times New Roman" w:cs="Times New Roman"/>
              </w:rPr>
              <w:t>твержден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FC08B0" w:rsidRPr="00C17CA7">
              <w:rPr>
                <w:rFonts w:ascii="Times New Roman" w:hAnsi="Times New Roman" w:cs="Times New Roman"/>
              </w:rPr>
              <w:t>ный административный регламент</w:t>
            </w:r>
            <w:r w:rsidRPr="00C17CA7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559" w:type="dxa"/>
          </w:tcPr>
          <w:p w:rsidR="00FC08B0" w:rsidRPr="00C17CA7" w:rsidRDefault="00FC08B0" w:rsidP="001861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FC08B0" w:rsidRPr="00C17CA7" w:rsidRDefault="00FC08B0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C08B0" w:rsidRPr="00C17CA7" w:rsidRDefault="00FC08B0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FC08B0" w:rsidRPr="00C17CA7" w:rsidRDefault="00FC08B0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FC08B0" w:rsidRPr="00C17CA7" w:rsidRDefault="00FC08B0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A56" w:rsidRPr="00C17CA7" w:rsidTr="00C6678F">
        <w:trPr>
          <w:trHeight w:val="337"/>
        </w:trPr>
        <w:tc>
          <w:tcPr>
            <w:tcW w:w="15701" w:type="dxa"/>
            <w:gridSpan w:val="11"/>
          </w:tcPr>
          <w:p w:rsidR="00506A56" w:rsidRPr="00C17CA7" w:rsidRDefault="00233EDD" w:rsidP="001861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Подраздел </w:t>
            </w:r>
            <w:r w:rsidR="00506A56" w:rsidRPr="00C17CA7">
              <w:rPr>
                <w:rFonts w:ascii="Times New Roman" w:hAnsi="Times New Roman" w:cs="Times New Roman"/>
              </w:rPr>
              <w:t>2.5. Проведение дополнительных процедур (процедуры, указанные во II разделе  исчерпывающего перечня процедур в сфере жилищного строительства, утвержденного постановлением Правительства РФ от 30.04.2014 № 403)</w:t>
            </w:r>
          </w:p>
        </w:tc>
      </w:tr>
      <w:tr w:rsidR="00506A56" w:rsidRPr="00C17CA7" w:rsidTr="00C6678F">
        <w:trPr>
          <w:trHeight w:val="337"/>
        </w:trPr>
        <w:tc>
          <w:tcPr>
            <w:tcW w:w="15701" w:type="dxa"/>
            <w:gridSpan w:val="11"/>
          </w:tcPr>
          <w:p w:rsidR="00506A56" w:rsidRPr="00C17CA7" w:rsidRDefault="00506A56" w:rsidP="00506A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Описание текущей ситуации:  в настоящее время административные регламенты по дополнительным процедурам разработаны и утверждены в муниципальных образованиях в ЯНАО, в которых представительным органом муниципального образования принято решение об осуществлении данных процедур на территории соответствующего муниципального образования.</w:t>
            </w:r>
          </w:p>
          <w:p w:rsidR="00506A56" w:rsidRPr="00C17CA7" w:rsidRDefault="00506A56" w:rsidP="001861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Задача:  сокращение сроков прохождения дополнительных процедур, связанных с особенностью градостроительной деятельности. Срок прохождения процедур – не более 20 календарных дней</w:t>
            </w:r>
          </w:p>
        </w:tc>
      </w:tr>
      <w:tr w:rsidR="0018178B" w:rsidRPr="00C17CA7" w:rsidTr="00C6678F">
        <w:trPr>
          <w:trHeight w:val="337"/>
        </w:trPr>
        <w:tc>
          <w:tcPr>
            <w:tcW w:w="850" w:type="dxa"/>
          </w:tcPr>
          <w:p w:rsidR="0018178B" w:rsidRPr="00C17CA7" w:rsidRDefault="0018178B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2125" w:type="dxa"/>
          </w:tcPr>
          <w:p w:rsidR="0018178B" w:rsidRPr="00C17CA7" w:rsidRDefault="0018178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Прохождение дополнительных процедур, связанных с особенностью градостроительной деятельности</w:t>
            </w:r>
          </w:p>
        </w:tc>
        <w:tc>
          <w:tcPr>
            <w:tcW w:w="1703" w:type="dxa"/>
          </w:tcPr>
          <w:p w:rsidR="00186131" w:rsidRDefault="00AC3E3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</w:t>
            </w:r>
            <w:r w:rsidR="0018178B" w:rsidRPr="00C17CA7">
              <w:rPr>
                <w:rFonts w:ascii="Times New Roman" w:hAnsi="Times New Roman" w:cs="Times New Roman"/>
              </w:rPr>
              <w:t>птимизация количества дополнитель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18178B" w:rsidRPr="00C17CA7">
              <w:rPr>
                <w:rFonts w:ascii="Times New Roman" w:hAnsi="Times New Roman" w:cs="Times New Roman"/>
              </w:rPr>
              <w:t>ных процедур, предусмотрен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18178B" w:rsidRPr="00C17CA7">
              <w:rPr>
                <w:rFonts w:ascii="Times New Roman" w:hAnsi="Times New Roman" w:cs="Times New Roman"/>
              </w:rPr>
              <w:t>ных исчерпываю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18178B" w:rsidRPr="00C17CA7">
              <w:rPr>
                <w:rFonts w:ascii="Times New Roman" w:hAnsi="Times New Roman" w:cs="Times New Roman"/>
              </w:rPr>
              <w:t>щим перечнем процедур в сфере жилищного строительства, утвержденным постановле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18178B" w:rsidRPr="00C17CA7">
              <w:rPr>
                <w:rFonts w:ascii="Times New Roman" w:hAnsi="Times New Roman" w:cs="Times New Roman"/>
              </w:rPr>
              <w:t>нием Прави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18178B" w:rsidRPr="00C17CA7">
              <w:rPr>
                <w:rFonts w:ascii="Times New Roman" w:hAnsi="Times New Roman" w:cs="Times New Roman"/>
              </w:rPr>
              <w:t xml:space="preserve">тельства РФ </w:t>
            </w:r>
          </w:p>
          <w:p w:rsidR="0018178B" w:rsidRPr="00C17CA7" w:rsidRDefault="0018178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от 30.04.2014</w:t>
            </w:r>
            <w:r w:rsidR="00186131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г. №</w:t>
            </w:r>
            <w:r w:rsidR="00186131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403 «Об исчерпываю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щем перечне процедур в сфере жилищного строитель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ства» и сроков прохождения</w:t>
            </w:r>
          </w:p>
        </w:tc>
        <w:tc>
          <w:tcPr>
            <w:tcW w:w="1843" w:type="dxa"/>
          </w:tcPr>
          <w:p w:rsidR="00186131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р</w:t>
            </w:r>
            <w:r w:rsidR="0018178B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еестр дополнительных услуг (процедур), оказываемых в ЯНАО, связанных с региональной особенностью получения разрешений на строительство для модельного объекта, с указанием основания осуществления услуги (НПА муниципальн</w:t>
            </w:r>
            <w:r w:rsidR="003D684C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ого</w:t>
            </w:r>
            <w:r w:rsidR="0018178B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 правово</w:t>
            </w:r>
            <w:r w:rsidR="003D684C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го</w:t>
            </w:r>
            <w:r w:rsidR="0018178B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 акт</w:t>
            </w:r>
            <w:r w:rsidR="003D684C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а</w:t>
            </w:r>
            <w:r w:rsidR="0018178B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 представитель</w:t>
            </w:r>
          </w:p>
          <w:p w:rsidR="00AC3E3B" w:rsidRPr="00C17CA7" w:rsidRDefault="0018178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ного органа местного самоуправления) по каждой услуге (процедуре)</w:t>
            </w:r>
          </w:p>
          <w:p w:rsidR="00AC3E3B" w:rsidRPr="00C17CA7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</w:p>
          <w:p w:rsidR="00186131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о</w:t>
            </w:r>
            <w:r w:rsidR="0018178B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бще</w:t>
            </w:r>
            <w:r w:rsidR="00251C04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е</w:t>
            </w:r>
            <w:r w:rsidR="0018178B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 количества выданных результатов оказания услуги (процедуры) по каждой услуге (процедуре), средне</w:t>
            </w:r>
            <w:r w:rsidR="00251C04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е значение </w:t>
            </w:r>
            <w:r w:rsidR="0018178B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нормативного/</w:t>
            </w:r>
          </w:p>
          <w:p w:rsidR="0018178B" w:rsidRPr="00C17CA7" w:rsidRDefault="0018178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фактического срока оказания услуги (процедуры)</w:t>
            </w:r>
          </w:p>
        </w:tc>
        <w:tc>
          <w:tcPr>
            <w:tcW w:w="1985" w:type="dxa"/>
          </w:tcPr>
          <w:p w:rsidR="00C75C9F" w:rsidRPr="00C17CA7" w:rsidRDefault="0018178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186131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186131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186131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186131">
            <w:pPr>
              <w:pStyle w:val="a3"/>
              <w:rPr>
                <w:rFonts w:ascii="Times New Roman" w:hAnsi="Times New Roman" w:cs="Times New Roman"/>
              </w:rPr>
            </w:pPr>
          </w:p>
          <w:p w:rsidR="0018178B" w:rsidRPr="00C17CA7" w:rsidRDefault="0018178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главы (главы местных администраций) городских округов и муниципальных районов в ЯНАО (по согласованию)  </w:t>
            </w:r>
          </w:p>
          <w:p w:rsidR="0018178B" w:rsidRPr="00C17CA7" w:rsidRDefault="0018178B" w:rsidP="001861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78B" w:rsidRPr="00C17CA7" w:rsidRDefault="00AC3E3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</w:t>
            </w:r>
            <w:r w:rsidR="0018178B" w:rsidRPr="00C17CA7">
              <w:rPr>
                <w:rFonts w:ascii="Times New Roman" w:hAnsi="Times New Roman" w:cs="Times New Roman"/>
              </w:rPr>
              <w:t>редельный срок прохождения процедур, календарных дней</w:t>
            </w:r>
          </w:p>
        </w:tc>
        <w:tc>
          <w:tcPr>
            <w:tcW w:w="1559" w:type="dxa"/>
          </w:tcPr>
          <w:p w:rsidR="0018178B" w:rsidRPr="00C17CA7" w:rsidRDefault="0018178B" w:rsidP="001861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186131" w:rsidRDefault="00AC3E3B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18178B" w:rsidRPr="00C17CA7">
              <w:rPr>
                <w:rFonts w:ascii="Times New Roman" w:hAnsi="Times New Roman" w:cs="Times New Roman"/>
              </w:rPr>
              <w:t xml:space="preserve">е </w:t>
            </w:r>
          </w:p>
          <w:p w:rsidR="0018178B" w:rsidRPr="00C17CA7" w:rsidRDefault="0018178B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более 20</w:t>
            </w:r>
          </w:p>
        </w:tc>
        <w:tc>
          <w:tcPr>
            <w:tcW w:w="992" w:type="dxa"/>
          </w:tcPr>
          <w:p w:rsidR="0018178B" w:rsidRPr="00C17CA7" w:rsidRDefault="00AC3E3B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</w:t>
            </w:r>
            <w:r w:rsidR="0018178B" w:rsidRPr="00C17CA7">
              <w:rPr>
                <w:rFonts w:ascii="Times New Roman" w:hAnsi="Times New Roman" w:cs="Times New Roman"/>
              </w:rPr>
              <w:t>опол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18178B" w:rsidRPr="00C17CA7">
              <w:rPr>
                <w:rFonts w:ascii="Times New Roman" w:hAnsi="Times New Roman" w:cs="Times New Roman"/>
              </w:rPr>
              <w:t>нитель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18178B" w:rsidRPr="00C17CA7">
              <w:rPr>
                <w:rFonts w:ascii="Times New Roman" w:hAnsi="Times New Roman" w:cs="Times New Roman"/>
              </w:rPr>
              <w:t>ные проце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18178B" w:rsidRPr="00C17CA7">
              <w:rPr>
                <w:rFonts w:ascii="Times New Roman" w:hAnsi="Times New Roman" w:cs="Times New Roman"/>
              </w:rPr>
              <w:t>дуры отсут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18178B" w:rsidRPr="00C17CA7">
              <w:rPr>
                <w:rFonts w:ascii="Times New Roman" w:hAnsi="Times New Roman" w:cs="Times New Roman"/>
              </w:rPr>
              <w:t>ствуют</w:t>
            </w:r>
          </w:p>
        </w:tc>
        <w:tc>
          <w:tcPr>
            <w:tcW w:w="993" w:type="dxa"/>
          </w:tcPr>
          <w:p w:rsidR="0018178B" w:rsidRPr="00C17CA7" w:rsidRDefault="00AC3E3B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</w:t>
            </w:r>
            <w:r w:rsidR="0018178B" w:rsidRPr="00C17CA7">
              <w:rPr>
                <w:rFonts w:ascii="Times New Roman" w:hAnsi="Times New Roman" w:cs="Times New Roman"/>
              </w:rPr>
              <w:t>опол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18178B" w:rsidRPr="00C17CA7">
              <w:rPr>
                <w:rFonts w:ascii="Times New Roman" w:hAnsi="Times New Roman" w:cs="Times New Roman"/>
              </w:rPr>
              <w:t>нитель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18178B" w:rsidRPr="00C17CA7">
              <w:rPr>
                <w:rFonts w:ascii="Times New Roman" w:hAnsi="Times New Roman" w:cs="Times New Roman"/>
              </w:rPr>
              <w:t>ные проце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18178B" w:rsidRPr="00C17CA7">
              <w:rPr>
                <w:rFonts w:ascii="Times New Roman" w:hAnsi="Times New Roman" w:cs="Times New Roman"/>
              </w:rPr>
              <w:t>дуры отсут</w:t>
            </w:r>
            <w:r w:rsidR="00186131">
              <w:rPr>
                <w:rFonts w:ascii="Times New Roman" w:hAnsi="Times New Roman" w:cs="Times New Roman"/>
              </w:rPr>
              <w:t>-</w:t>
            </w:r>
            <w:r w:rsidR="0018178B" w:rsidRPr="00C17CA7">
              <w:rPr>
                <w:rFonts w:ascii="Times New Roman" w:hAnsi="Times New Roman" w:cs="Times New Roman"/>
              </w:rPr>
              <w:t>ствуют</w:t>
            </w:r>
          </w:p>
        </w:tc>
        <w:tc>
          <w:tcPr>
            <w:tcW w:w="958" w:type="dxa"/>
          </w:tcPr>
          <w:p w:rsidR="0018178B" w:rsidRPr="00C17CA7" w:rsidRDefault="0018178B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DFC" w:rsidRPr="00C17CA7" w:rsidTr="00C6678F">
        <w:trPr>
          <w:trHeight w:val="337"/>
        </w:trPr>
        <w:tc>
          <w:tcPr>
            <w:tcW w:w="850" w:type="dxa"/>
          </w:tcPr>
          <w:p w:rsidR="007B3DFC" w:rsidRPr="00C17CA7" w:rsidRDefault="007B3DF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2125" w:type="dxa"/>
          </w:tcPr>
          <w:p w:rsidR="007B3DFC" w:rsidRPr="00C17CA7" w:rsidRDefault="007B3DFC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Регламентация процедур</w:t>
            </w:r>
          </w:p>
        </w:tc>
        <w:tc>
          <w:tcPr>
            <w:tcW w:w="1703" w:type="dxa"/>
          </w:tcPr>
          <w:p w:rsidR="007B3DFC" w:rsidRPr="00C17CA7" w:rsidRDefault="00AC3E3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6470F5" w:rsidRPr="00C17CA7">
              <w:rPr>
                <w:rFonts w:ascii="Times New Roman" w:hAnsi="Times New Roman" w:cs="Times New Roman"/>
              </w:rPr>
              <w:t>азработка и принятие администра</w:t>
            </w:r>
            <w:r w:rsidR="006F1816">
              <w:rPr>
                <w:rFonts w:ascii="Times New Roman" w:hAnsi="Times New Roman" w:cs="Times New Roman"/>
              </w:rPr>
              <w:t>-</w:t>
            </w:r>
            <w:r w:rsidR="006470F5" w:rsidRPr="00C17CA7">
              <w:rPr>
                <w:rFonts w:ascii="Times New Roman" w:hAnsi="Times New Roman" w:cs="Times New Roman"/>
              </w:rPr>
              <w:t>тивных регламентов предоставления муниципаль</w:t>
            </w:r>
            <w:r w:rsidR="006F1816">
              <w:rPr>
                <w:rFonts w:ascii="Times New Roman" w:hAnsi="Times New Roman" w:cs="Times New Roman"/>
              </w:rPr>
              <w:t>-</w:t>
            </w:r>
            <w:r w:rsidR="006470F5" w:rsidRPr="00C17CA7">
              <w:rPr>
                <w:rFonts w:ascii="Times New Roman" w:hAnsi="Times New Roman" w:cs="Times New Roman"/>
              </w:rPr>
              <w:t>ных услуг, связанных с прохождением дополнитель</w:t>
            </w:r>
            <w:r w:rsidR="006F1816">
              <w:rPr>
                <w:rFonts w:ascii="Times New Roman" w:hAnsi="Times New Roman" w:cs="Times New Roman"/>
              </w:rPr>
              <w:t>-</w:t>
            </w:r>
            <w:r w:rsidR="006470F5" w:rsidRPr="00C17CA7">
              <w:rPr>
                <w:rFonts w:ascii="Times New Roman" w:hAnsi="Times New Roman" w:cs="Times New Roman"/>
              </w:rPr>
              <w:t>ных проц</w:t>
            </w:r>
            <w:r w:rsidRPr="00C17CA7">
              <w:rPr>
                <w:rFonts w:ascii="Times New Roman" w:hAnsi="Times New Roman" w:cs="Times New Roman"/>
              </w:rPr>
              <w:t>едур</w:t>
            </w:r>
          </w:p>
        </w:tc>
        <w:tc>
          <w:tcPr>
            <w:tcW w:w="1843" w:type="dxa"/>
          </w:tcPr>
          <w:p w:rsidR="006F1816" w:rsidRDefault="00AC3E3B" w:rsidP="00186131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р</w:t>
            </w:r>
            <w:r w:rsidR="006470F5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еестр органов местного самоуправления, предоставляю</w:t>
            </w:r>
            <w:r w:rsidR="006F1816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</w:t>
            </w:r>
            <w:r w:rsidR="006470F5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щих дополнительные услуги (процедуры), связанные с региональными особенностями получения разрешения на строительство для модельного объекта, с указанием по каждому органу местного самоуправления перечня таких дополнительных услуг (процедур) и реквизиты утвержденного соответствую</w:t>
            </w:r>
            <w:r w:rsidR="006F1816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</w:t>
            </w:r>
            <w:r w:rsidR="006470F5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щего административ</w:t>
            </w:r>
            <w:r w:rsidR="006F1816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</w:t>
            </w:r>
            <w:r w:rsidR="006470F5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ного регламента по каждой услуге (процедуре), с указанием точного адреса Интернет-страницы, </w:t>
            </w:r>
          </w:p>
          <w:p w:rsidR="007B3DFC" w:rsidRPr="00C17CA7" w:rsidRDefault="006470F5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на которой размещен такой регламент</w:t>
            </w:r>
          </w:p>
        </w:tc>
        <w:tc>
          <w:tcPr>
            <w:tcW w:w="1985" w:type="dxa"/>
          </w:tcPr>
          <w:p w:rsidR="007B3DFC" w:rsidRPr="00C17CA7" w:rsidRDefault="007B3DFC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6F1816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6F1816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6F1816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186131">
            <w:pPr>
              <w:pStyle w:val="a3"/>
              <w:rPr>
                <w:rFonts w:ascii="Times New Roman" w:hAnsi="Times New Roman" w:cs="Times New Roman"/>
              </w:rPr>
            </w:pPr>
          </w:p>
          <w:p w:rsidR="007B3DFC" w:rsidRPr="00C17CA7" w:rsidRDefault="007B3DFC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главы (главы местных администраций) городских округов и муниципальных районов в ЯНАО (по согласованию)  </w:t>
            </w:r>
          </w:p>
          <w:p w:rsidR="007B3DFC" w:rsidRPr="00C17CA7" w:rsidRDefault="007B3DFC" w:rsidP="001861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3DFC" w:rsidRPr="00C17CA7" w:rsidRDefault="00AC3E3B" w:rsidP="00186131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7B3DFC" w:rsidRPr="00C17CA7">
              <w:rPr>
                <w:rFonts w:ascii="Times New Roman" w:hAnsi="Times New Roman" w:cs="Times New Roman"/>
              </w:rPr>
              <w:t>аличие администра</w:t>
            </w:r>
            <w:r w:rsidR="006F1816">
              <w:rPr>
                <w:rFonts w:ascii="Times New Roman" w:hAnsi="Times New Roman" w:cs="Times New Roman"/>
              </w:rPr>
              <w:t>-</w:t>
            </w:r>
            <w:r w:rsidR="007B3DFC" w:rsidRPr="00C17CA7">
              <w:rPr>
                <w:rFonts w:ascii="Times New Roman" w:hAnsi="Times New Roman" w:cs="Times New Roman"/>
              </w:rPr>
              <w:t>тивных регламентов предостав</w:t>
            </w:r>
            <w:r w:rsidR="006F1816">
              <w:rPr>
                <w:rFonts w:ascii="Times New Roman" w:hAnsi="Times New Roman" w:cs="Times New Roman"/>
              </w:rPr>
              <w:t>-</w:t>
            </w:r>
            <w:r w:rsidR="007B3DFC" w:rsidRPr="00C17CA7">
              <w:rPr>
                <w:rFonts w:ascii="Times New Roman" w:hAnsi="Times New Roman" w:cs="Times New Roman"/>
              </w:rPr>
              <w:t>ления услуг, связанных с прохожде</w:t>
            </w:r>
            <w:r w:rsidR="006F1816">
              <w:rPr>
                <w:rFonts w:ascii="Times New Roman" w:hAnsi="Times New Roman" w:cs="Times New Roman"/>
              </w:rPr>
              <w:t>-</w:t>
            </w:r>
            <w:r w:rsidR="007B3DFC" w:rsidRPr="00C17CA7">
              <w:rPr>
                <w:rFonts w:ascii="Times New Roman" w:hAnsi="Times New Roman" w:cs="Times New Roman"/>
              </w:rPr>
              <w:t>нием дополнитель</w:t>
            </w:r>
            <w:r w:rsidR="006F1816">
              <w:rPr>
                <w:rFonts w:ascii="Times New Roman" w:hAnsi="Times New Roman" w:cs="Times New Roman"/>
              </w:rPr>
              <w:t>-</w:t>
            </w:r>
            <w:r w:rsidR="007B3DFC" w:rsidRPr="00C17CA7">
              <w:rPr>
                <w:rFonts w:ascii="Times New Roman" w:hAnsi="Times New Roman" w:cs="Times New Roman"/>
              </w:rPr>
              <w:t>ных процедур</w:t>
            </w:r>
            <w:r w:rsidRPr="00C17CA7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559" w:type="dxa"/>
          </w:tcPr>
          <w:p w:rsidR="007B3DFC" w:rsidRPr="00C17CA7" w:rsidRDefault="007B3DFC" w:rsidP="006F18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7B3DFC" w:rsidRPr="00C17CA7" w:rsidRDefault="007B3DF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7B3DFC" w:rsidRPr="00C17CA7" w:rsidRDefault="007B3DF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B3DFC" w:rsidRPr="00C17CA7" w:rsidRDefault="007B3DF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7B3DFC" w:rsidRPr="00C17CA7" w:rsidRDefault="007B3DF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637" w:rsidRPr="00C17CA7" w:rsidTr="00C6678F">
        <w:trPr>
          <w:trHeight w:val="81"/>
        </w:trPr>
        <w:tc>
          <w:tcPr>
            <w:tcW w:w="15701" w:type="dxa"/>
            <w:gridSpan w:val="11"/>
          </w:tcPr>
          <w:p w:rsidR="00FC5637" w:rsidRPr="00C17CA7" w:rsidRDefault="00233EDD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Подраздел </w:t>
            </w:r>
            <w:r w:rsidR="00FC5637" w:rsidRPr="00C17CA7">
              <w:rPr>
                <w:rFonts w:ascii="Times New Roman" w:hAnsi="Times New Roman" w:cs="Times New Roman"/>
              </w:rPr>
              <w:t>2.6. Обеспечивающие факторы</w:t>
            </w:r>
          </w:p>
        </w:tc>
      </w:tr>
      <w:tr w:rsidR="00FC5637" w:rsidRPr="00C17CA7" w:rsidTr="00C6678F">
        <w:trPr>
          <w:trHeight w:val="337"/>
        </w:trPr>
        <w:tc>
          <w:tcPr>
            <w:tcW w:w="15701" w:type="dxa"/>
            <w:gridSpan w:val="11"/>
          </w:tcPr>
          <w:p w:rsidR="00FC5637" w:rsidRPr="00C17CA7" w:rsidRDefault="00FC5637" w:rsidP="00FC56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Описание текущей ситуации:  в настоящее время разработаны ролики, памятки, буклеты, которые размещены на Официальном Интернет-сайте исполнительных органов государственной власти ЯНАО. Правила землепользования и застройки муниципальных образований в ЯНАО соответствуют законодательству о градостроительной деятельности.</w:t>
            </w:r>
          </w:p>
          <w:p w:rsidR="00FC5637" w:rsidRPr="00C17CA7" w:rsidRDefault="00FC5637" w:rsidP="006F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Задача:  внедрение обеспечивающих факторов, направленных на улучшение бизнес-климата по данному направлению</w:t>
            </w:r>
          </w:p>
        </w:tc>
      </w:tr>
      <w:tr w:rsidR="00FC5637" w:rsidRPr="00C17CA7" w:rsidTr="00C6678F">
        <w:trPr>
          <w:trHeight w:val="337"/>
        </w:trPr>
        <w:tc>
          <w:tcPr>
            <w:tcW w:w="850" w:type="dxa"/>
          </w:tcPr>
          <w:p w:rsidR="00FC5637" w:rsidRPr="00C17CA7" w:rsidRDefault="00FC5637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2125" w:type="dxa"/>
          </w:tcPr>
          <w:p w:rsidR="006F1816" w:rsidRDefault="00FC5637" w:rsidP="006F181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Уровень развития онлайн-сервисов </w:t>
            </w:r>
          </w:p>
          <w:p w:rsidR="00FC5637" w:rsidRPr="00C17CA7" w:rsidRDefault="00FC5637" w:rsidP="006F181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сфере строительства</w:t>
            </w:r>
          </w:p>
        </w:tc>
        <w:tc>
          <w:tcPr>
            <w:tcW w:w="1703" w:type="dxa"/>
          </w:tcPr>
          <w:p w:rsidR="006F1816" w:rsidRDefault="00AC3E3B" w:rsidP="006F1816">
            <w:pPr>
              <w:pStyle w:val="a3"/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р</w:t>
            </w:r>
            <w:r w:rsidR="00FC5637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азработка и внедрение информацион</w:t>
            </w:r>
            <w:r w:rsidR="006F1816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FC5637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 xml:space="preserve">ных интерактивно-аналитических сервисов, демонстрирую-щих последователь-ность прохождения процедур в зависимости </w:t>
            </w:r>
          </w:p>
          <w:p w:rsidR="00FC5637" w:rsidRPr="00C17CA7" w:rsidRDefault="00FC5637" w:rsidP="006F181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от типа, вида и особенностей строительного проекта (</w:t>
            </w:r>
            <w:r w:rsidR="006F1816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«</w:t>
            </w: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калькулятор процедур</w:t>
            </w:r>
            <w:r w:rsidR="006F1816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»</w:t>
            </w: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FC5637" w:rsidRPr="00C17CA7" w:rsidRDefault="00AC3E3B" w:rsidP="006F181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у</w:t>
            </w:r>
            <w:r w:rsidR="00FC5637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казывается Интернет-адрес страницы, где размещен </w:t>
            </w:r>
            <w:r w:rsidR="006F1816">
              <w:rPr>
                <w:rFonts w:ascii="Times New Roman" w:hAnsi="Times New Roman" w:cs="Times New Roman"/>
                <w:spacing w:val="1"/>
                <w:shd w:val="clear" w:color="auto" w:fill="FFFFFF"/>
              </w:rPr>
              <w:t>«</w:t>
            </w:r>
            <w:r w:rsidR="00FC5637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калькулятор процедур</w:t>
            </w:r>
            <w:r w:rsidR="006F1816">
              <w:rPr>
                <w:rFonts w:ascii="Times New Roman" w:hAnsi="Times New Roman" w:cs="Times New Roman"/>
                <w:spacing w:val="1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FC5637" w:rsidRPr="00C17CA7" w:rsidRDefault="00FC5637" w:rsidP="006F181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6F1816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6F1816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6F1816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6F1816">
            <w:pPr>
              <w:pStyle w:val="a3"/>
              <w:rPr>
                <w:rFonts w:ascii="Times New Roman" w:hAnsi="Times New Roman" w:cs="Times New Roman"/>
              </w:rPr>
            </w:pPr>
          </w:p>
          <w:p w:rsidR="00FC5637" w:rsidRPr="00C17CA7" w:rsidRDefault="00FC5637" w:rsidP="006F181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главы (главы местных администраций) городских округов и муниципальных районов в ЯНАО (по согласованию)  </w:t>
            </w:r>
          </w:p>
          <w:p w:rsidR="00FC5637" w:rsidRPr="00C17CA7" w:rsidRDefault="00FC5637" w:rsidP="006F18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5637" w:rsidRPr="00C17CA7" w:rsidRDefault="00AC3E3B" w:rsidP="006F181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FC5637" w:rsidRPr="00C17CA7">
              <w:rPr>
                <w:rFonts w:ascii="Times New Roman" w:hAnsi="Times New Roman" w:cs="Times New Roman"/>
              </w:rPr>
              <w:t>аличие «калькуля</w:t>
            </w:r>
            <w:r w:rsidR="006F1816">
              <w:rPr>
                <w:rFonts w:ascii="Times New Roman" w:hAnsi="Times New Roman" w:cs="Times New Roman"/>
              </w:rPr>
              <w:t>-</w:t>
            </w:r>
            <w:r w:rsidR="00FC5637" w:rsidRPr="00C17CA7">
              <w:rPr>
                <w:rFonts w:ascii="Times New Roman" w:hAnsi="Times New Roman" w:cs="Times New Roman"/>
              </w:rPr>
              <w:t>тора процедур»</w:t>
            </w:r>
            <w:r w:rsidRPr="00C17CA7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559" w:type="dxa"/>
          </w:tcPr>
          <w:p w:rsidR="00FC5637" w:rsidRPr="00C17CA7" w:rsidRDefault="00FC5637" w:rsidP="006F18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FC5637" w:rsidRPr="00C17CA7" w:rsidRDefault="00FC5637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C5637" w:rsidRPr="00C17CA7" w:rsidRDefault="00FC5637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FC5637" w:rsidRPr="00C17CA7" w:rsidRDefault="00FC5637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FC5637" w:rsidRPr="00C17CA7" w:rsidRDefault="00FC5637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86D" w:rsidRPr="00C17CA7" w:rsidTr="00C6678F">
        <w:trPr>
          <w:trHeight w:val="337"/>
        </w:trPr>
        <w:tc>
          <w:tcPr>
            <w:tcW w:w="850" w:type="dxa"/>
          </w:tcPr>
          <w:p w:rsidR="0034086D" w:rsidRPr="00C17CA7" w:rsidRDefault="0034086D" w:rsidP="00771CC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17CA7">
              <w:rPr>
                <w:rFonts w:ascii="Times New Roman" w:hAnsi="Times New Roman" w:cs="Times New Roman"/>
                <w:color w:val="000000" w:themeColor="text1"/>
              </w:rPr>
              <w:t>2.6.</w:t>
            </w:r>
            <w:r w:rsidR="003373FF" w:rsidRPr="00C17CA7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2125" w:type="dxa"/>
          </w:tcPr>
          <w:p w:rsidR="006F1816" w:rsidRDefault="0034086D" w:rsidP="006F181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Уровень развития онлайн-сервисов </w:t>
            </w:r>
          </w:p>
          <w:p w:rsidR="0034086D" w:rsidRPr="00C17CA7" w:rsidRDefault="0034086D" w:rsidP="006F181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сфере строительства</w:t>
            </w:r>
          </w:p>
        </w:tc>
        <w:tc>
          <w:tcPr>
            <w:tcW w:w="1703" w:type="dxa"/>
          </w:tcPr>
          <w:p w:rsidR="0034086D" w:rsidRPr="00C17CA7" w:rsidRDefault="00AC3E3B" w:rsidP="006F181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р</w:t>
            </w:r>
            <w:r w:rsidR="0034086D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азработка и внедрение информацион</w:t>
            </w:r>
            <w:r w:rsidR="006F1816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34086D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ной системы обеспечения градострои</w:t>
            </w:r>
            <w:r w:rsidR="006F1816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34086D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 xml:space="preserve">тельной деятельности (далее </w:t>
            </w:r>
            <w:r w:rsidR="006F1816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–</w:t>
            </w:r>
            <w:r w:rsidR="0034086D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 xml:space="preserve"> ИСОГД) в электронной форме, интегрирован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34086D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ной с региональным порталом государствен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34086D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ных и муниципаль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34086D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ных услуг, позволяющей перейти к межведомст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34086D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венному и межуровне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34086D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вому взаимодейст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34086D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вию</w:t>
            </w:r>
          </w:p>
        </w:tc>
        <w:tc>
          <w:tcPr>
            <w:tcW w:w="1843" w:type="dxa"/>
          </w:tcPr>
          <w:p w:rsidR="006F1816" w:rsidRDefault="00AC3E3B" w:rsidP="006F1816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у</w:t>
            </w:r>
            <w:r w:rsidR="0034086D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казывается Интернет-адрес страницы, </w:t>
            </w:r>
          </w:p>
          <w:p w:rsidR="0034086D" w:rsidRPr="00C17CA7" w:rsidRDefault="0034086D" w:rsidP="006F181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на которой размещена ИСОГД в электронном виде</w:t>
            </w:r>
          </w:p>
        </w:tc>
        <w:tc>
          <w:tcPr>
            <w:tcW w:w="1985" w:type="dxa"/>
          </w:tcPr>
          <w:p w:rsidR="0034086D" w:rsidRPr="00C17CA7" w:rsidRDefault="0034086D" w:rsidP="006F181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6F1816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</w:t>
            </w:r>
            <w:r w:rsidR="00C75C9F" w:rsidRPr="00C17CA7">
              <w:rPr>
                <w:rFonts w:ascii="Times New Roman" w:hAnsi="Times New Roman" w:cs="Times New Roman"/>
              </w:rPr>
              <w:t xml:space="preserve"> архитектор ЯНАО, 8</w:t>
            </w:r>
            <w:r w:rsidR="006F1816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(34922)</w:t>
            </w:r>
            <w:r w:rsidR="006F1816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6F1816">
            <w:pPr>
              <w:pStyle w:val="a3"/>
              <w:rPr>
                <w:rFonts w:ascii="Times New Roman" w:hAnsi="Times New Roman" w:cs="Times New Roman"/>
              </w:rPr>
            </w:pPr>
          </w:p>
          <w:p w:rsidR="0034086D" w:rsidRPr="00C17CA7" w:rsidRDefault="0034086D" w:rsidP="006F181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главы (главы местных администраций) городских округов и муниципальных районов в ЯНАО (по согласованию) </w:t>
            </w:r>
          </w:p>
          <w:p w:rsidR="0034086D" w:rsidRPr="00C17CA7" w:rsidRDefault="0034086D" w:rsidP="006F18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086D" w:rsidRPr="00C17CA7" w:rsidRDefault="00AC3E3B" w:rsidP="006F1816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34086D" w:rsidRPr="00C17CA7">
              <w:rPr>
                <w:rFonts w:ascii="Times New Roman" w:hAnsi="Times New Roman" w:cs="Times New Roman"/>
              </w:rPr>
              <w:t>аличие ИСОГД региональ</w:t>
            </w:r>
            <w:r w:rsidR="006F1816">
              <w:rPr>
                <w:rFonts w:ascii="Times New Roman" w:hAnsi="Times New Roman" w:cs="Times New Roman"/>
              </w:rPr>
              <w:t>-</w:t>
            </w:r>
            <w:r w:rsidR="0034086D" w:rsidRPr="00C17CA7">
              <w:rPr>
                <w:rFonts w:ascii="Times New Roman" w:hAnsi="Times New Roman" w:cs="Times New Roman"/>
              </w:rPr>
              <w:t>ного уровня в электронном виде</w:t>
            </w:r>
            <w:r w:rsidRPr="00C17CA7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559" w:type="dxa"/>
          </w:tcPr>
          <w:p w:rsidR="0034086D" w:rsidRPr="00C17CA7" w:rsidRDefault="0034086D" w:rsidP="006F18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34086D" w:rsidRPr="00C17CA7" w:rsidRDefault="0034086D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34086D" w:rsidRPr="00C17CA7" w:rsidRDefault="0034086D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34086D" w:rsidRPr="00C17CA7" w:rsidRDefault="0034086D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34086D" w:rsidRPr="00C17CA7" w:rsidRDefault="0034086D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86D" w:rsidRPr="00C17CA7" w:rsidTr="00C6678F">
        <w:trPr>
          <w:trHeight w:val="337"/>
        </w:trPr>
        <w:tc>
          <w:tcPr>
            <w:tcW w:w="850" w:type="dxa"/>
          </w:tcPr>
          <w:p w:rsidR="0034086D" w:rsidRPr="00C17CA7" w:rsidRDefault="0034086D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2125" w:type="dxa"/>
          </w:tcPr>
          <w:p w:rsidR="009E730B" w:rsidRDefault="0034086D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Уровень развития онлайн-сервисов </w:t>
            </w:r>
          </w:p>
          <w:p w:rsidR="0034086D" w:rsidRPr="00C17CA7" w:rsidRDefault="0034086D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 сфере строительства</w:t>
            </w:r>
          </w:p>
        </w:tc>
        <w:tc>
          <w:tcPr>
            <w:tcW w:w="1703" w:type="dxa"/>
          </w:tcPr>
          <w:p w:rsidR="00FE7557" w:rsidRDefault="00AC3E3B" w:rsidP="009E730B">
            <w:pPr>
              <w:pStyle w:val="a3"/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</w:t>
            </w:r>
            <w:r w:rsidR="0034086D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беспечение возможности получения профессио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34086D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нальной консультации по порядку и срокам оказания государствен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34086D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ных и муниципаль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34086D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 xml:space="preserve">ных услуг, </w:t>
            </w:r>
          </w:p>
          <w:p w:rsidR="00FE7557" w:rsidRDefault="0034086D" w:rsidP="009E730B">
            <w:pPr>
              <w:pStyle w:val="a3"/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 xml:space="preserve">в том числе </w:t>
            </w:r>
          </w:p>
          <w:p w:rsidR="0034086D" w:rsidRPr="00C17CA7" w:rsidRDefault="0034086D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в режиме онлайн</w:t>
            </w:r>
          </w:p>
        </w:tc>
        <w:tc>
          <w:tcPr>
            <w:tcW w:w="1843" w:type="dxa"/>
          </w:tcPr>
          <w:p w:rsidR="009E730B" w:rsidRDefault="00AC3E3B" w:rsidP="009E730B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у</w:t>
            </w:r>
            <w:r w:rsidR="0034086D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казывается Интернет-адрес/</w:t>
            </w:r>
          </w:p>
          <w:p w:rsidR="0034086D" w:rsidRPr="00C17CA7" w:rsidRDefault="0034086D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телефонный номер соответствую</w:t>
            </w:r>
            <w:r w:rsidR="009E730B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щего </w:t>
            </w:r>
            <w:r w:rsidR="009E730B">
              <w:rPr>
                <w:rFonts w:ascii="Times New Roman" w:hAnsi="Times New Roman" w:cs="Times New Roman"/>
                <w:spacing w:val="1"/>
                <w:shd w:val="clear" w:color="auto" w:fill="FFFFFF"/>
              </w:rPr>
              <w:t>«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контактного центра</w:t>
            </w:r>
            <w:r w:rsidR="009E730B">
              <w:rPr>
                <w:rFonts w:ascii="Times New Roman" w:hAnsi="Times New Roman" w:cs="Times New Roman"/>
                <w:spacing w:val="1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34086D" w:rsidRPr="00C17CA7" w:rsidRDefault="0034086D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9E730B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</w:t>
            </w:r>
            <w:r w:rsidR="00C75C9F" w:rsidRPr="00C17CA7">
              <w:rPr>
                <w:rFonts w:ascii="Times New Roman" w:hAnsi="Times New Roman" w:cs="Times New Roman"/>
              </w:rPr>
              <w:t xml:space="preserve"> архитектор ЯНАО, 8</w:t>
            </w:r>
            <w:r w:rsidR="009E730B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(34922)</w:t>
            </w:r>
            <w:r w:rsidR="009E730B">
              <w:rPr>
                <w:rFonts w:ascii="Times New Roman" w:hAnsi="Times New Roman" w:cs="Times New Roman"/>
              </w:rPr>
              <w:t> </w:t>
            </w:r>
            <w:r w:rsidR="00C75C9F"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9E730B">
            <w:pPr>
              <w:pStyle w:val="a3"/>
              <w:rPr>
                <w:rFonts w:ascii="Times New Roman" w:hAnsi="Times New Roman" w:cs="Times New Roman"/>
              </w:rPr>
            </w:pPr>
          </w:p>
          <w:p w:rsidR="0034086D" w:rsidRPr="00C17CA7" w:rsidRDefault="0034086D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главы (главы местных администраций) городских округов и муниципальных районов в ЯНАО (по согласованию)  </w:t>
            </w:r>
          </w:p>
        </w:tc>
        <w:tc>
          <w:tcPr>
            <w:tcW w:w="1559" w:type="dxa"/>
          </w:tcPr>
          <w:p w:rsidR="0034086D" w:rsidRPr="00C17CA7" w:rsidRDefault="00AC3E3B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34086D" w:rsidRPr="00C17CA7">
              <w:rPr>
                <w:rFonts w:ascii="Times New Roman" w:hAnsi="Times New Roman" w:cs="Times New Roman"/>
              </w:rPr>
              <w:t>аличие «контактного центра» по вопросам предоставле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34086D" w:rsidRPr="00C17CA7">
              <w:rPr>
                <w:rFonts w:ascii="Times New Roman" w:hAnsi="Times New Roman" w:cs="Times New Roman"/>
              </w:rPr>
              <w:t>ния государст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34086D" w:rsidRPr="00C17CA7">
              <w:rPr>
                <w:rFonts w:ascii="Times New Roman" w:hAnsi="Times New Roman" w:cs="Times New Roman"/>
              </w:rPr>
              <w:t>венных и муниципаль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34086D" w:rsidRPr="00C17CA7">
              <w:rPr>
                <w:rFonts w:ascii="Times New Roman" w:hAnsi="Times New Roman" w:cs="Times New Roman"/>
              </w:rPr>
              <w:t>ных услуг в сфере строительства в электрон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34086D" w:rsidRPr="00C17CA7">
              <w:rPr>
                <w:rFonts w:ascii="Times New Roman" w:hAnsi="Times New Roman" w:cs="Times New Roman"/>
              </w:rPr>
              <w:t>ном виде</w:t>
            </w:r>
            <w:r w:rsidRPr="00C17CA7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559" w:type="dxa"/>
          </w:tcPr>
          <w:p w:rsidR="0034086D" w:rsidRPr="00C17CA7" w:rsidRDefault="0034086D" w:rsidP="009E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34086D" w:rsidRPr="00C17CA7" w:rsidRDefault="0034086D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34086D" w:rsidRPr="00C17CA7" w:rsidRDefault="0034086D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34086D" w:rsidRPr="00C17CA7" w:rsidRDefault="0034086D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34086D" w:rsidRPr="00C17CA7" w:rsidRDefault="0034086D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86D" w:rsidRPr="00C17CA7" w:rsidTr="00C6678F">
        <w:trPr>
          <w:trHeight w:val="337"/>
        </w:trPr>
        <w:tc>
          <w:tcPr>
            <w:tcW w:w="850" w:type="dxa"/>
          </w:tcPr>
          <w:p w:rsidR="0034086D" w:rsidRPr="00C17CA7" w:rsidRDefault="00E56A5B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2125" w:type="dxa"/>
          </w:tcPr>
          <w:p w:rsidR="0034086D" w:rsidRPr="00C17CA7" w:rsidRDefault="00E56A5B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Эффективность регионального «проектного офиса» в сфере строительства</w:t>
            </w:r>
          </w:p>
        </w:tc>
        <w:tc>
          <w:tcPr>
            <w:tcW w:w="1703" w:type="dxa"/>
          </w:tcPr>
          <w:p w:rsidR="0034086D" w:rsidRPr="00C17CA7" w:rsidRDefault="00AC3E3B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E56A5B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овышение эффективности деятельности органов исполнитель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E56A5B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ной власти субъекта Российской Федерации, органов местного самоуправле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E56A5B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ния в сфере строительства</w:t>
            </w:r>
          </w:p>
        </w:tc>
        <w:tc>
          <w:tcPr>
            <w:tcW w:w="1843" w:type="dxa"/>
          </w:tcPr>
          <w:p w:rsidR="0034086D" w:rsidRPr="00C17CA7" w:rsidRDefault="00AC3E3B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</w:t>
            </w:r>
            <w:r w:rsidR="00E56A5B" w:rsidRPr="00C17CA7">
              <w:rPr>
                <w:rFonts w:ascii="Times New Roman" w:hAnsi="Times New Roman" w:cs="Times New Roman"/>
              </w:rPr>
              <w:t>ровень удовлетворенности заявителей качеством предоставленных услуг в сфере строительства в рамках национального рейтинга состояния инвестиционного климата в ЯНАО</w:t>
            </w:r>
          </w:p>
        </w:tc>
        <w:tc>
          <w:tcPr>
            <w:tcW w:w="1985" w:type="dxa"/>
          </w:tcPr>
          <w:p w:rsidR="0034086D" w:rsidRPr="00C17CA7" w:rsidRDefault="00E56A5B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9E730B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9E730B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9E730B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</w:tc>
        <w:tc>
          <w:tcPr>
            <w:tcW w:w="1559" w:type="dxa"/>
          </w:tcPr>
          <w:p w:rsidR="009E730B" w:rsidRDefault="00AC3E3B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р</w:t>
            </w:r>
            <w:r w:rsidR="00E56A5B" w:rsidRPr="00C17CA7">
              <w:rPr>
                <w:rFonts w:ascii="Times New Roman" w:hAnsi="Times New Roman" w:cs="Times New Roman"/>
              </w:rPr>
              <w:t>езультаты Националь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E56A5B" w:rsidRPr="00C17CA7">
              <w:rPr>
                <w:rFonts w:ascii="Times New Roman" w:hAnsi="Times New Roman" w:cs="Times New Roman"/>
              </w:rPr>
              <w:t>ного инвестицион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E56A5B" w:rsidRPr="00C17CA7">
              <w:rPr>
                <w:rFonts w:ascii="Times New Roman" w:hAnsi="Times New Roman" w:cs="Times New Roman"/>
              </w:rPr>
              <w:t>ного рейтинга</w:t>
            </w:r>
            <w:r w:rsidR="0015676F" w:rsidRPr="00C17CA7">
              <w:rPr>
                <w:rFonts w:ascii="Times New Roman" w:hAnsi="Times New Roman" w:cs="Times New Roman"/>
              </w:rPr>
              <w:t xml:space="preserve">, средний балл оценки </w:t>
            </w:r>
          </w:p>
          <w:p w:rsidR="0034086D" w:rsidRPr="00C17CA7" w:rsidRDefault="0015676F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(из 5 возмож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ных)</w:t>
            </w:r>
          </w:p>
        </w:tc>
        <w:tc>
          <w:tcPr>
            <w:tcW w:w="1559" w:type="dxa"/>
          </w:tcPr>
          <w:p w:rsidR="0034086D" w:rsidRPr="00C17CA7" w:rsidRDefault="00E56A5B" w:rsidP="009E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34086D" w:rsidRPr="00C17CA7" w:rsidRDefault="00E56A5B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</w:tcPr>
          <w:p w:rsidR="0034086D" w:rsidRPr="00C17CA7" w:rsidRDefault="00E56A5B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3" w:type="dxa"/>
          </w:tcPr>
          <w:p w:rsidR="0034086D" w:rsidRPr="00C17CA7" w:rsidRDefault="00E56A5B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58" w:type="dxa"/>
          </w:tcPr>
          <w:p w:rsidR="0034086D" w:rsidRPr="00C17CA7" w:rsidRDefault="0034086D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523" w:rsidRPr="00C17CA7" w:rsidTr="00C6678F">
        <w:trPr>
          <w:trHeight w:val="337"/>
        </w:trPr>
        <w:tc>
          <w:tcPr>
            <w:tcW w:w="850" w:type="dxa"/>
          </w:tcPr>
          <w:p w:rsidR="00F85523" w:rsidRPr="00C17CA7" w:rsidRDefault="00F85523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2125" w:type="dxa"/>
          </w:tcPr>
          <w:p w:rsidR="00F85523" w:rsidRPr="00C17CA7" w:rsidRDefault="00F85523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F85523" w:rsidRPr="00C17CA7" w:rsidRDefault="00AC3E3B" w:rsidP="00FE7557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п</w:t>
            </w:r>
            <w:r w:rsidR="00F85523" w:rsidRPr="00C17CA7">
              <w:rPr>
                <w:rFonts w:ascii="Times New Roman" w:hAnsi="Times New Roman" w:cs="Times New Roman"/>
              </w:rPr>
              <w:t>овышение уровня профессио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F85523" w:rsidRPr="00C17CA7">
              <w:rPr>
                <w:rFonts w:ascii="Times New Roman" w:hAnsi="Times New Roman" w:cs="Times New Roman"/>
              </w:rPr>
              <w:t>нальной подготовки государствен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F85523" w:rsidRPr="00C17CA7">
              <w:rPr>
                <w:rFonts w:ascii="Times New Roman" w:hAnsi="Times New Roman" w:cs="Times New Roman"/>
              </w:rPr>
              <w:t>ных (муници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F85523" w:rsidRPr="00C17CA7">
              <w:rPr>
                <w:rFonts w:ascii="Times New Roman" w:hAnsi="Times New Roman" w:cs="Times New Roman"/>
              </w:rPr>
              <w:t>пальных) служащих, ответственных за предостав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F85523" w:rsidRPr="00C17CA7">
              <w:rPr>
                <w:rFonts w:ascii="Times New Roman" w:hAnsi="Times New Roman" w:cs="Times New Roman"/>
              </w:rPr>
              <w:t>ление государствен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F85523" w:rsidRPr="00C17CA7">
              <w:rPr>
                <w:rFonts w:ascii="Times New Roman" w:hAnsi="Times New Roman" w:cs="Times New Roman"/>
              </w:rPr>
              <w:t>ных (муницип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F85523" w:rsidRPr="00C17CA7">
              <w:rPr>
                <w:rFonts w:ascii="Times New Roman" w:hAnsi="Times New Roman" w:cs="Times New Roman"/>
              </w:rPr>
              <w:t>альных) услуг в сфере строительства, а также иных участников градострои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F85523" w:rsidRPr="00C17CA7">
              <w:rPr>
                <w:rFonts w:ascii="Times New Roman" w:hAnsi="Times New Roman" w:cs="Times New Roman"/>
              </w:rPr>
              <w:t>тельной деятельности региона в части земельных вопросов и вопросов градострои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F85523" w:rsidRPr="00C17CA7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843" w:type="dxa"/>
          </w:tcPr>
          <w:p w:rsidR="009E730B" w:rsidRDefault="00AC3E3B" w:rsidP="009E730B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р</w:t>
            </w:r>
            <w:r w:rsidR="00F85523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еестр обучающих семинаров (вебинаров) с соответствую</w:t>
            </w:r>
            <w:r w:rsidR="009E730B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</w:t>
            </w:r>
            <w:r w:rsidR="00F85523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щим описанием, проведенных </w:t>
            </w:r>
          </w:p>
          <w:p w:rsidR="009E730B" w:rsidRDefault="00F85523" w:rsidP="009E730B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в регионе </w:t>
            </w:r>
          </w:p>
          <w:p w:rsidR="00F85523" w:rsidRPr="00C17CA7" w:rsidRDefault="00F85523" w:rsidP="009E730B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в 2016 году</w:t>
            </w:r>
          </w:p>
          <w:p w:rsidR="00AC3E3B" w:rsidRPr="00C17CA7" w:rsidRDefault="00AC3E3B" w:rsidP="009E730B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</w:p>
          <w:p w:rsidR="009E730B" w:rsidRDefault="00AC3E3B" w:rsidP="009E730B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п</w:t>
            </w:r>
            <w:r w:rsidR="00F85523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лан проведения обучающих семинаров (вебинаров) </w:t>
            </w:r>
          </w:p>
          <w:p w:rsidR="00AC3E3B" w:rsidRPr="00C17CA7" w:rsidRDefault="00F85523" w:rsidP="009E730B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на 2017 год с описанием ожидаемых результатов </w:t>
            </w:r>
          </w:p>
          <w:p w:rsidR="009E730B" w:rsidRDefault="00AC3E3B" w:rsidP="009E730B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с</w:t>
            </w:r>
            <w:r w:rsidR="00F85523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ведения о проведении в отчетном периоде 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семинаров/</w:t>
            </w:r>
          </w:p>
          <w:p w:rsidR="009E730B" w:rsidRDefault="00AC3E3B" w:rsidP="009E730B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вебинаров </w:t>
            </w:r>
          </w:p>
          <w:p w:rsidR="00F85523" w:rsidRPr="00C17CA7" w:rsidRDefault="00AC3E3B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с описанием</w:t>
            </w:r>
          </w:p>
        </w:tc>
        <w:tc>
          <w:tcPr>
            <w:tcW w:w="1985" w:type="dxa"/>
          </w:tcPr>
          <w:p w:rsidR="00F85523" w:rsidRPr="00C17CA7" w:rsidRDefault="00F85523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9E730B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9E730B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9E730B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</w:tc>
        <w:tc>
          <w:tcPr>
            <w:tcW w:w="1559" w:type="dxa"/>
          </w:tcPr>
          <w:p w:rsidR="00F85523" w:rsidRPr="00C17CA7" w:rsidRDefault="00B77A08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к</w:t>
            </w:r>
            <w:r w:rsidR="00F85523" w:rsidRPr="00C17CA7">
              <w:rPr>
                <w:rFonts w:ascii="Times New Roman" w:hAnsi="Times New Roman" w:cs="Times New Roman"/>
              </w:rPr>
              <w:t>оличество проводимых обучающих семинаров (вебинаров) для муници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F85523" w:rsidRPr="00C17CA7">
              <w:rPr>
                <w:rFonts w:ascii="Times New Roman" w:hAnsi="Times New Roman" w:cs="Times New Roman"/>
              </w:rPr>
              <w:t>пальных служащих по предостав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F85523" w:rsidRPr="00C17CA7">
              <w:rPr>
                <w:rFonts w:ascii="Times New Roman" w:hAnsi="Times New Roman" w:cs="Times New Roman"/>
              </w:rPr>
              <w:t>лению муниципаль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F85523" w:rsidRPr="00C17CA7">
              <w:rPr>
                <w:rFonts w:ascii="Times New Roman" w:hAnsi="Times New Roman" w:cs="Times New Roman"/>
              </w:rPr>
              <w:t>ных услуг в сфере строитель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F85523" w:rsidRPr="00C17CA7">
              <w:rPr>
                <w:rFonts w:ascii="Times New Roman" w:hAnsi="Times New Roman" w:cs="Times New Roman"/>
              </w:rPr>
              <w:t>ства, а также иных участников градострои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F85523" w:rsidRPr="00C17CA7">
              <w:rPr>
                <w:rFonts w:ascii="Times New Roman" w:hAnsi="Times New Roman" w:cs="Times New Roman"/>
              </w:rPr>
              <w:t>тельной деятельности региона в части земельных вопросов и вопросов градострои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="00F85523" w:rsidRPr="00C17CA7">
              <w:rPr>
                <w:rFonts w:ascii="Times New Roman" w:hAnsi="Times New Roman" w:cs="Times New Roman"/>
              </w:rPr>
              <w:t>тельст</w:t>
            </w:r>
            <w:r w:rsidR="009E730B">
              <w:rPr>
                <w:rFonts w:ascii="Times New Roman" w:hAnsi="Times New Roman" w:cs="Times New Roman"/>
              </w:rPr>
              <w:t>в</w:t>
            </w:r>
            <w:r w:rsidR="00F85523" w:rsidRPr="00C17CA7">
              <w:rPr>
                <w:rFonts w:ascii="Times New Roman" w:hAnsi="Times New Roman" w:cs="Times New Roman"/>
              </w:rPr>
              <w:t>а</w:t>
            </w:r>
            <w:r w:rsidRPr="00C17CA7">
              <w:rPr>
                <w:rFonts w:ascii="Times New Roman" w:hAnsi="Times New Roman" w:cs="Times New Roman"/>
              </w:rPr>
              <w:t>, единиц в квартал</w:t>
            </w:r>
          </w:p>
        </w:tc>
        <w:tc>
          <w:tcPr>
            <w:tcW w:w="1559" w:type="dxa"/>
          </w:tcPr>
          <w:p w:rsidR="00F85523" w:rsidRPr="00C17CA7" w:rsidRDefault="00F85523" w:rsidP="009E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9E730B" w:rsidRDefault="00B77A08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F85523" w:rsidRPr="00C17CA7">
              <w:rPr>
                <w:rFonts w:ascii="Times New Roman" w:hAnsi="Times New Roman" w:cs="Times New Roman"/>
              </w:rPr>
              <w:t xml:space="preserve">е </w:t>
            </w:r>
          </w:p>
          <w:p w:rsidR="00F85523" w:rsidRPr="00C17CA7" w:rsidRDefault="00F85523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менее одного раза в квартал</w:t>
            </w:r>
          </w:p>
        </w:tc>
        <w:tc>
          <w:tcPr>
            <w:tcW w:w="992" w:type="dxa"/>
          </w:tcPr>
          <w:p w:rsidR="00F85523" w:rsidRPr="00C17CA7" w:rsidRDefault="00B77A08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F85523" w:rsidRPr="00C17CA7">
              <w:rPr>
                <w:rFonts w:ascii="Times New Roman" w:hAnsi="Times New Roman" w:cs="Times New Roman"/>
              </w:rPr>
              <w:t>е менее одного раза в квартал</w:t>
            </w:r>
          </w:p>
        </w:tc>
        <w:tc>
          <w:tcPr>
            <w:tcW w:w="993" w:type="dxa"/>
          </w:tcPr>
          <w:p w:rsidR="00F85523" w:rsidRPr="00C17CA7" w:rsidRDefault="00B77A08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r w:rsidR="00F85523" w:rsidRPr="00C17CA7">
              <w:rPr>
                <w:rFonts w:ascii="Times New Roman" w:hAnsi="Times New Roman" w:cs="Times New Roman"/>
              </w:rPr>
              <w:t>е менее одного раза в квартал</w:t>
            </w:r>
          </w:p>
        </w:tc>
        <w:tc>
          <w:tcPr>
            <w:tcW w:w="958" w:type="dxa"/>
          </w:tcPr>
          <w:p w:rsidR="00F85523" w:rsidRPr="00C17CA7" w:rsidRDefault="00F85523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022" w:rsidRPr="00C17CA7" w:rsidTr="00C6678F">
        <w:trPr>
          <w:trHeight w:val="337"/>
        </w:trPr>
        <w:tc>
          <w:tcPr>
            <w:tcW w:w="850" w:type="dxa"/>
          </w:tcPr>
          <w:p w:rsidR="00A13022" w:rsidRPr="00C17CA7" w:rsidRDefault="00A13022" w:rsidP="00C47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17CA7">
              <w:rPr>
                <w:rFonts w:ascii="Times New Roman" w:hAnsi="Times New Roman" w:cs="Times New Roman"/>
                <w:color w:val="000000" w:themeColor="text1"/>
              </w:rPr>
              <w:t>2.6.</w:t>
            </w:r>
            <w:r w:rsidR="000C5B0C" w:rsidRPr="00C17CA7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2125" w:type="dxa"/>
          </w:tcPr>
          <w:p w:rsidR="00A13022" w:rsidRPr="00C17CA7" w:rsidRDefault="00A13022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A13022" w:rsidRPr="00C17CA7" w:rsidRDefault="00B77A08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A13022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овышение доступности интересующей застройщиков информации о порядке и условиях получения услуг в градострои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A13022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 xml:space="preserve">тельной сфере, органах власти, 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предоставля-</w:t>
            </w:r>
            <w:r w:rsidR="00A13022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ющих услуги в сфере строительства, о порядке и условиях получения информации о градострои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A13022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A13022" w:rsidRPr="00C17CA7" w:rsidRDefault="00A13022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Style w:val="apple-converted-space"/>
                <w:rFonts w:ascii="Times New Roman" w:hAnsi="Times New Roman" w:cs="Times New Roman"/>
                <w:spacing w:val="1"/>
                <w:shd w:val="clear" w:color="auto" w:fill="FFFFFF"/>
              </w:rPr>
              <w:t> </w:t>
            </w:r>
            <w:r w:rsidR="00B77A08" w:rsidRPr="00C17CA7">
              <w:rPr>
                <w:rStyle w:val="apple-converted-space"/>
                <w:rFonts w:ascii="Times New Roman" w:hAnsi="Times New Roman" w:cs="Times New Roman"/>
                <w:spacing w:val="1"/>
                <w:shd w:val="clear" w:color="auto" w:fill="FFFFFF"/>
              </w:rPr>
              <w:t>н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аличие ссылки на соответст</w:t>
            </w:r>
            <w:r w:rsidR="009E730B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вующие разделы на сайтах</w:t>
            </w:r>
          </w:p>
        </w:tc>
        <w:tc>
          <w:tcPr>
            <w:tcW w:w="1985" w:type="dxa"/>
          </w:tcPr>
          <w:p w:rsidR="00A13022" w:rsidRPr="00C17CA7" w:rsidRDefault="00A13022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9E730B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9E730B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9E730B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</w:tc>
        <w:tc>
          <w:tcPr>
            <w:tcW w:w="1559" w:type="dxa"/>
          </w:tcPr>
          <w:p w:rsidR="00A13022" w:rsidRPr="00C17CA7" w:rsidRDefault="007B487A" w:rsidP="009E730B">
            <w:pPr>
              <w:shd w:val="clear" w:color="auto" w:fill="FFFFFF"/>
              <w:textAlignment w:val="center"/>
              <w:outlineLvl w:val="1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C17CA7">
              <w:rPr>
                <w:rFonts w:ascii="Times New Roman" w:hAnsi="Times New Roman" w:cs="Times New Roman"/>
              </w:rPr>
              <w:t>н</w:t>
            </w:r>
            <w:hyperlink r:id="rId10" w:anchor="/roadmap_event/f808761e-7efd-e611-80c3-00155d2cabb2/detail" w:history="1">
              <w:r w:rsidR="00A13022" w:rsidRPr="00C17CA7">
                <w:rPr>
                  <w:rFonts w:ascii="Times New Roman" w:eastAsia="Times New Roman" w:hAnsi="Times New Roman" w:cs="Times New Roman"/>
                  <w:bCs/>
                  <w:color w:val="131313"/>
                  <w:spacing w:val="1"/>
                  <w:lang w:eastAsia="ru-RU"/>
                </w:rPr>
                <w:t>аличие на официальном сайте высшего исполнитель</w:t>
              </w:r>
              <w:r w:rsidR="009E730B">
                <w:rPr>
                  <w:rFonts w:ascii="Times New Roman" w:eastAsia="Times New Roman" w:hAnsi="Times New Roman" w:cs="Times New Roman"/>
                  <w:bCs/>
                  <w:color w:val="131313"/>
                  <w:spacing w:val="1"/>
                  <w:lang w:eastAsia="ru-RU"/>
                </w:rPr>
                <w:t>-</w:t>
              </w:r>
              <w:r w:rsidR="00A13022" w:rsidRPr="00C17CA7">
                <w:rPr>
                  <w:rFonts w:ascii="Times New Roman" w:eastAsia="Times New Roman" w:hAnsi="Times New Roman" w:cs="Times New Roman"/>
                  <w:bCs/>
                  <w:color w:val="131313"/>
                  <w:spacing w:val="1"/>
                  <w:lang w:eastAsia="ru-RU"/>
                </w:rPr>
                <w:t>ного органа государственной власти ЯНАО отдельного раздела, посвящен</w:t>
              </w:r>
              <w:r w:rsidR="009E730B">
                <w:rPr>
                  <w:rFonts w:ascii="Times New Roman" w:eastAsia="Times New Roman" w:hAnsi="Times New Roman" w:cs="Times New Roman"/>
                  <w:bCs/>
                  <w:color w:val="131313"/>
                  <w:spacing w:val="1"/>
                  <w:lang w:eastAsia="ru-RU"/>
                </w:rPr>
                <w:t>-</w:t>
              </w:r>
              <w:r w:rsidR="00A13022" w:rsidRPr="00C17CA7">
                <w:rPr>
                  <w:rFonts w:ascii="Times New Roman" w:eastAsia="Times New Roman" w:hAnsi="Times New Roman" w:cs="Times New Roman"/>
                  <w:bCs/>
                  <w:color w:val="131313"/>
                  <w:spacing w:val="1"/>
                  <w:lang w:eastAsia="ru-RU"/>
                </w:rPr>
                <w:t>ного вопросам градострои</w:t>
              </w:r>
              <w:r w:rsidR="009E730B">
                <w:rPr>
                  <w:rFonts w:ascii="Times New Roman" w:eastAsia="Times New Roman" w:hAnsi="Times New Roman" w:cs="Times New Roman"/>
                  <w:bCs/>
                  <w:color w:val="131313"/>
                  <w:spacing w:val="1"/>
                  <w:lang w:eastAsia="ru-RU"/>
                </w:rPr>
                <w:t>-</w:t>
              </w:r>
              <w:r w:rsidR="00A13022" w:rsidRPr="00C17CA7">
                <w:rPr>
                  <w:rFonts w:ascii="Times New Roman" w:eastAsia="Times New Roman" w:hAnsi="Times New Roman" w:cs="Times New Roman"/>
                  <w:bCs/>
                  <w:color w:val="131313"/>
                  <w:spacing w:val="1"/>
                  <w:lang w:eastAsia="ru-RU"/>
                </w:rPr>
                <w:t>тельной деятельности, содержащего структуриро</w:t>
              </w:r>
              <w:r w:rsidR="009E730B">
                <w:rPr>
                  <w:rFonts w:ascii="Times New Roman" w:eastAsia="Times New Roman" w:hAnsi="Times New Roman" w:cs="Times New Roman"/>
                  <w:bCs/>
                  <w:color w:val="131313"/>
                  <w:spacing w:val="1"/>
                  <w:lang w:eastAsia="ru-RU"/>
                </w:rPr>
                <w:t>-</w:t>
              </w:r>
              <w:r w:rsidR="00A13022" w:rsidRPr="00C17CA7">
                <w:rPr>
                  <w:rFonts w:ascii="Times New Roman" w:eastAsia="Times New Roman" w:hAnsi="Times New Roman" w:cs="Times New Roman"/>
                  <w:bCs/>
                  <w:color w:val="131313"/>
                  <w:spacing w:val="1"/>
                  <w:lang w:eastAsia="ru-RU"/>
                </w:rPr>
                <w:t>ванную информацию, интересую</w:t>
              </w:r>
              <w:r w:rsidR="009E730B">
                <w:rPr>
                  <w:rFonts w:ascii="Times New Roman" w:eastAsia="Times New Roman" w:hAnsi="Times New Roman" w:cs="Times New Roman"/>
                  <w:bCs/>
                  <w:color w:val="131313"/>
                  <w:spacing w:val="1"/>
                  <w:lang w:eastAsia="ru-RU"/>
                </w:rPr>
                <w:t>-</w:t>
              </w:r>
              <w:r w:rsidR="00A13022" w:rsidRPr="00C17CA7">
                <w:rPr>
                  <w:rFonts w:ascii="Times New Roman" w:eastAsia="Times New Roman" w:hAnsi="Times New Roman" w:cs="Times New Roman"/>
                  <w:bCs/>
                  <w:color w:val="131313"/>
                  <w:spacing w:val="1"/>
                  <w:lang w:eastAsia="ru-RU"/>
                </w:rPr>
                <w:t>щую застройщи</w:t>
              </w:r>
              <w:r w:rsidR="009E730B">
                <w:rPr>
                  <w:rFonts w:ascii="Times New Roman" w:eastAsia="Times New Roman" w:hAnsi="Times New Roman" w:cs="Times New Roman"/>
                  <w:bCs/>
                  <w:color w:val="131313"/>
                  <w:spacing w:val="1"/>
                  <w:lang w:eastAsia="ru-RU"/>
                </w:rPr>
                <w:t>-</w:t>
              </w:r>
              <w:r w:rsidR="00A13022" w:rsidRPr="00C17CA7">
                <w:rPr>
                  <w:rFonts w:ascii="Times New Roman" w:eastAsia="Times New Roman" w:hAnsi="Times New Roman" w:cs="Times New Roman"/>
                  <w:bCs/>
                  <w:color w:val="131313"/>
                  <w:spacing w:val="1"/>
                  <w:lang w:eastAsia="ru-RU"/>
                </w:rPr>
                <w:t>ков, о порядке и условиях получения услуг в градострои</w:t>
              </w:r>
              <w:r w:rsidR="009E730B">
                <w:rPr>
                  <w:rFonts w:ascii="Times New Roman" w:eastAsia="Times New Roman" w:hAnsi="Times New Roman" w:cs="Times New Roman"/>
                  <w:bCs/>
                  <w:color w:val="131313"/>
                  <w:spacing w:val="1"/>
                  <w:lang w:eastAsia="ru-RU"/>
                </w:rPr>
                <w:t>-</w:t>
              </w:r>
              <w:r w:rsidR="00A13022" w:rsidRPr="00C17CA7">
                <w:rPr>
                  <w:rFonts w:ascii="Times New Roman" w:eastAsia="Times New Roman" w:hAnsi="Times New Roman" w:cs="Times New Roman"/>
                  <w:bCs/>
                  <w:color w:val="131313"/>
                  <w:spacing w:val="1"/>
                  <w:lang w:eastAsia="ru-RU"/>
                </w:rPr>
                <w:t>тельной сфере</w:t>
              </w:r>
            </w:hyperlink>
            <w:r w:rsidR="00B77A08" w:rsidRPr="00C17CA7">
              <w:rPr>
                <w:rFonts w:ascii="Times New Roman" w:eastAsia="Times New Roman" w:hAnsi="Times New Roman" w:cs="Times New Roman"/>
                <w:bCs/>
                <w:color w:val="131313"/>
                <w:spacing w:val="1"/>
                <w:lang w:eastAsia="ru-RU"/>
              </w:rPr>
              <w:t>, да/нет</w:t>
            </w:r>
          </w:p>
        </w:tc>
        <w:tc>
          <w:tcPr>
            <w:tcW w:w="1559" w:type="dxa"/>
          </w:tcPr>
          <w:p w:rsidR="00A13022" w:rsidRPr="00C17CA7" w:rsidRDefault="00A13022" w:rsidP="009E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A13022" w:rsidRPr="00C17CA7" w:rsidRDefault="00A13022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A13022" w:rsidRPr="00C17CA7" w:rsidRDefault="00A13022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A13022" w:rsidRPr="00C17CA7" w:rsidRDefault="00A13022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A13022" w:rsidRPr="00C17CA7" w:rsidRDefault="00A13022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022" w:rsidRPr="00C17CA7" w:rsidTr="00C6678F">
        <w:trPr>
          <w:trHeight w:val="337"/>
        </w:trPr>
        <w:tc>
          <w:tcPr>
            <w:tcW w:w="850" w:type="dxa"/>
          </w:tcPr>
          <w:p w:rsidR="00A13022" w:rsidRPr="00C17CA7" w:rsidRDefault="00A13022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25" w:type="dxa"/>
          </w:tcPr>
          <w:p w:rsidR="00A13022" w:rsidRPr="00C17CA7" w:rsidRDefault="00A13022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9E730B" w:rsidRDefault="00195DB1" w:rsidP="009E730B">
            <w:pPr>
              <w:pStyle w:val="a3"/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A13022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 xml:space="preserve">овышение доступности интересующей застройщиков информации </w:t>
            </w:r>
          </w:p>
          <w:p w:rsidR="00A13022" w:rsidRPr="00C17CA7" w:rsidRDefault="00A13022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 порядке и условиях получения услуг в градострои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 xml:space="preserve">тельной сфере, органах власти, 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предоставля-</w:t>
            </w: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ющих услуги в сфере строительства, о порядке и условиях получения информации о градострои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A13022" w:rsidRPr="00C17CA7" w:rsidRDefault="00A13022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Style w:val="apple-converted-space"/>
                <w:rFonts w:ascii="Times New Roman" w:hAnsi="Times New Roman" w:cs="Times New Roman"/>
                <w:spacing w:val="1"/>
                <w:shd w:val="clear" w:color="auto" w:fill="FFFFFF"/>
              </w:rPr>
              <w:t> </w:t>
            </w:r>
            <w:r w:rsidR="00195DB1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н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аличие ссылки на соответст</w:t>
            </w:r>
            <w:r w:rsidR="009E730B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вующие разделы на сайтах</w:t>
            </w:r>
          </w:p>
        </w:tc>
        <w:tc>
          <w:tcPr>
            <w:tcW w:w="1985" w:type="dxa"/>
          </w:tcPr>
          <w:p w:rsidR="00A13022" w:rsidRPr="00C17CA7" w:rsidRDefault="00A13022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9E730B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9E730B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9E730B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</w:tc>
        <w:tc>
          <w:tcPr>
            <w:tcW w:w="1559" w:type="dxa"/>
          </w:tcPr>
          <w:p w:rsidR="00A13022" w:rsidRPr="00C17CA7" w:rsidRDefault="00976AD1" w:rsidP="009E730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pacing w:val="1"/>
                <w:sz w:val="22"/>
                <w:szCs w:val="22"/>
              </w:rPr>
            </w:pPr>
            <w:hyperlink r:id="rId11" w:anchor="/roadmap_event/fe08761e-7efd-e611-80c3-00155d2cabb2/detail" w:history="1">
              <w:r w:rsidR="00195DB1" w:rsidRPr="00C17CA7">
                <w:rPr>
                  <w:b w:val="0"/>
                  <w:spacing w:val="1"/>
                  <w:sz w:val="22"/>
                  <w:szCs w:val="22"/>
                </w:rPr>
                <w:t>н</w:t>
              </w:r>
              <w:r w:rsidR="00A13022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аличие на официальном сайте высшем исполнительном органе государст</w:t>
              </w:r>
              <w:r w:rsidR="009E730B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-</w:t>
              </w:r>
              <w:r w:rsidR="00A13022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венной власти ЯНАО информации об органах власти, предоставля</w:t>
              </w:r>
              <w:r w:rsidR="009E730B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-</w:t>
              </w:r>
              <w:r w:rsidR="00A13022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ющих услуги в сфере строитель</w:t>
              </w:r>
              <w:r w:rsidR="009E730B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-</w:t>
              </w:r>
              <w:r w:rsidR="00A13022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ства</w:t>
              </w:r>
            </w:hyperlink>
            <w:r w:rsidR="00195DB1" w:rsidRPr="00C17CA7">
              <w:rPr>
                <w:rStyle w:val="ab"/>
                <w:b w:val="0"/>
                <w:color w:val="131313"/>
                <w:spacing w:val="1"/>
                <w:sz w:val="22"/>
                <w:szCs w:val="22"/>
                <w:u w:val="none"/>
              </w:rPr>
              <w:t>, да/нет</w:t>
            </w:r>
          </w:p>
        </w:tc>
        <w:tc>
          <w:tcPr>
            <w:tcW w:w="1559" w:type="dxa"/>
          </w:tcPr>
          <w:p w:rsidR="00A13022" w:rsidRPr="00C17CA7" w:rsidRDefault="00A13022" w:rsidP="009E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A13022" w:rsidRPr="00C17CA7" w:rsidRDefault="00A13022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A13022" w:rsidRPr="00C17CA7" w:rsidRDefault="00A13022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A13022" w:rsidRPr="00C17CA7" w:rsidRDefault="00A13022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A13022" w:rsidRPr="00C17CA7" w:rsidRDefault="00A13022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022" w:rsidRPr="00C17CA7" w:rsidTr="00C6678F">
        <w:trPr>
          <w:trHeight w:val="337"/>
        </w:trPr>
        <w:tc>
          <w:tcPr>
            <w:tcW w:w="850" w:type="dxa"/>
          </w:tcPr>
          <w:p w:rsidR="00A13022" w:rsidRPr="00C17CA7" w:rsidRDefault="00A13022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25" w:type="dxa"/>
          </w:tcPr>
          <w:p w:rsidR="00A13022" w:rsidRPr="00C17CA7" w:rsidRDefault="00A13022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9E730B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A13022" w:rsidRPr="00C17CA7" w:rsidRDefault="00195DB1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A13022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овышение доступности интересующей застройщиков информации о порядке и условиях получения услуг в градострои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A13022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тельной сфере, органах власти, предоставляющих услуги в сфере строительства, о порядке и условиях получения информации о градострои</w:t>
            </w:r>
            <w:r w:rsidR="009E730B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A13022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A13022" w:rsidRPr="00C17CA7" w:rsidRDefault="00A13022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Style w:val="apple-converted-space"/>
                <w:rFonts w:ascii="Times New Roman" w:hAnsi="Times New Roman" w:cs="Times New Roman"/>
                <w:spacing w:val="1"/>
                <w:shd w:val="clear" w:color="auto" w:fill="FFFFFF"/>
              </w:rPr>
              <w:t> </w:t>
            </w:r>
            <w:r w:rsidR="00195DB1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н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аличие ссылки на соответст</w:t>
            </w:r>
            <w:r w:rsidR="009E730B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вующие разделы на сайтах</w:t>
            </w:r>
          </w:p>
        </w:tc>
        <w:tc>
          <w:tcPr>
            <w:tcW w:w="1985" w:type="dxa"/>
          </w:tcPr>
          <w:p w:rsidR="009E730B" w:rsidRDefault="00A13022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9E730B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</w:t>
            </w:r>
          </w:p>
          <w:p w:rsidR="00A13022" w:rsidRPr="00C17CA7" w:rsidRDefault="00A13022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</w:t>
            </w:r>
            <w:r w:rsidR="009E730B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9E730B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</w:tc>
        <w:tc>
          <w:tcPr>
            <w:tcW w:w="1559" w:type="dxa"/>
          </w:tcPr>
          <w:p w:rsidR="00A13022" w:rsidRPr="00C17CA7" w:rsidRDefault="00976AD1" w:rsidP="009E730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pacing w:val="1"/>
                <w:sz w:val="22"/>
                <w:szCs w:val="22"/>
              </w:rPr>
            </w:pPr>
            <w:hyperlink r:id="rId12" w:anchor="/roadmap_event/0409761e-7efd-e611-80c3-00155d2cabb2/detail" w:history="1">
              <w:r w:rsidR="00195DB1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</w:t>
              </w:r>
              <w:r w:rsidR="00A13022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аличие на официальном сайте высшего исполнительного органа государственной власти ЯНАО информации о порядке и условиях получения информации о градострои</w:t>
              </w:r>
              <w:r w:rsidR="00FE755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A13022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тельных условиях и ограничениях развития территории</w:t>
              </w:r>
            </w:hyperlink>
            <w:r w:rsidR="0015676F" w:rsidRPr="00C17CA7">
              <w:rPr>
                <w:rStyle w:val="ab"/>
                <w:b w:val="0"/>
                <w:color w:val="auto"/>
                <w:spacing w:val="1"/>
                <w:sz w:val="22"/>
                <w:szCs w:val="22"/>
                <w:u w:val="none"/>
              </w:rPr>
              <w:t>, да/нет</w:t>
            </w:r>
          </w:p>
        </w:tc>
        <w:tc>
          <w:tcPr>
            <w:tcW w:w="1559" w:type="dxa"/>
          </w:tcPr>
          <w:p w:rsidR="00A13022" w:rsidRPr="00C17CA7" w:rsidRDefault="00A13022" w:rsidP="009E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A13022" w:rsidRPr="00C17CA7" w:rsidRDefault="00A13022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A13022" w:rsidRPr="00C17CA7" w:rsidRDefault="00A13022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A13022" w:rsidRPr="00C17CA7" w:rsidRDefault="00A13022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A13022" w:rsidRPr="00C17CA7" w:rsidRDefault="00A13022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022" w:rsidRPr="00C17CA7" w:rsidTr="00C6678F">
        <w:trPr>
          <w:trHeight w:val="337"/>
        </w:trPr>
        <w:tc>
          <w:tcPr>
            <w:tcW w:w="850" w:type="dxa"/>
          </w:tcPr>
          <w:p w:rsidR="00A13022" w:rsidRPr="00C17CA7" w:rsidRDefault="00A13022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25" w:type="dxa"/>
          </w:tcPr>
          <w:p w:rsidR="00A13022" w:rsidRPr="00C17CA7" w:rsidRDefault="00A13022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850512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A13022" w:rsidRPr="00C17CA7" w:rsidRDefault="00195DB1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A13022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овышение доступности интересующей застройщиков информации о порядке и условиях получения услуг в градострои</w:t>
            </w:r>
            <w:r w:rsidR="00850512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A13022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тельной сфере, органах власти, предоставляю</w:t>
            </w:r>
            <w:r w:rsidR="00850512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A13022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щих услуги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A13022" w:rsidRPr="00C17CA7" w:rsidRDefault="00A13022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Style w:val="apple-converted-space"/>
                <w:rFonts w:ascii="Times New Roman" w:hAnsi="Times New Roman" w:cs="Times New Roman"/>
                <w:spacing w:val="1"/>
                <w:shd w:val="clear" w:color="auto" w:fill="FFFFFF"/>
              </w:rPr>
              <w:t> </w:t>
            </w:r>
            <w:r w:rsidR="00195DB1" w:rsidRPr="00C17CA7">
              <w:rPr>
                <w:rStyle w:val="apple-converted-space"/>
                <w:rFonts w:ascii="Times New Roman" w:hAnsi="Times New Roman" w:cs="Times New Roman"/>
                <w:spacing w:val="1"/>
                <w:shd w:val="clear" w:color="auto" w:fill="FFFFFF"/>
              </w:rPr>
              <w:t>н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аличие ссылки на соответст</w:t>
            </w:r>
            <w:r w:rsidR="00FE755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вующие разделы на сайтах</w:t>
            </w:r>
          </w:p>
        </w:tc>
        <w:tc>
          <w:tcPr>
            <w:tcW w:w="1985" w:type="dxa"/>
          </w:tcPr>
          <w:p w:rsidR="00A13022" w:rsidRPr="00C17CA7" w:rsidRDefault="00A13022" w:rsidP="00850512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850512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8(34922)47377</w:t>
            </w:r>
          </w:p>
        </w:tc>
        <w:tc>
          <w:tcPr>
            <w:tcW w:w="1559" w:type="dxa"/>
          </w:tcPr>
          <w:p w:rsidR="00A13022" w:rsidRPr="00C17CA7" w:rsidRDefault="00976AD1" w:rsidP="009E730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pacing w:val="1"/>
                <w:sz w:val="22"/>
                <w:szCs w:val="22"/>
              </w:rPr>
            </w:pPr>
            <w:hyperlink r:id="rId13" w:anchor="/roadmap_event/2809761e-7efd-e611-80c3-00155d2cabb2/detail" w:history="1">
              <w:r w:rsidR="00195DB1" w:rsidRPr="00C17CA7">
                <w:rPr>
                  <w:b w:val="0"/>
                  <w:spacing w:val="1"/>
                  <w:sz w:val="22"/>
                  <w:szCs w:val="22"/>
                </w:rPr>
                <w:t>н</w:t>
              </w:r>
              <w:r w:rsidR="00A13022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аличие на официальном сайте высшего исполнительного органа государственной власти ЯНАО информации о правилах землепользо</w:t>
              </w:r>
              <w:r w:rsidR="00FE755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A13022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вания и застройки</w:t>
              </w:r>
            </w:hyperlink>
            <w:r w:rsidR="00195DB1" w:rsidRPr="00C17CA7">
              <w:rPr>
                <w:rStyle w:val="ab"/>
                <w:b w:val="0"/>
                <w:color w:val="auto"/>
                <w:spacing w:val="1"/>
                <w:sz w:val="22"/>
                <w:szCs w:val="22"/>
                <w:u w:val="none"/>
              </w:rPr>
              <w:t>, да/нет</w:t>
            </w:r>
          </w:p>
          <w:p w:rsidR="00A13022" w:rsidRPr="00C17CA7" w:rsidRDefault="00A13022" w:rsidP="009E73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3022" w:rsidRPr="00C17CA7" w:rsidRDefault="00A13022" w:rsidP="008505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A13022" w:rsidRPr="00C17CA7" w:rsidRDefault="00A13022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A13022" w:rsidRPr="00C17CA7" w:rsidRDefault="00A13022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A13022" w:rsidRPr="00C17CA7" w:rsidRDefault="00A13022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A13022" w:rsidRPr="00C17CA7" w:rsidRDefault="00A13022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7A" w:rsidRPr="00C17CA7" w:rsidTr="00C6678F">
        <w:trPr>
          <w:trHeight w:val="337"/>
        </w:trPr>
        <w:tc>
          <w:tcPr>
            <w:tcW w:w="850" w:type="dxa"/>
          </w:tcPr>
          <w:p w:rsidR="001F447A" w:rsidRPr="00C17CA7" w:rsidRDefault="001F447A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25" w:type="dxa"/>
          </w:tcPr>
          <w:p w:rsidR="001F447A" w:rsidRPr="00C17CA7" w:rsidRDefault="001F447A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850512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1F447A" w:rsidRPr="00C17CA7" w:rsidRDefault="000376ED" w:rsidP="00850512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1F447A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овышение доступности интересующей застройщиков информации о порядке и условиях получения услуг в градостро</w:t>
            </w:r>
            <w:r w:rsidR="00850512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и-</w:t>
            </w:r>
            <w:r w:rsidR="001F447A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тельной сфере, органах власти, предоставляющих услуги в сфере строительства, о порядке и условиях получения информации о градострои</w:t>
            </w:r>
            <w:r w:rsidR="00850512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1F447A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1F447A" w:rsidRPr="00C17CA7" w:rsidRDefault="001F447A" w:rsidP="009E730B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Style w:val="apple-converted-space"/>
                <w:rFonts w:ascii="Times New Roman" w:hAnsi="Times New Roman" w:cs="Times New Roman"/>
                <w:spacing w:val="1"/>
                <w:shd w:val="clear" w:color="auto" w:fill="FFFFFF"/>
              </w:rPr>
              <w:t> </w:t>
            </w:r>
            <w:r w:rsidR="000376ED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н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аличие ссылки на соответст</w:t>
            </w:r>
            <w:r w:rsidR="00850512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вующие разделы на сайтах</w:t>
            </w:r>
          </w:p>
        </w:tc>
        <w:tc>
          <w:tcPr>
            <w:tcW w:w="1985" w:type="dxa"/>
          </w:tcPr>
          <w:p w:rsidR="001F447A" w:rsidRPr="00C17CA7" w:rsidRDefault="001F447A" w:rsidP="00850512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850512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850512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850512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</w:tc>
        <w:tc>
          <w:tcPr>
            <w:tcW w:w="1559" w:type="dxa"/>
          </w:tcPr>
          <w:p w:rsidR="001F447A" w:rsidRPr="00C17CA7" w:rsidRDefault="00976AD1" w:rsidP="009E730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pacing w:val="1"/>
                <w:sz w:val="22"/>
                <w:szCs w:val="22"/>
              </w:rPr>
            </w:pPr>
            <w:hyperlink r:id="rId14" w:anchor="/roadmap_event/2e09761e-7efd-e611-80c3-00155d2cabb2/detail" w:history="1">
              <w:r w:rsidR="000376ED" w:rsidRPr="00C17CA7">
                <w:rPr>
                  <w:b w:val="0"/>
                  <w:spacing w:val="1"/>
                  <w:sz w:val="22"/>
                  <w:szCs w:val="22"/>
                </w:rPr>
                <w:t>н</w:t>
              </w:r>
              <w:r w:rsidR="001F447A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аличие на официальном сайте высшего исполнитель</w:t>
              </w:r>
              <w:r w:rsidR="00850512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-</w:t>
              </w:r>
              <w:r w:rsidR="001F447A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ного органа государст</w:t>
              </w:r>
              <w:r w:rsidR="00850512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-</w:t>
              </w:r>
              <w:r w:rsidR="001F447A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венной власти ЯНАО генеральных планов</w:t>
              </w:r>
            </w:hyperlink>
            <w:r w:rsidR="000C4A87" w:rsidRPr="00C17CA7">
              <w:rPr>
                <w:rStyle w:val="ab"/>
                <w:b w:val="0"/>
                <w:color w:val="131313"/>
                <w:spacing w:val="1"/>
                <w:sz w:val="22"/>
                <w:szCs w:val="22"/>
                <w:u w:val="none"/>
              </w:rPr>
              <w:t>, да/нет</w:t>
            </w:r>
          </w:p>
          <w:p w:rsidR="001F447A" w:rsidRPr="00C17CA7" w:rsidRDefault="001F447A" w:rsidP="009E73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447A" w:rsidRPr="00C17CA7" w:rsidRDefault="001F447A" w:rsidP="008505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1F447A" w:rsidRPr="00C17CA7" w:rsidRDefault="001F447A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1F447A" w:rsidRPr="00C17CA7" w:rsidRDefault="001F447A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1F447A" w:rsidRPr="00C17CA7" w:rsidRDefault="001F447A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1F447A" w:rsidRPr="00C17CA7" w:rsidRDefault="001F447A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86" w:rsidRPr="00C17CA7" w:rsidTr="00C6678F">
        <w:trPr>
          <w:trHeight w:val="337"/>
        </w:trPr>
        <w:tc>
          <w:tcPr>
            <w:tcW w:w="850" w:type="dxa"/>
          </w:tcPr>
          <w:p w:rsidR="00750B86" w:rsidRPr="00C17CA7" w:rsidRDefault="00750B86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2.6.1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5" w:type="dxa"/>
          </w:tcPr>
          <w:p w:rsidR="00750B86" w:rsidRPr="00C17CA7" w:rsidRDefault="00750B86" w:rsidP="00850512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850512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750B86" w:rsidRPr="00C17CA7" w:rsidRDefault="000376ED" w:rsidP="00850512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750B86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овышение доступности интересующей застройщиков информации о порядке и условиях получения услуг в градострои</w:t>
            </w:r>
            <w:r w:rsidR="00C6678F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750B86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тельной сфере, органах власти, предоставляю</w:t>
            </w:r>
            <w:r w:rsidR="00C6678F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750B86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щих услуги в сфере строительства, о порядке и условиях получения информации о градострои</w:t>
            </w:r>
            <w:r w:rsidR="00C6678F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750B86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750B86" w:rsidRPr="00C17CA7" w:rsidRDefault="00750B86" w:rsidP="00850512">
            <w:pPr>
              <w:pStyle w:val="a3"/>
              <w:rPr>
                <w:rFonts w:cs="Times New Roman"/>
              </w:rPr>
            </w:pPr>
            <w:r w:rsidRPr="00C17CA7">
              <w:rPr>
                <w:rStyle w:val="apple-converted-space"/>
                <w:rFonts w:ascii="Open Sans" w:hAnsi="Open Sans"/>
                <w:spacing w:val="1"/>
                <w:shd w:val="clear" w:color="auto" w:fill="FFFFFF"/>
              </w:rPr>
              <w:t> </w:t>
            </w:r>
            <w:r w:rsidR="000376ED" w:rsidRPr="00C17CA7">
              <w:rPr>
                <w:spacing w:val="1"/>
                <w:shd w:val="clear" w:color="auto" w:fill="FFFFFF"/>
              </w:rPr>
              <w:t>с</w:t>
            </w:r>
            <w:r w:rsidRPr="00C17CA7">
              <w:rPr>
                <w:rFonts w:ascii="Open Sans" w:hAnsi="Open Sans"/>
                <w:spacing w:val="1"/>
                <w:shd w:val="clear" w:color="auto" w:fill="FFFFFF"/>
              </w:rPr>
              <w:t>сылка на соответствую</w:t>
            </w:r>
            <w:r w:rsidR="00C6678F">
              <w:rPr>
                <w:spacing w:val="1"/>
                <w:shd w:val="clear" w:color="auto" w:fill="FFFFFF"/>
              </w:rPr>
              <w:t>-</w:t>
            </w:r>
            <w:r w:rsidRPr="00C17CA7">
              <w:rPr>
                <w:rFonts w:ascii="Open Sans" w:hAnsi="Open Sans"/>
                <w:spacing w:val="1"/>
                <w:shd w:val="clear" w:color="auto" w:fill="FFFFFF"/>
              </w:rPr>
              <w:t>щие разделы на сайтах</w:t>
            </w:r>
          </w:p>
        </w:tc>
        <w:tc>
          <w:tcPr>
            <w:tcW w:w="1985" w:type="dxa"/>
          </w:tcPr>
          <w:p w:rsidR="00750B86" w:rsidRPr="00C17CA7" w:rsidRDefault="00750B86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C6678F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C6678F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C6678F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</w:tc>
        <w:tc>
          <w:tcPr>
            <w:tcW w:w="1559" w:type="dxa"/>
          </w:tcPr>
          <w:p w:rsidR="00750B86" w:rsidRPr="00C17CA7" w:rsidRDefault="00976AD1" w:rsidP="00850512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pacing w:val="1"/>
                <w:sz w:val="22"/>
                <w:szCs w:val="22"/>
              </w:rPr>
            </w:pPr>
            <w:hyperlink r:id="rId15" w:anchor="/roadmap_event/3409761e-7efd-e611-80c3-00155d2cabb2/detail" w:history="1">
              <w:r w:rsidR="000376ED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н</w:t>
              </w:r>
              <w:r w:rsidR="00750B86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аличие на официальных сайтах высших исполнитель</w:t>
              </w:r>
              <w:r w:rsidR="00C6678F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-</w:t>
              </w:r>
              <w:r w:rsidR="00750B86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ных органов государст</w:t>
              </w:r>
              <w:r w:rsidR="00C6678F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-</w:t>
              </w:r>
              <w:r w:rsidR="00750B86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венной власти субъекта Российской Федерации документа</w:t>
              </w:r>
              <w:r w:rsidR="00C6678F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-</w:t>
              </w:r>
              <w:r w:rsidR="00750B86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ции по планировке территорий</w:t>
              </w:r>
            </w:hyperlink>
            <w:r w:rsidR="000376ED" w:rsidRPr="00C17CA7">
              <w:rPr>
                <w:rStyle w:val="ab"/>
                <w:b w:val="0"/>
                <w:color w:val="131313"/>
                <w:spacing w:val="1"/>
                <w:sz w:val="22"/>
                <w:szCs w:val="22"/>
                <w:u w:val="none"/>
              </w:rPr>
              <w:t>, да/нет</w:t>
            </w:r>
          </w:p>
        </w:tc>
        <w:tc>
          <w:tcPr>
            <w:tcW w:w="1559" w:type="dxa"/>
          </w:tcPr>
          <w:p w:rsidR="00750B86" w:rsidRPr="00C17CA7" w:rsidRDefault="00750B86" w:rsidP="00C667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750B86" w:rsidRPr="00C17CA7" w:rsidRDefault="00750B86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750B86" w:rsidRPr="00C17CA7" w:rsidRDefault="00750B86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750B86" w:rsidRPr="00C17CA7" w:rsidRDefault="00750B86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C6678F" w:rsidRDefault="00750B86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*</w:t>
            </w:r>
            <w:r w:rsidR="000376ED" w:rsidRPr="00C17CA7">
              <w:rPr>
                <w:rFonts w:ascii="Times New Roman" w:hAnsi="Times New Roman" w:cs="Times New Roman"/>
              </w:rPr>
              <w:t xml:space="preserve"> з</w:t>
            </w:r>
            <w:r w:rsidRPr="00C17CA7">
              <w:rPr>
                <w:rFonts w:ascii="Times New Roman" w:hAnsi="Times New Roman" w:cs="Times New Roman"/>
              </w:rPr>
              <w:t>на</w:t>
            </w:r>
            <w:r w:rsidR="00C6678F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чение вно</w:t>
            </w:r>
            <w:r w:rsidR="00C6678F">
              <w:rPr>
                <w:rFonts w:ascii="Times New Roman" w:hAnsi="Times New Roman" w:cs="Times New Roman"/>
              </w:rPr>
              <w:t>-</w:t>
            </w:r>
          </w:p>
          <w:p w:rsidR="00750B86" w:rsidRPr="00C17CA7" w:rsidRDefault="00750B86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сит ФОИВ</w:t>
            </w:r>
          </w:p>
        </w:tc>
      </w:tr>
      <w:tr w:rsidR="00750B86" w:rsidRPr="00C17CA7" w:rsidTr="00C6678F">
        <w:trPr>
          <w:trHeight w:val="337"/>
        </w:trPr>
        <w:tc>
          <w:tcPr>
            <w:tcW w:w="850" w:type="dxa"/>
          </w:tcPr>
          <w:p w:rsidR="00750B86" w:rsidRPr="00C17CA7" w:rsidRDefault="00750B86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2.6.1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5" w:type="dxa"/>
          </w:tcPr>
          <w:p w:rsidR="00750B86" w:rsidRPr="00C17CA7" w:rsidRDefault="00750B86" w:rsidP="00850512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850512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750B86" w:rsidRPr="00C17CA7" w:rsidRDefault="000376ED" w:rsidP="00850512">
            <w:pPr>
              <w:pStyle w:val="a3"/>
              <w:rPr>
                <w:rFonts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750B86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</w:t>
            </w:r>
            <w:r w:rsidR="00750B86" w:rsidRPr="00C17CA7">
              <w:rPr>
                <w:rFonts w:ascii="Open Sans" w:hAnsi="Open Sans"/>
                <w:iCs/>
                <w:spacing w:val="1"/>
                <w:shd w:val="clear" w:color="auto" w:fill="FFFFFF"/>
              </w:rPr>
              <w:t>вышение доступности интересующей застройщиков информации о порядке и условиях получения услуг в градострои</w:t>
            </w:r>
            <w:r w:rsidR="00C6678F">
              <w:rPr>
                <w:iCs/>
                <w:spacing w:val="1"/>
                <w:shd w:val="clear" w:color="auto" w:fill="FFFFFF"/>
              </w:rPr>
              <w:t>-</w:t>
            </w:r>
            <w:r w:rsidR="00750B86" w:rsidRPr="00C17CA7">
              <w:rPr>
                <w:rFonts w:ascii="Open Sans" w:hAnsi="Open Sans"/>
                <w:iCs/>
                <w:spacing w:val="1"/>
                <w:shd w:val="clear" w:color="auto" w:fill="FFFFFF"/>
              </w:rPr>
              <w:t>тельной сфере, органах власти, предоставляю</w:t>
            </w:r>
            <w:r w:rsidR="00C6678F">
              <w:rPr>
                <w:iCs/>
                <w:spacing w:val="1"/>
                <w:shd w:val="clear" w:color="auto" w:fill="FFFFFF"/>
              </w:rPr>
              <w:t>-</w:t>
            </w:r>
            <w:r w:rsidR="00750B86" w:rsidRPr="00C17CA7">
              <w:rPr>
                <w:rFonts w:ascii="Open Sans" w:hAnsi="Open Sans"/>
                <w:iCs/>
                <w:spacing w:val="1"/>
                <w:shd w:val="clear" w:color="auto" w:fill="FFFFFF"/>
              </w:rPr>
              <w:t>щих услуги в сфере строительства, о порядке и условиях получения информации о градострои</w:t>
            </w:r>
            <w:r w:rsidR="00C6678F">
              <w:rPr>
                <w:iCs/>
                <w:spacing w:val="1"/>
                <w:shd w:val="clear" w:color="auto" w:fill="FFFFFF"/>
              </w:rPr>
              <w:t>-</w:t>
            </w:r>
            <w:r w:rsidR="00750B86" w:rsidRPr="00C17CA7">
              <w:rPr>
                <w:rFonts w:ascii="Open Sans" w:hAnsi="Open Sans"/>
                <w:iCs/>
                <w:spacing w:val="1"/>
                <w:shd w:val="clear" w:color="auto" w:fill="FFFFFF"/>
              </w:rPr>
              <w:t>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750B86" w:rsidRPr="00C17CA7" w:rsidRDefault="000376ED" w:rsidP="00850512">
            <w:pPr>
              <w:pStyle w:val="a3"/>
              <w:rPr>
                <w:rFonts w:cs="Times New Roman"/>
              </w:rPr>
            </w:pPr>
            <w:r w:rsidRPr="00C17CA7">
              <w:rPr>
                <w:spacing w:val="1"/>
                <w:shd w:val="clear" w:color="auto" w:fill="FFFFFF"/>
              </w:rPr>
              <w:t>с</w:t>
            </w:r>
            <w:r w:rsidR="00750B86" w:rsidRPr="00C17CA7">
              <w:rPr>
                <w:rFonts w:ascii="Open Sans" w:hAnsi="Open Sans"/>
                <w:spacing w:val="1"/>
                <w:shd w:val="clear" w:color="auto" w:fill="FFFFFF"/>
              </w:rPr>
              <w:t>сылка на соответствую</w:t>
            </w:r>
            <w:r w:rsidR="00C6678F">
              <w:rPr>
                <w:spacing w:val="1"/>
                <w:shd w:val="clear" w:color="auto" w:fill="FFFFFF"/>
              </w:rPr>
              <w:t>-</w:t>
            </w:r>
            <w:r w:rsidR="00750B86" w:rsidRPr="00C17CA7">
              <w:rPr>
                <w:rFonts w:ascii="Open Sans" w:hAnsi="Open Sans"/>
                <w:spacing w:val="1"/>
                <w:shd w:val="clear" w:color="auto" w:fill="FFFFFF"/>
              </w:rPr>
              <w:t>щий раздел на портале</w:t>
            </w:r>
          </w:p>
        </w:tc>
        <w:tc>
          <w:tcPr>
            <w:tcW w:w="1985" w:type="dxa"/>
          </w:tcPr>
          <w:p w:rsidR="00750B86" w:rsidRPr="00C17CA7" w:rsidRDefault="00750B86" w:rsidP="00850512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C6678F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C6678F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C6678F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0376ED" w:rsidRPr="00C17CA7" w:rsidRDefault="000376ED" w:rsidP="00850512">
            <w:pPr>
              <w:pStyle w:val="a3"/>
              <w:rPr>
                <w:rFonts w:ascii="Times New Roman" w:hAnsi="Times New Roman" w:cs="Times New Roman"/>
              </w:rPr>
            </w:pPr>
          </w:p>
          <w:p w:rsidR="00BB1082" w:rsidRPr="00C17CA7" w:rsidRDefault="00BB1082" w:rsidP="00850512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Ефремов О.В.</w:t>
            </w:r>
            <w:r w:rsidR="00C6678F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 xml:space="preserve">– директор департамента информационных технологий и связи ЯНАО, </w:t>
            </w:r>
          </w:p>
          <w:p w:rsidR="00BB1082" w:rsidRPr="00C17CA7" w:rsidRDefault="00BB1082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</w:t>
            </w:r>
            <w:r w:rsidR="00C6678F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C6678F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44675</w:t>
            </w:r>
          </w:p>
        </w:tc>
        <w:tc>
          <w:tcPr>
            <w:tcW w:w="1559" w:type="dxa"/>
          </w:tcPr>
          <w:p w:rsidR="00750B86" w:rsidRPr="00C17CA7" w:rsidRDefault="00976AD1" w:rsidP="00C6678F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pacing w:val="1"/>
                <w:sz w:val="22"/>
                <w:szCs w:val="22"/>
              </w:rPr>
            </w:pPr>
            <w:hyperlink r:id="rId16" w:anchor="/roadmap_event/3a09761e-7efd-e611-80c3-00155d2cabb2/detail" w:history="1">
              <w:r w:rsidR="000376ED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</w:t>
              </w:r>
              <w:r w:rsidR="00750B86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аличие на региональном портале государст</w:t>
              </w:r>
              <w:r w:rsidR="00C6678F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50B86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венных (муници</w:t>
              </w:r>
              <w:r w:rsidR="00C6678F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50B86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пальных) услуг отдельного раздела, посвящен</w:t>
              </w:r>
              <w:r w:rsidR="00C6678F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50B86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ного вопросам градострои</w:t>
              </w:r>
              <w:r w:rsidR="00C6678F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50B86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тельной деятельности, содержащего структуриро</w:t>
              </w:r>
              <w:r w:rsidR="00C6678F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50B86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ванную информацию, интересую</w:t>
              </w:r>
              <w:r w:rsidR="00C6678F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50B86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щую застрой</w:t>
              </w:r>
              <w:r w:rsidR="00C6678F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50B86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щиков, о порядке и условиях получения услуг в градострои</w:t>
              </w:r>
              <w:r w:rsidR="00C6678F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50B86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тельной сфере</w:t>
              </w:r>
            </w:hyperlink>
            <w:r w:rsidR="000376ED" w:rsidRPr="00C17CA7">
              <w:rPr>
                <w:rStyle w:val="ab"/>
                <w:b w:val="0"/>
                <w:color w:val="auto"/>
                <w:spacing w:val="1"/>
                <w:sz w:val="22"/>
                <w:szCs w:val="22"/>
                <w:u w:val="none"/>
              </w:rPr>
              <w:t>, да/нет</w:t>
            </w:r>
          </w:p>
        </w:tc>
        <w:tc>
          <w:tcPr>
            <w:tcW w:w="1559" w:type="dxa"/>
          </w:tcPr>
          <w:p w:rsidR="00750B86" w:rsidRPr="00C17CA7" w:rsidRDefault="00750B86" w:rsidP="00C667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750B86" w:rsidRPr="00C17CA7" w:rsidRDefault="00750B86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750B86" w:rsidRPr="00C17CA7" w:rsidRDefault="00750B86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750B86" w:rsidRPr="00C17CA7" w:rsidRDefault="00750B86" w:rsidP="00750B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750B86" w:rsidRPr="00C17CA7" w:rsidRDefault="00750B86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C79" w:rsidRPr="00C17CA7" w:rsidTr="00C6678F">
        <w:trPr>
          <w:trHeight w:val="337"/>
        </w:trPr>
        <w:tc>
          <w:tcPr>
            <w:tcW w:w="850" w:type="dxa"/>
          </w:tcPr>
          <w:p w:rsidR="007E2C79" w:rsidRPr="00C17CA7" w:rsidRDefault="007E2C79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2.6.1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5" w:type="dxa"/>
          </w:tcPr>
          <w:p w:rsidR="007E2C79" w:rsidRPr="00C17CA7" w:rsidRDefault="007E2C79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C6678F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7E2C79" w:rsidRPr="00C17CA7" w:rsidRDefault="000376ED" w:rsidP="00C6678F">
            <w:pPr>
              <w:pStyle w:val="a3"/>
              <w:rPr>
                <w:rFonts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7E2C79" w:rsidRPr="00C17CA7">
              <w:rPr>
                <w:rFonts w:ascii="Open Sans" w:hAnsi="Open Sans"/>
                <w:iCs/>
                <w:spacing w:val="1"/>
                <w:shd w:val="clear" w:color="auto" w:fill="FFFFFF"/>
              </w:rPr>
              <w:t>овышение доступности интересующей застройщиков информации о порядке и условиях получения услуг в градострои</w:t>
            </w:r>
            <w:r w:rsidR="00C6678F">
              <w:rPr>
                <w:iCs/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Open Sans" w:hAnsi="Open Sans"/>
                <w:iCs/>
                <w:spacing w:val="1"/>
                <w:shd w:val="clear" w:color="auto" w:fill="FFFFFF"/>
              </w:rPr>
              <w:t>тельной сфере, органах власти, предоставляю</w:t>
            </w:r>
            <w:r w:rsidR="00C6678F">
              <w:rPr>
                <w:iCs/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Open Sans" w:hAnsi="Open Sans"/>
                <w:iCs/>
                <w:spacing w:val="1"/>
                <w:shd w:val="clear" w:color="auto" w:fill="FFFFFF"/>
              </w:rPr>
              <w:t>щих услуги в сфере строительства, о порядке и условиях получения информации о градострои</w:t>
            </w:r>
            <w:r w:rsidR="00C6678F">
              <w:rPr>
                <w:iCs/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Open Sans" w:hAnsi="Open Sans"/>
                <w:iCs/>
                <w:spacing w:val="1"/>
                <w:shd w:val="clear" w:color="auto" w:fill="FFFFFF"/>
              </w:rPr>
              <w:t>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7E2C79" w:rsidRPr="00C17CA7" w:rsidRDefault="000376ED" w:rsidP="00C6678F">
            <w:pPr>
              <w:pStyle w:val="a3"/>
              <w:rPr>
                <w:rFonts w:cs="Times New Roman"/>
              </w:rPr>
            </w:pPr>
            <w:r w:rsidRPr="00C17CA7">
              <w:rPr>
                <w:spacing w:val="1"/>
                <w:shd w:val="clear" w:color="auto" w:fill="FFFFFF"/>
              </w:rPr>
              <w:t>с</w:t>
            </w:r>
            <w:r w:rsidR="007E2C79" w:rsidRPr="00C17CA7">
              <w:rPr>
                <w:rFonts w:ascii="Open Sans" w:hAnsi="Open Sans"/>
                <w:spacing w:val="1"/>
                <w:shd w:val="clear" w:color="auto" w:fill="FFFFFF"/>
              </w:rPr>
              <w:t>сылка на соответствую</w:t>
            </w:r>
            <w:r w:rsidR="00C6678F">
              <w:rPr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Open Sans" w:hAnsi="Open Sans"/>
                <w:spacing w:val="1"/>
                <w:shd w:val="clear" w:color="auto" w:fill="FFFFFF"/>
              </w:rPr>
              <w:t>щий раздел на портале</w:t>
            </w:r>
          </w:p>
        </w:tc>
        <w:tc>
          <w:tcPr>
            <w:tcW w:w="1985" w:type="dxa"/>
          </w:tcPr>
          <w:p w:rsidR="007E2C79" w:rsidRPr="00C17CA7" w:rsidRDefault="007E2C79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C6678F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C6678F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C6678F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0376ED" w:rsidRPr="00C17CA7" w:rsidRDefault="000376ED" w:rsidP="00C6678F">
            <w:pPr>
              <w:pStyle w:val="a3"/>
              <w:rPr>
                <w:rFonts w:ascii="Times New Roman" w:hAnsi="Times New Roman" w:cs="Times New Roman"/>
              </w:rPr>
            </w:pPr>
          </w:p>
          <w:p w:rsidR="00BB1082" w:rsidRPr="00C17CA7" w:rsidRDefault="00BB1082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Ефремов О.В.</w:t>
            </w:r>
            <w:r w:rsidR="00C6678F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 xml:space="preserve">– директор департамента информационных технологий и связи ЯНАО, </w:t>
            </w:r>
          </w:p>
          <w:p w:rsidR="00BB1082" w:rsidRPr="00C17CA7" w:rsidRDefault="00BB1082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 (34922)</w:t>
            </w:r>
            <w:r w:rsidR="00C6678F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44675</w:t>
            </w:r>
          </w:p>
        </w:tc>
        <w:tc>
          <w:tcPr>
            <w:tcW w:w="1559" w:type="dxa"/>
          </w:tcPr>
          <w:p w:rsidR="007E2C79" w:rsidRPr="00C17CA7" w:rsidRDefault="00976AD1" w:rsidP="00C6678F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pacing w:val="1"/>
                <w:sz w:val="22"/>
                <w:szCs w:val="22"/>
              </w:rPr>
            </w:pPr>
            <w:hyperlink r:id="rId17" w:anchor="/roadmap_event/4009761e-7efd-e611-80c3-00155d2cabb2/detail" w:history="1">
              <w:r w:rsidR="000376ED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аличие на региональном портале государст</w:t>
              </w:r>
              <w:r w:rsidR="00C6678F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венных (муници</w:t>
              </w:r>
              <w:r w:rsidR="00C6678F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пальных) услуг информации об органах власти, предостав</w:t>
              </w:r>
              <w:r w:rsidR="00C6678F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ляющих услуги в сфере строитель</w:t>
              </w:r>
              <w:r w:rsidR="00C6678F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ства</w:t>
              </w:r>
            </w:hyperlink>
            <w:r w:rsidR="000376ED" w:rsidRPr="00C17CA7">
              <w:rPr>
                <w:rStyle w:val="ab"/>
                <w:b w:val="0"/>
                <w:color w:val="auto"/>
                <w:spacing w:val="1"/>
                <w:sz w:val="22"/>
                <w:szCs w:val="22"/>
                <w:u w:val="none"/>
              </w:rPr>
              <w:t>, да/нет</w:t>
            </w:r>
          </w:p>
          <w:p w:rsidR="007E2C79" w:rsidRPr="00C17CA7" w:rsidRDefault="007E2C79" w:rsidP="00C667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2C79" w:rsidRPr="00C17CA7" w:rsidRDefault="007E2C79" w:rsidP="00C667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7E2C79" w:rsidRPr="00C17CA7" w:rsidRDefault="007E2C79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7E2C79" w:rsidRPr="00C17CA7" w:rsidRDefault="007E2C79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7E2C79" w:rsidRPr="00C17CA7" w:rsidRDefault="007E2C79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7E2C79" w:rsidRPr="00C17CA7" w:rsidRDefault="007E2C7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C79" w:rsidRPr="00C17CA7" w:rsidTr="00C6678F">
        <w:trPr>
          <w:trHeight w:val="337"/>
        </w:trPr>
        <w:tc>
          <w:tcPr>
            <w:tcW w:w="850" w:type="dxa"/>
          </w:tcPr>
          <w:p w:rsidR="007E2C79" w:rsidRPr="00C17CA7" w:rsidRDefault="007E2C79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2.6.1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5" w:type="dxa"/>
          </w:tcPr>
          <w:p w:rsidR="007E2C79" w:rsidRPr="00C17CA7" w:rsidRDefault="007E2C79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C6678F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7E2C79" w:rsidRPr="00C17CA7" w:rsidRDefault="000376ED" w:rsidP="00C6678F">
            <w:pPr>
              <w:pStyle w:val="a3"/>
              <w:rPr>
                <w:rFonts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7E2C79" w:rsidRPr="00C17CA7">
              <w:rPr>
                <w:rFonts w:ascii="Open Sans" w:hAnsi="Open Sans"/>
                <w:iCs/>
                <w:spacing w:val="1"/>
                <w:shd w:val="clear" w:color="auto" w:fill="FFFFFF"/>
              </w:rPr>
              <w:t>овышение доступности интересующей застройщиков информации о порядке и условиях получения услуг в градострои</w:t>
            </w:r>
            <w:r w:rsidR="00C6678F">
              <w:rPr>
                <w:iCs/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Open Sans" w:hAnsi="Open Sans"/>
                <w:iCs/>
                <w:spacing w:val="1"/>
                <w:shd w:val="clear" w:color="auto" w:fill="FFFFFF"/>
              </w:rPr>
              <w:t>тельной сфере, органах власти, предоставляющих услуги в сфере строительства, о порядке и условиях получения информации о градострои</w:t>
            </w:r>
            <w:r w:rsidR="00C6678F">
              <w:rPr>
                <w:iCs/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Open Sans" w:hAnsi="Open Sans"/>
                <w:iCs/>
                <w:spacing w:val="1"/>
                <w:shd w:val="clear" w:color="auto" w:fill="FFFFFF"/>
              </w:rPr>
              <w:t>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7E2C79" w:rsidRPr="00C17CA7" w:rsidRDefault="000376ED" w:rsidP="00C6678F">
            <w:pPr>
              <w:pStyle w:val="a3"/>
              <w:rPr>
                <w:rFonts w:cs="Times New Roman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с</w:t>
            </w:r>
            <w:r w:rsidR="007E2C79" w:rsidRPr="00C17CA7">
              <w:rPr>
                <w:rFonts w:ascii="Open Sans" w:hAnsi="Open Sans"/>
                <w:spacing w:val="1"/>
                <w:shd w:val="clear" w:color="auto" w:fill="FFFFFF"/>
              </w:rPr>
              <w:t>сылка на соответствую</w:t>
            </w:r>
            <w:r w:rsidR="00C6678F">
              <w:rPr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Open Sans" w:hAnsi="Open Sans"/>
                <w:spacing w:val="1"/>
                <w:shd w:val="clear" w:color="auto" w:fill="FFFFFF"/>
              </w:rPr>
              <w:t>щий раздел на портале</w:t>
            </w:r>
          </w:p>
        </w:tc>
        <w:tc>
          <w:tcPr>
            <w:tcW w:w="1985" w:type="dxa"/>
          </w:tcPr>
          <w:p w:rsidR="007E2C79" w:rsidRPr="00C17CA7" w:rsidRDefault="007E2C79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C6678F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C6678F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C6678F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0376ED" w:rsidRPr="00C17CA7" w:rsidRDefault="000376ED" w:rsidP="00C6678F">
            <w:pPr>
              <w:pStyle w:val="a3"/>
              <w:rPr>
                <w:rFonts w:ascii="Times New Roman" w:hAnsi="Times New Roman" w:cs="Times New Roman"/>
              </w:rPr>
            </w:pPr>
          </w:p>
          <w:p w:rsidR="00BB1082" w:rsidRPr="00C17CA7" w:rsidRDefault="00BB1082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Ефремов О.В.– директор департамента информационных технологий и связи ЯНАО, </w:t>
            </w:r>
          </w:p>
          <w:p w:rsidR="00BB1082" w:rsidRPr="00C17CA7" w:rsidRDefault="007A0E79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 (34922)</w:t>
            </w:r>
            <w:r w:rsidR="00BB1082" w:rsidRPr="00C17CA7">
              <w:rPr>
                <w:rFonts w:ascii="Times New Roman" w:hAnsi="Times New Roman" w:cs="Times New Roman"/>
              </w:rPr>
              <w:t>44675</w:t>
            </w:r>
          </w:p>
        </w:tc>
        <w:tc>
          <w:tcPr>
            <w:tcW w:w="1559" w:type="dxa"/>
          </w:tcPr>
          <w:p w:rsidR="007E2C79" w:rsidRPr="00C17CA7" w:rsidRDefault="00976AD1" w:rsidP="00C6678F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pacing w:val="1"/>
                <w:sz w:val="22"/>
                <w:szCs w:val="22"/>
              </w:rPr>
            </w:pPr>
            <w:hyperlink r:id="rId18" w:anchor="/roadmap_event/4609761e-7efd-e611-80c3-00155d2cabb2/detail" w:history="1">
              <w:r w:rsidR="000376ED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аличие на региональном портале государст</w:t>
              </w:r>
              <w:r w:rsidR="00C6678F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венных (муниципальных) услуг информации о порядке и условиях получения информации о градострои</w:t>
              </w:r>
              <w:r w:rsidR="00C6678F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тельных условиях и ограничениях развития территории</w:t>
              </w:r>
            </w:hyperlink>
            <w:r w:rsidR="000376ED" w:rsidRPr="00C17CA7">
              <w:rPr>
                <w:rStyle w:val="ab"/>
                <w:b w:val="0"/>
                <w:color w:val="auto"/>
                <w:spacing w:val="1"/>
                <w:sz w:val="22"/>
                <w:szCs w:val="22"/>
                <w:u w:val="none"/>
              </w:rPr>
              <w:t>, да/нет</w:t>
            </w:r>
          </w:p>
          <w:p w:rsidR="007E2C79" w:rsidRPr="00C17CA7" w:rsidRDefault="007E2C79" w:rsidP="00C667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2C79" w:rsidRPr="00C17CA7" w:rsidRDefault="007E2C79" w:rsidP="00C667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7E2C79" w:rsidRPr="00C17CA7" w:rsidRDefault="007E2C79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7E2C79" w:rsidRPr="00C17CA7" w:rsidRDefault="007E2C79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7E2C79" w:rsidRPr="00C17CA7" w:rsidRDefault="007E2C79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7E2C79" w:rsidRPr="00C17CA7" w:rsidRDefault="007E2C7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C79" w:rsidRPr="00C17CA7" w:rsidTr="00C6678F">
        <w:trPr>
          <w:trHeight w:val="337"/>
        </w:trPr>
        <w:tc>
          <w:tcPr>
            <w:tcW w:w="850" w:type="dxa"/>
          </w:tcPr>
          <w:p w:rsidR="007E2C79" w:rsidRPr="00C17CA7" w:rsidRDefault="007E2C79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2.6.1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5" w:type="dxa"/>
          </w:tcPr>
          <w:p w:rsidR="007E2C79" w:rsidRPr="00C17CA7" w:rsidRDefault="007E2C79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C6678F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7E2C79" w:rsidRPr="00C17CA7" w:rsidRDefault="000376ED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7E2C79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овышение доступности интересующей застройщиков информации о порядке и условиях получения услуг в градострои</w:t>
            </w:r>
            <w:r w:rsidR="006B00D5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тельной сфере, органах власти, предоставляю</w:t>
            </w:r>
            <w:r w:rsidR="006B00D5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щих услуги в сфере строительства, о порядке и условиях получения информации о градострои</w:t>
            </w:r>
            <w:r w:rsidR="006B00D5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7E2C79" w:rsidRPr="00C17CA7" w:rsidRDefault="000376ED" w:rsidP="00C6678F">
            <w:pPr>
              <w:pStyle w:val="a3"/>
              <w:rPr>
                <w:rFonts w:cs="Times New Roman"/>
              </w:rPr>
            </w:pPr>
            <w:r w:rsidRPr="00C17CA7">
              <w:rPr>
                <w:spacing w:val="1"/>
                <w:shd w:val="clear" w:color="auto" w:fill="FFFFFF"/>
              </w:rPr>
              <w:t>с</w:t>
            </w:r>
            <w:r w:rsidR="007E2C79" w:rsidRPr="00C17CA7">
              <w:rPr>
                <w:rFonts w:ascii="Open Sans" w:hAnsi="Open Sans"/>
                <w:spacing w:val="1"/>
                <w:shd w:val="clear" w:color="auto" w:fill="FFFFFF"/>
              </w:rPr>
              <w:t>сылка на соответствую</w:t>
            </w:r>
            <w:r w:rsidR="006B00D5">
              <w:rPr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Open Sans" w:hAnsi="Open Sans"/>
                <w:spacing w:val="1"/>
                <w:shd w:val="clear" w:color="auto" w:fill="FFFFFF"/>
              </w:rPr>
              <w:t>щий раздел на портале</w:t>
            </w:r>
          </w:p>
        </w:tc>
        <w:tc>
          <w:tcPr>
            <w:tcW w:w="1985" w:type="dxa"/>
          </w:tcPr>
          <w:p w:rsidR="007E2C79" w:rsidRPr="00C17CA7" w:rsidRDefault="007E2C79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6B00D5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6B00D5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6B00D5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0376ED" w:rsidRPr="00C17CA7" w:rsidRDefault="000376ED" w:rsidP="00C6678F">
            <w:pPr>
              <w:pStyle w:val="a3"/>
              <w:rPr>
                <w:rFonts w:ascii="Times New Roman" w:hAnsi="Times New Roman" w:cs="Times New Roman"/>
              </w:rPr>
            </w:pPr>
          </w:p>
          <w:p w:rsidR="00BB1082" w:rsidRPr="00C17CA7" w:rsidRDefault="00BB1082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Ефремов О.В.– директор департамента информационных технологий и связи ЯНАО, </w:t>
            </w:r>
          </w:p>
          <w:p w:rsidR="00BB1082" w:rsidRPr="00C17CA7" w:rsidRDefault="007A0E79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 (34922)</w:t>
            </w:r>
            <w:r w:rsidR="00BB1082" w:rsidRPr="00C17CA7">
              <w:rPr>
                <w:rFonts w:ascii="Times New Roman" w:hAnsi="Times New Roman" w:cs="Times New Roman"/>
              </w:rPr>
              <w:t>44675</w:t>
            </w:r>
            <w:r w:rsidRPr="00C17C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E2C79" w:rsidRPr="00C17CA7" w:rsidRDefault="00976AD1" w:rsidP="00C6678F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pacing w:val="1"/>
                <w:sz w:val="22"/>
                <w:szCs w:val="22"/>
              </w:rPr>
            </w:pPr>
            <w:hyperlink r:id="rId19" w:anchor="/roadmap_event/4c09761e-7efd-e611-80c3-00155d2cabb2/detail" w:history="1">
              <w:r w:rsidR="000376ED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аличие на региональном портале государст</w:t>
              </w:r>
              <w:r w:rsidR="006B00D5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венных (муници</w:t>
              </w:r>
              <w:r w:rsidR="006B00D5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пальных) услуг информации о правилах землеполь</w:t>
              </w:r>
              <w:r w:rsidR="006B00D5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зования и застройки</w:t>
              </w:r>
            </w:hyperlink>
            <w:r w:rsidR="000376ED" w:rsidRPr="00C17CA7">
              <w:rPr>
                <w:rStyle w:val="ab"/>
                <w:b w:val="0"/>
                <w:color w:val="auto"/>
                <w:spacing w:val="1"/>
                <w:sz w:val="22"/>
                <w:szCs w:val="22"/>
                <w:u w:val="none"/>
              </w:rPr>
              <w:t>, да/нет</w:t>
            </w:r>
          </w:p>
          <w:p w:rsidR="007E2C79" w:rsidRPr="00C17CA7" w:rsidRDefault="007E2C79" w:rsidP="00C667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2C79" w:rsidRPr="00C17CA7" w:rsidRDefault="007E2C79" w:rsidP="006B00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7E2C79" w:rsidRPr="00C17CA7" w:rsidRDefault="007E2C79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7E2C79" w:rsidRPr="00C17CA7" w:rsidRDefault="007E2C79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7E2C79" w:rsidRPr="00C17CA7" w:rsidRDefault="007E2C79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7E2C79" w:rsidRPr="00C17CA7" w:rsidRDefault="007E2C7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C79" w:rsidRPr="00C17CA7" w:rsidTr="00C6678F">
        <w:trPr>
          <w:trHeight w:val="337"/>
        </w:trPr>
        <w:tc>
          <w:tcPr>
            <w:tcW w:w="850" w:type="dxa"/>
          </w:tcPr>
          <w:p w:rsidR="007E2C79" w:rsidRPr="00C17CA7" w:rsidRDefault="007E2C79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2.6.1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5" w:type="dxa"/>
          </w:tcPr>
          <w:p w:rsidR="007E2C79" w:rsidRPr="00C17CA7" w:rsidRDefault="007E2C79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C6678F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7E2C79" w:rsidRPr="00C17CA7" w:rsidRDefault="000376ED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7E2C79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овышение доступности интересующей застройщиков информации о порядке и условиях получения услуг в градострои</w:t>
            </w:r>
            <w:r w:rsidR="006B00D5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тельной сфере, органах власти, предоставляю</w:t>
            </w:r>
            <w:r w:rsidR="006B00D5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щих услуги в сфере строительства, о порядке и условиях получения информации о градострои</w:t>
            </w:r>
            <w:r w:rsidR="006B00D5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7E2C79" w:rsidRPr="00C17CA7" w:rsidRDefault="000376ED" w:rsidP="00C6678F">
            <w:pPr>
              <w:pStyle w:val="a3"/>
              <w:rPr>
                <w:rFonts w:cs="Times New Roman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с</w:t>
            </w:r>
            <w:r w:rsidR="007E2C79" w:rsidRPr="00C17CA7">
              <w:rPr>
                <w:rFonts w:ascii="Open Sans" w:hAnsi="Open Sans"/>
                <w:spacing w:val="1"/>
                <w:shd w:val="clear" w:color="auto" w:fill="FFFFFF"/>
              </w:rPr>
              <w:t>сылка на соответствую</w:t>
            </w:r>
            <w:r w:rsidR="006B00D5">
              <w:rPr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Open Sans" w:hAnsi="Open Sans"/>
                <w:spacing w:val="1"/>
                <w:shd w:val="clear" w:color="auto" w:fill="FFFFFF"/>
              </w:rPr>
              <w:t>щий раздел на портале</w:t>
            </w:r>
          </w:p>
        </w:tc>
        <w:tc>
          <w:tcPr>
            <w:tcW w:w="1985" w:type="dxa"/>
          </w:tcPr>
          <w:p w:rsidR="007E2C79" w:rsidRPr="00C17CA7" w:rsidRDefault="007E2C79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6B00D5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6B00D5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6B00D5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0376ED" w:rsidRPr="00C17CA7" w:rsidRDefault="000376ED" w:rsidP="00C6678F">
            <w:pPr>
              <w:pStyle w:val="a3"/>
              <w:rPr>
                <w:rFonts w:ascii="Times New Roman" w:hAnsi="Times New Roman" w:cs="Times New Roman"/>
              </w:rPr>
            </w:pPr>
          </w:p>
          <w:p w:rsidR="00BB1082" w:rsidRPr="00C17CA7" w:rsidRDefault="00BB1082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Ефремов О.В.</w:t>
            </w:r>
            <w:r w:rsidR="006B00D5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 xml:space="preserve">– директор департамента информационных технологий и связи ЯНАО, </w:t>
            </w:r>
          </w:p>
          <w:p w:rsidR="00BB1082" w:rsidRPr="00C17CA7" w:rsidRDefault="007A0E79" w:rsidP="00C6678F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 (34922)</w:t>
            </w:r>
            <w:r w:rsidR="006B00D5">
              <w:rPr>
                <w:rFonts w:ascii="Times New Roman" w:hAnsi="Times New Roman" w:cs="Times New Roman"/>
              </w:rPr>
              <w:t xml:space="preserve"> </w:t>
            </w:r>
            <w:r w:rsidR="00BB1082" w:rsidRPr="00C17CA7">
              <w:rPr>
                <w:rFonts w:ascii="Times New Roman" w:hAnsi="Times New Roman" w:cs="Times New Roman"/>
              </w:rPr>
              <w:t>44675</w:t>
            </w:r>
          </w:p>
        </w:tc>
        <w:tc>
          <w:tcPr>
            <w:tcW w:w="1559" w:type="dxa"/>
          </w:tcPr>
          <w:p w:rsidR="007E2C79" w:rsidRPr="00C17CA7" w:rsidRDefault="00976AD1" w:rsidP="00C6678F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pacing w:val="1"/>
                <w:sz w:val="22"/>
                <w:szCs w:val="22"/>
              </w:rPr>
            </w:pPr>
            <w:hyperlink r:id="rId20" w:anchor="/roadmap_event/5209761e-7efd-e611-80c3-00155d2cabb2/detail" w:history="1">
              <w:r w:rsidR="000376ED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н</w:t>
              </w:r>
              <w:r w:rsidR="007E2C79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аличие на региональном портале государст</w:t>
              </w:r>
              <w:r w:rsidR="006B00D5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венных (муници</w:t>
              </w:r>
              <w:r w:rsidR="006B00D5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пальных) услуг генеральных планов</w:t>
              </w:r>
            </w:hyperlink>
            <w:r w:rsidR="000376ED" w:rsidRPr="00C17CA7">
              <w:rPr>
                <w:rStyle w:val="ab"/>
                <w:b w:val="0"/>
                <w:color w:val="131313"/>
                <w:spacing w:val="1"/>
                <w:sz w:val="22"/>
                <w:szCs w:val="22"/>
                <w:u w:val="none"/>
              </w:rPr>
              <w:t>, да/нет</w:t>
            </w:r>
          </w:p>
          <w:p w:rsidR="007E2C79" w:rsidRPr="00C17CA7" w:rsidRDefault="007E2C79" w:rsidP="00C667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2C79" w:rsidRPr="00C17CA7" w:rsidRDefault="007E2C79" w:rsidP="006B00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7E2C79" w:rsidRPr="00C17CA7" w:rsidRDefault="007E2C79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7E2C79" w:rsidRPr="00C17CA7" w:rsidRDefault="007E2C79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7E2C79" w:rsidRPr="00C17CA7" w:rsidRDefault="007E2C79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7E2C79" w:rsidRPr="00C17CA7" w:rsidRDefault="007E2C7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C79" w:rsidRPr="00C17CA7" w:rsidTr="00C6678F">
        <w:trPr>
          <w:trHeight w:val="337"/>
        </w:trPr>
        <w:tc>
          <w:tcPr>
            <w:tcW w:w="850" w:type="dxa"/>
          </w:tcPr>
          <w:p w:rsidR="007E2C79" w:rsidRPr="00C17CA7" w:rsidRDefault="007E2C79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2.6.1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25" w:type="dxa"/>
          </w:tcPr>
          <w:p w:rsidR="007E2C79" w:rsidRPr="00C17CA7" w:rsidRDefault="007E2C79" w:rsidP="006B00D5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6B00D5">
              <w:rPr>
                <w:rFonts w:ascii="Times New Roman" w:hAnsi="Times New Roman" w:cs="Times New Roman"/>
              </w:rPr>
              <w:t>--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7E2C79" w:rsidRPr="00C17CA7" w:rsidRDefault="000376ED" w:rsidP="006B00D5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7E2C79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овышение доступности интересующей застройщиков информации о порядке и условиях получения услуг в градострои</w:t>
            </w:r>
            <w:r w:rsidR="006B00D5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тельной сфере, органах власти, предоставляю</w:t>
            </w:r>
            <w:r w:rsidR="006B00D5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щих услуги в сфере строительства, о порядке и условиях получения информации о градострои</w:t>
            </w:r>
            <w:r w:rsidR="006B00D5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7E2C79" w:rsidRPr="00C17CA7" w:rsidRDefault="000376ED" w:rsidP="006B00D5">
            <w:pPr>
              <w:pStyle w:val="a3"/>
              <w:rPr>
                <w:rFonts w:cs="Times New Roman"/>
              </w:rPr>
            </w:pPr>
            <w:r w:rsidRPr="00C17CA7">
              <w:rPr>
                <w:rStyle w:val="apple-converted-space"/>
                <w:rFonts w:ascii="Open Sans" w:hAnsi="Open Sans"/>
                <w:spacing w:val="1"/>
                <w:shd w:val="clear" w:color="auto" w:fill="FFFFFF"/>
              </w:rPr>
              <w:t> </w:t>
            </w:r>
            <w:r w:rsidRPr="00C17CA7">
              <w:rPr>
                <w:rStyle w:val="apple-converted-space"/>
                <w:spacing w:val="1"/>
                <w:shd w:val="clear" w:color="auto" w:fill="FFFFFF"/>
              </w:rPr>
              <w:t>с</w:t>
            </w:r>
            <w:r w:rsidR="007E2C79" w:rsidRPr="00C17CA7">
              <w:rPr>
                <w:rFonts w:ascii="Open Sans" w:hAnsi="Open Sans"/>
                <w:spacing w:val="1"/>
                <w:shd w:val="clear" w:color="auto" w:fill="FFFFFF"/>
              </w:rPr>
              <w:t>сылка на соответствую</w:t>
            </w:r>
            <w:r w:rsidR="006B00D5">
              <w:rPr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Open Sans" w:hAnsi="Open Sans"/>
                <w:spacing w:val="1"/>
                <w:shd w:val="clear" w:color="auto" w:fill="FFFFFF"/>
              </w:rPr>
              <w:t>щий раздел на портале</w:t>
            </w:r>
          </w:p>
        </w:tc>
        <w:tc>
          <w:tcPr>
            <w:tcW w:w="1985" w:type="dxa"/>
          </w:tcPr>
          <w:p w:rsidR="007E2C79" w:rsidRPr="00C17CA7" w:rsidRDefault="007E2C79" w:rsidP="006B00D5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6B00D5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6B00D5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6B00D5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0376ED" w:rsidRPr="00C17CA7" w:rsidRDefault="000376ED" w:rsidP="006B00D5">
            <w:pPr>
              <w:pStyle w:val="a3"/>
              <w:rPr>
                <w:rFonts w:ascii="Times New Roman" w:hAnsi="Times New Roman" w:cs="Times New Roman"/>
              </w:rPr>
            </w:pPr>
          </w:p>
          <w:p w:rsidR="00BB1082" w:rsidRPr="00C17CA7" w:rsidRDefault="00BB1082" w:rsidP="006B00D5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Ефремов О.В</w:t>
            </w:r>
            <w:r w:rsidR="006B00D5">
              <w:rPr>
                <w:rFonts w:ascii="Times New Roman" w:hAnsi="Times New Roman" w:cs="Times New Roman"/>
              </w:rPr>
              <w:t xml:space="preserve">. </w:t>
            </w:r>
            <w:r w:rsidRPr="00C17CA7">
              <w:rPr>
                <w:rFonts w:ascii="Times New Roman" w:hAnsi="Times New Roman" w:cs="Times New Roman"/>
              </w:rPr>
              <w:t xml:space="preserve">– директор департамента информационных технологий и связи ЯНАО, </w:t>
            </w:r>
          </w:p>
          <w:p w:rsidR="00BB1082" w:rsidRPr="00C17CA7" w:rsidRDefault="00BB1082" w:rsidP="006B00D5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8 (34922)</w:t>
            </w:r>
            <w:r w:rsidR="006B00D5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>44675</w:t>
            </w:r>
          </w:p>
        </w:tc>
        <w:tc>
          <w:tcPr>
            <w:tcW w:w="1559" w:type="dxa"/>
          </w:tcPr>
          <w:p w:rsidR="007E2C79" w:rsidRPr="00C17CA7" w:rsidRDefault="00976AD1" w:rsidP="006B00D5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pacing w:val="1"/>
                <w:sz w:val="22"/>
                <w:szCs w:val="22"/>
              </w:rPr>
            </w:pPr>
            <w:hyperlink r:id="rId21" w:anchor="/roadmap_event/5809761e-7efd-e611-80c3-00155d2cabb2/detail" w:history="1">
              <w:r w:rsidR="000376ED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н</w:t>
              </w:r>
              <w:r w:rsidR="007E2C79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аличие на региональном портале государст</w:t>
              </w:r>
              <w:r w:rsidR="006B00D5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венных (муници</w:t>
              </w:r>
              <w:r w:rsidR="006B00D5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пальных) услуг документа</w:t>
              </w:r>
              <w:r w:rsidR="006B00D5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131313"/>
                  <w:spacing w:val="1"/>
                  <w:sz w:val="22"/>
                  <w:szCs w:val="22"/>
                  <w:u w:val="none"/>
                </w:rPr>
                <w:t>ции по планировке территорий</w:t>
              </w:r>
            </w:hyperlink>
            <w:r w:rsidR="000376ED" w:rsidRPr="00C17CA7">
              <w:rPr>
                <w:rStyle w:val="ab"/>
                <w:b w:val="0"/>
                <w:color w:val="131313"/>
                <w:spacing w:val="1"/>
                <w:sz w:val="22"/>
                <w:szCs w:val="22"/>
                <w:u w:val="none"/>
              </w:rPr>
              <w:t>, да/нет</w:t>
            </w:r>
          </w:p>
          <w:p w:rsidR="007E2C79" w:rsidRPr="00C17CA7" w:rsidRDefault="007E2C79" w:rsidP="006B00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2C79" w:rsidRPr="00C17CA7" w:rsidRDefault="007E2C79" w:rsidP="006B00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7E2C79" w:rsidRPr="00C17CA7" w:rsidRDefault="007E2C79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7E2C79" w:rsidRPr="00C17CA7" w:rsidRDefault="007E2C79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7E2C79" w:rsidRPr="00C17CA7" w:rsidRDefault="007E2C79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7E2C79" w:rsidRPr="00C17CA7" w:rsidRDefault="007E2C7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C79" w:rsidRPr="00C17CA7" w:rsidTr="00C6678F">
        <w:trPr>
          <w:trHeight w:val="337"/>
        </w:trPr>
        <w:tc>
          <w:tcPr>
            <w:tcW w:w="850" w:type="dxa"/>
          </w:tcPr>
          <w:p w:rsidR="007E2C79" w:rsidRPr="00C17CA7" w:rsidRDefault="007E2C79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2.6.1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25" w:type="dxa"/>
          </w:tcPr>
          <w:p w:rsidR="007E2C79" w:rsidRPr="00C17CA7" w:rsidRDefault="007E2C79" w:rsidP="006B00D5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6B00D5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7E2C79" w:rsidRPr="00C17CA7" w:rsidRDefault="000376ED" w:rsidP="006B00D5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7E2C79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овышение доступности интересующей застройщиков информации о порядке и условиях получения услуг в градострои</w:t>
            </w:r>
            <w:r w:rsidR="006B00D5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тельной сфере, органах власти, предоставляю</w:t>
            </w:r>
            <w:r w:rsidR="006B00D5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щих услуги в сфере строительства, о порядке и условиях получения информации о градострои</w:t>
            </w:r>
            <w:r w:rsidR="006B00D5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7E2C79" w:rsidRPr="00C17CA7" w:rsidRDefault="000376ED" w:rsidP="006B00D5">
            <w:pPr>
              <w:pStyle w:val="a3"/>
              <w:rPr>
                <w:rFonts w:cs="Times New Roman"/>
              </w:rPr>
            </w:pPr>
            <w:r w:rsidRPr="00C17CA7">
              <w:rPr>
                <w:spacing w:val="1"/>
                <w:shd w:val="clear" w:color="auto" w:fill="FFFFFF"/>
              </w:rPr>
              <w:t>с</w:t>
            </w:r>
            <w:r w:rsidR="007E2C79" w:rsidRPr="00C17CA7">
              <w:rPr>
                <w:rFonts w:ascii="Open Sans" w:hAnsi="Open Sans"/>
                <w:spacing w:val="1"/>
                <w:shd w:val="clear" w:color="auto" w:fill="FFFFFF"/>
              </w:rPr>
              <w:t>сылки на соответствую</w:t>
            </w:r>
            <w:r w:rsidR="006B00D5">
              <w:rPr>
                <w:spacing w:val="1"/>
                <w:shd w:val="clear" w:color="auto" w:fill="FFFFFF"/>
              </w:rPr>
              <w:t>-</w:t>
            </w:r>
            <w:r w:rsidR="007E2C79" w:rsidRPr="00C17CA7">
              <w:rPr>
                <w:rFonts w:ascii="Open Sans" w:hAnsi="Open Sans"/>
                <w:spacing w:val="1"/>
                <w:shd w:val="clear" w:color="auto" w:fill="FFFFFF"/>
              </w:rPr>
              <w:t>щие разделы на сайтах</w:t>
            </w:r>
          </w:p>
        </w:tc>
        <w:tc>
          <w:tcPr>
            <w:tcW w:w="1985" w:type="dxa"/>
          </w:tcPr>
          <w:p w:rsidR="007E2C79" w:rsidRPr="00C17CA7" w:rsidRDefault="007E2C79" w:rsidP="006B00D5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6B00D5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6B00D5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6B00D5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  <w:r w:rsidR="00F76CA4" w:rsidRPr="00C17CA7">
              <w:rPr>
                <w:rFonts w:ascii="Times New Roman" w:hAnsi="Times New Roman" w:cs="Times New Roman"/>
              </w:rPr>
              <w:t xml:space="preserve"> </w:t>
            </w:r>
          </w:p>
          <w:p w:rsidR="000376ED" w:rsidRPr="00C17CA7" w:rsidRDefault="000376ED" w:rsidP="006B00D5">
            <w:pPr>
              <w:pStyle w:val="a3"/>
              <w:rPr>
                <w:rFonts w:ascii="Times New Roman" w:hAnsi="Times New Roman" w:cs="Times New Roman"/>
              </w:rPr>
            </w:pPr>
          </w:p>
          <w:p w:rsidR="00FE7557" w:rsidRDefault="00F76CA4" w:rsidP="006B00D5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главы (главы местных администраций) городских округов и муниципальных районов </w:t>
            </w:r>
          </w:p>
          <w:p w:rsidR="00FE7557" w:rsidRDefault="00F76CA4" w:rsidP="00FE7557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в</w:t>
            </w:r>
            <w:r w:rsidR="00FE7557">
              <w:rPr>
                <w:rFonts w:ascii="Times New Roman" w:hAnsi="Times New Roman" w:cs="Times New Roman"/>
              </w:rPr>
              <w:t xml:space="preserve"> </w:t>
            </w:r>
            <w:r w:rsidRPr="00C17CA7">
              <w:rPr>
                <w:rFonts w:ascii="Times New Roman" w:hAnsi="Times New Roman" w:cs="Times New Roman"/>
              </w:rPr>
              <w:t xml:space="preserve">ЯНАО </w:t>
            </w:r>
          </w:p>
          <w:p w:rsidR="00F76CA4" w:rsidRPr="00C17CA7" w:rsidRDefault="00F76CA4" w:rsidP="00FE7557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(по согласованию</w:t>
            </w:r>
            <w:r w:rsidR="00F0252A" w:rsidRPr="00C1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7E2C79" w:rsidRPr="00C17CA7" w:rsidRDefault="00976AD1" w:rsidP="006B00D5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</w:pPr>
            <w:hyperlink r:id="rId22" w:anchor="/roadmap_event/5e09761e-7efd-e611-80c3-00155d2cabb2/detail" w:history="1">
              <w:r w:rsidR="000376ED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 xml:space="preserve">аличие на официальных сайтах в сети </w:t>
              </w:r>
              <w:r w:rsidR="006B00D5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«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Интернет</w:t>
              </w:r>
              <w:r w:rsidR="006B00D5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»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 xml:space="preserve"> органов местного самоуправле</w:t>
              </w:r>
              <w:r w:rsidR="006B00D5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ния отдельного раздела, посвящен</w:t>
              </w:r>
              <w:r w:rsidR="006B00D5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ного вопросам градострои</w:t>
              </w:r>
              <w:r w:rsidR="006B00D5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тельной деятельности, содержащего структуриро</w:t>
              </w:r>
              <w:r w:rsidR="006B00D5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ванную информацию, интересую</w:t>
              </w:r>
              <w:r w:rsidR="006B00D5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щую застройщи</w:t>
              </w:r>
              <w:r w:rsidR="006B00D5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ков, о порядке и условиях получения услуг в градострои</w:t>
              </w:r>
              <w:r w:rsidR="006B00D5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7E2C79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тельной сфере</w:t>
              </w:r>
            </w:hyperlink>
            <w:r w:rsidR="000376ED" w:rsidRPr="00C17CA7">
              <w:rPr>
                <w:rStyle w:val="ab"/>
                <w:b w:val="0"/>
                <w:color w:val="auto"/>
                <w:spacing w:val="1"/>
                <w:sz w:val="22"/>
                <w:szCs w:val="22"/>
                <w:u w:val="none"/>
              </w:rPr>
              <w:t>, да/нет</w:t>
            </w:r>
          </w:p>
        </w:tc>
        <w:tc>
          <w:tcPr>
            <w:tcW w:w="1559" w:type="dxa"/>
          </w:tcPr>
          <w:p w:rsidR="007E2C79" w:rsidRPr="00C17CA7" w:rsidRDefault="007E2C79" w:rsidP="006B00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7E2C79" w:rsidRPr="00C17CA7" w:rsidRDefault="007E2C79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7E2C79" w:rsidRPr="00C17CA7" w:rsidRDefault="007E2C79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7E2C79" w:rsidRPr="00C17CA7" w:rsidRDefault="007E2C79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7E2C79" w:rsidRPr="00C17CA7" w:rsidRDefault="007E2C79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7F4" w:rsidRPr="00C17CA7" w:rsidTr="00C6678F">
        <w:trPr>
          <w:trHeight w:val="337"/>
        </w:trPr>
        <w:tc>
          <w:tcPr>
            <w:tcW w:w="850" w:type="dxa"/>
          </w:tcPr>
          <w:p w:rsidR="003C77F4" w:rsidRPr="00C17CA7" w:rsidRDefault="003C77F4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2.6.1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25" w:type="dxa"/>
          </w:tcPr>
          <w:p w:rsidR="003C77F4" w:rsidRPr="00C17CA7" w:rsidRDefault="003C77F4" w:rsidP="00BB087C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BB087C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BB087C" w:rsidRDefault="00C75C9F" w:rsidP="00BB087C">
            <w:pPr>
              <w:pStyle w:val="a3"/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3C77F4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овышение доступности интересующей застройщиков информации о порядке и условиях получения услуг в градострои</w:t>
            </w:r>
            <w:r w:rsidR="00BB087C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3C77F4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тельной сфере, органах власти, предоставляю</w:t>
            </w:r>
            <w:r w:rsidR="00BB087C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3C77F4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 xml:space="preserve">щих услуги в сфере строительства, о порядке и условиях получения информации </w:t>
            </w:r>
          </w:p>
          <w:p w:rsidR="003C77F4" w:rsidRPr="00C17CA7" w:rsidRDefault="003C77F4" w:rsidP="00BB087C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 градострои</w:t>
            </w:r>
            <w:r w:rsidR="00BB087C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3C77F4" w:rsidRPr="00C17CA7" w:rsidRDefault="000376ED" w:rsidP="00BB087C">
            <w:pPr>
              <w:pStyle w:val="a3"/>
              <w:rPr>
                <w:rFonts w:cs="Times New Roman"/>
              </w:rPr>
            </w:pPr>
            <w:r w:rsidRPr="00C17CA7">
              <w:rPr>
                <w:spacing w:val="1"/>
                <w:shd w:val="clear" w:color="auto" w:fill="FFFFFF"/>
              </w:rPr>
              <w:t>с</w:t>
            </w:r>
            <w:r w:rsidR="003C77F4" w:rsidRPr="00C17CA7">
              <w:rPr>
                <w:rFonts w:ascii="Open Sans" w:hAnsi="Open Sans"/>
                <w:spacing w:val="1"/>
                <w:shd w:val="clear" w:color="auto" w:fill="FFFFFF"/>
              </w:rPr>
              <w:t>сылки на соответствую</w:t>
            </w:r>
            <w:r w:rsidR="00BB087C">
              <w:rPr>
                <w:spacing w:val="1"/>
                <w:shd w:val="clear" w:color="auto" w:fill="FFFFFF"/>
              </w:rPr>
              <w:t>-</w:t>
            </w:r>
            <w:r w:rsidR="003C77F4" w:rsidRPr="00C17CA7">
              <w:rPr>
                <w:rFonts w:ascii="Open Sans" w:hAnsi="Open Sans"/>
                <w:spacing w:val="1"/>
                <w:shd w:val="clear" w:color="auto" w:fill="FFFFFF"/>
              </w:rPr>
              <w:t>щие разделы на сайтах</w:t>
            </w:r>
          </w:p>
        </w:tc>
        <w:tc>
          <w:tcPr>
            <w:tcW w:w="1985" w:type="dxa"/>
          </w:tcPr>
          <w:p w:rsidR="003C77F4" w:rsidRPr="00C17CA7" w:rsidRDefault="003C77F4" w:rsidP="00BB087C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BB087C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BB087C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BB087C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0376ED" w:rsidRPr="00C17CA7" w:rsidRDefault="000376ED" w:rsidP="00BB087C">
            <w:pPr>
              <w:pStyle w:val="a3"/>
              <w:rPr>
                <w:rFonts w:ascii="Times New Roman" w:hAnsi="Times New Roman" w:cs="Times New Roman"/>
              </w:rPr>
            </w:pPr>
          </w:p>
          <w:p w:rsidR="003C77F4" w:rsidRPr="00C17CA7" w:rsidRDefault="003C77F4" w:rsidP="00BB087C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главы (главы местных администраций) городских округов и муниципальных районов в ЯНАО (по согласованию</w:t>
            </w:r>
            <w:r w:rsidR="00F0252A" w:rsidRPr="00C1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C77F4" w:rsidRPr="00C17CA7" w:rsidRDefault="00976AD1" w:rsidP="00BB087C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pacing w:val="1"/>
                <w:sz w:val="22"/>
                <w:szCs w:val="22"/>
              </w:rPr>
            </w:pPr>
            <w:hyperlink r:id="rId23" w:anchor="/roadmap_event/6409761e-7efd-e611-80c3-00155d2cabb2/detail" w:history="1">
              <w:r w:rsidR="000376ED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</w:t>
              </w:r>
              <w:r w:rsidR="003C77F4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 xml:space="preserve">аличие на официальных сайтах в сети </w:t>
              </w:r>
              <w:r w:rsidR="00BB087C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«</w:t>
              </w:r>
              <w:r w:rsidR="003C77F4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Интернет</w:t>
              </w:r>
              <w:r w:rsidR="00BB087C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»</w:t>
              </w:r>
              <w:r w:rsidR="003C77F4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 xml:space="preserve"> органов местного самоуправле</w:t>
              </w:r>
              <w:r w:rsidR="00BB087C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3C77F4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ния информа</w:t>
              </w:r>
              <w:r w:rsidR="00BB087C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3C77F4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ции об органах власти, предостав</w:t>
              </w:r>
              <w:r w:rsidR="00BB087C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3C77F4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ляющих услуги в сфере строитель</w:t>
              </w:r>
              <w:r w:rsidR="00BB087C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3C77F4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ства</w:t>
              </w:r>
            </w:hyperlink>
            <w:r w:rsidR="000376ED" w:rsidRPr="00C17CA7">
              <w:rPr>
                <w:rStyle w:val="ab"/>
                <w:b w:val="0"/>
                <w:color w:val="auto"/>
                <w:spacing w:val="1"/>
                <w:sz w:val="22"/>
                <w:szCs w:val="22"/>
                <w:u w:val="none"/>
              </w:rPr>
              <w:t>, да/нет</w:t>
            </w:r>
          </w:p>
          <w:p w:rsidR="003C77F4" w:rsidRPr="00C17CA7" w:rsidRDefault="003C77F4" w:rsidP="00BB08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77F4" w:rsidRPr="00C17CA7" w:rsidRDefault="003C77F4" w:rsidP="00BB08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3C77F4" w:rsidRPr="00C17CA7" w:rsidRDefault="003C77F4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3C77F4" w:rsidRPr="00C17CA7" w:rsidRDefault="003C77F4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3C77F4" w:rsidRPr="00C17CA7" w:rsidRDefault="003C77F4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3C77F4" w:rsidRPr="00C17CA7" w:rsidRDefault="003C77F4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7F4" w:rsidRPr="00C17CA7" w:rsidTr="00C6678F">
        <w:trPr>
          <w:trHeight w:val="337"/>
        </w:trPr>
        <w:tc>
          <w:tcPr>
            <w:tcW w:w="850" w:type="dxa"/>
          </w:tcPr>
          <w:p w:rsidR="003C77F4" w:rsidRPr="00C17CA7" w:rsidRDefault="003C77F4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125" w:type="dxa"/>
          </w:tcPr>
          <w:p w:rsidR="003C77F4" w:rsidRPr="00C17CA7" w:rsidRDefault="003C77F4" w:rsidP="00BB087C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BB087C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3C77F4" w:rsidRPr="00C17CA7" w:rsidRDefault="00C75C9F" w:rsidP="00BB087C">
            <w:pPr>
              <w:pStyle w:val="a3"/>
              <w:rPr>
                <w:rFonts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3C77F4" w:rsidRPr="00C17CA7">
              <w:rPr>
                <w:rFonts w:ascii="Open Sans" w:hAnsi="Open Sans"/>
                <w:iCs/>
                <w:spacing w:val="1"/>
                <w:shd w:val="clear" w:color="auto" w:fill="FFFFFF"/>
              </w:rPr>
              <w:t>овышение доступности интересующей застройщиков информации о порядке и условиях получения услуг в градострои</w:t>
            </w:r>
            <w:r w:rsidR="00BB087C">
              <w:rPr>
                <w:iCs/>
                <w:spacing w:val="1"/>
                <w:shd w:val="clear" w:color="auto" w:fill="FFFFFF"/>
              </w:rPr>
              <w:t>-</w:t>
            </w:r>
            <w:r w:rsidR="003C77F4" w:rsidRPr="00C17CA7">
              <w:rPr>
                <w:rFonts w:ascii="Open Sans" w:hAnsi="Open Sans"/>
                <w:iCs/>
                <w:spacing w:val="1"/>
                <w:shd w:val="clear" w:color="auto" w:fill="FFFFFF"/>
              </w:rPr>
              <w:t>тельной сфере, органах власти, предоставляю</w:t>
            </w:r>
            <w:r w:rsidR="00BB087C">
              <w:rPr>
                <w:iCs/>
                <w:spacing w:val="1"/>
                <w:shd w:val="clear" w:color="auto" w:fill="FFFFFF"/>
              </w:rPr>
              <w:t>-</w:t>
            </w:r>
            <w:r w:rsidR="003C77F4" w:rsidRPr="00C17CA7">
              <w:rPr>
                <w:rFonts w:ascii="Open Sans" w:hAnsi="Open Sans"/>
                <w:iCs/>
                <w:spacing w:val="1"/>
                <w:shd w:val="clear" w:color="auto" w:fill="FFFFFF"/>
              </w:rPr>
              <w:t>щих услуги в сфере строительства, о порядке и условиях получения информации о градострои</w:t>
            </w:r>
            <w:r w:rsidR="00BB087C">
              <w:rPr>
                <w:iCs/>
                <w:spacing w:val="1"/>
                <w:shd w:val="clear" w:color="auto" w:fill="FFFFFF"/>
              </w:rPr>
              <w:t>-</w:t>
            </w:r>
            <w:r w:rsidR="003C77F4" w:rsidRPr="00C17CA7">
              <w:rPr>
                <w:rFonts w:ascii="Open Sans" w:hAnsi="Open Sans"/>
                <w:iCs/>
                <w:spacing w:val="1"/>
                <w:shd w:val="clear" w:color="auto" w:fill="FFFFFF"/>
              </w:rPr>
              <w:t>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3C77F4" w:rsidRPr="00C17CA7" w:rsidRDefault="00C75C9F" w:rsidP="00BB087C">
            <w:pPr>
              <w:pStyle w:val="a3"/>
              <w:rPr>
                <w:rFonts w:cs="Times New Roman"/>
              </w:rPr>
            </w:pPr>
            <w:r w:rsidRPr="00C17CA7">
              <w:rPr>
                <w:spacing w:val="1"/>
                <w:shd w:val="clear" w:color="auto" w:fill="FFFFFF"/>
              </w:rPr>
              <w:t>с</w:t>
            </w:r>
            <w:r w:rsidR="003C77F4" w:rsidRPr="00C17CA7">
              <w:rPr>
                <w:rFonts w:ascii="Open Sans" w:hAnsi="Open Sans"/>
                <w:spacing w:val="1"/>
                <w:shd w:val="clear" w:color="auto" w:fill="FFFFFF"/>
              </w:rPr>
              <w:t>сылка на страницу с порядком и условиями получения соответствую</w:t>
            </w:r>
            <w:r w:rsidR="00BB087C">
              <w:rPr>
                <w:spacing w:val="1"/>
                <w:shd w:val="clear" w:color="auto" w:fill="FFFFFF"/>
              </w:rPr>
              <w:t>-</w:t>
            </w:r>
            <w:r w:rsidR="003C77F4" w:rsidRPr="00C17CA7">
              <w:rPr>
                <w:rFonts w:ascii="Open Sans" w:hAnsi="Open Sans"/>
                <w:spacing w:val="1"/>
                <w:shd w:val="clear" w:color="auto" w:fill="FFFFFF"/>
              </w:rPr>
              <w:t>щей информации</w:t>
            </w:r>
          </w:p>
        </w:tc>
        <w:tc>
          <w:tcPr>
            <w:tcW w:w="1985" w:type="dxa"/>
          </w:tcPr>
          <w:p w:rsidR="003C77F4" w:rsidRPr="00C17CA7" w:rsidRDefault="003C77F4" w:rsidP="00BB087C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BB087C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BB087C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BB087C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BB087C">
            <w:pPr>
              <w:pStyle w:val="a3"/>
              <w:rPr>
                <w:rFonts w:ascii="Times New Roman" w:hAnsi="Times New Roman" w:cs="Times New Roman"/>
              </w:rPr>
            </w:pPr>
          </w:p>
          <w:p w:rsidR="003C77F4" w:rsidRPr="00C17CA7" w:rsidRDefault="003C77F4" w:rsidP="00FE7557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главы (главы местных администраций) городских округов и муниципальных районов в ЯНАО (по согласованию</w:t>
            </w:r>
            <w:r w:rsidR="00F0252A" w:rsidRPr="00C1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C77F4" w:rsidRPr="00C17CA7" w:rsidRDefault="00976AD1" w:rsidP="00BB087C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pacing w:val="1"/>
                <w:sz w:val="22"/>
                <w:szCs w:val="22"/>
              </w:rPr>
            </w:pPr>
            <w:hyperlink r:id="rId24" w:anchor="/roadmap_event/6a09761e-7efd-e611-80c3-00155d2cabb2/detail" w:history="1">
              <w:r w:rsidR="00C75C9F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</w:t>
              </w:r>
              <w:r w:rsidR="003C77F4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 xml:space="preserve">аличие на официальных сайтах в сети </w:t>
              </w:r>
              <w:r w:rsidR="00BB087C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«</w:t>
              </w:r>
              <w:r w:rsidR="003C77F4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Интернет</w:t>
              </w:r>
              <w:r w:rsidR="00BB087C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»</w:t>
              </w:r>
              <w:r w:rsidR="003C77F4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 xml:space="preserve"> органов местного самоуправле</w:t>
              </w:r>
              <w:r w:rsidR="00BB087C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3C77F4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ния информации о порядке и условиях получения информации о градострои</w:t>
              </w:r>
              <w:r w:rsidR="00BB087C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3C77F4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тельных условиях и ограничениях развития территории</w:t>
              </w:r>
            </w:hyperlink>
            <w:r w:rsidR="00C75C9F" w:rsidRPr="00C17CA7">
              <w:rPr>
                <w:rStyle w:val="ab"/>
                <w:b w:val="0"/>
                <w:color w:val="auto"/>
                <w:spacing w:val="1"/>
                <w:sz w:val="22"/>
                <w:szCs w:val="22"/>
                <w:u w:val="none"/>
              </w:rPr>
              <w:t>, да/нет</w:t>
            </w:r>
          </w:p>
          <w:p w:rsidR="003C77F4" w:rsidRPr="00C17CA7" w:rsidRDefault="003C77F4" w:rsidP="00BB08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77F4" w:rsidRPr="00C17CA7" w:rsidRDefault="003C77F4" w:rsidP="00BB08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3C77F4" w:rsidRPr="00C17CA7" w:rsidRDefault="003C77F4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3C77F4" w:rsidRPr="00C17CA7" w:rsidRDefault="003C77F4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3C77F4" w:rsidRPr="00C17CA7" w:rsidRDefault="003C77F4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3C77F4" w:rsidRPr="00C17CA7" w:rsidRDefault="003C77F4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7F4" w:rsidRPr="00C17CA7" w:rsidTr="00C6678F">
        <w:trPr>
          <w:trHeight w:val="337"/>
        </w:trPr>
        <w:tc>
          <w:tcPr>
            <w:tcW w:w="850" w:type="dxa"/>
          </w:tcPr>
          <w:p w:rsidR="003C77F4" w:rsidRPr="00C17CA7" w:rsidRDefault="003C77F4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2.6.2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5" w:type="dxa"/>
          </w:tcPr>
          <w:p w:rsidR="003C77F4" w:rsidRPr="00C17CA7" w:rsidRDefault="003C77F4" w:rsidP="00BB087C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C83204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3C77F4" w:rsidRPr="00C17CA7" w:rsidRDefault="00C75C9F" w:rsidP="00BB087C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3C77F4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овышение доступности интересующей застройщиков информации о порядке и условиях получения услуг в градострои</w:t>
            </w:r>
            <w:r w:rsidR="00C83204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3C77F4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тельной сфере, органах власти, предоставляю</w:t>
            </w:r>
            <w:r w:rsidR="00C83204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3C77F4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щих услуги в сфере строительства, о порядке и условиях получения информации о градострои</w:t>
            </w:r>
            <w:r w:rsidR="00C83204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3C77F4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3C77F4" w:rsidRPr="00C17CA7" w:rsidRDefault="00C75C9F" w:rsidP="00BB087C">
            <w:pPr>
              <w:pStyle w:val="a3"/>
              <w:rPr>
                <w:rFonts w:cs="Times New Roman"/>
              </w:rPr>
            </w:pPr>
            <w:r w:rsidRPr="00C17CA7">
              <w:rPr>
                <w:spacing w:val="1"/>
                <w:shd w:val="clear" w:color="auto" w:fill="FFFFFF"/>
              </w:rPr>
              <w:t>с</w:t>
            </w:r>
            <w:r w:rsidR="003C77F4" w:rsidRPr="00C17CA7">
              <w:rPr>
                <w:rFonts w:ascii="Open Sans" w:hAnsi="Open Sans"/>
                <w:spacing w:val="1"/>
                <w:shd w:val="clear" w:color="auto" w:fill="FFFFFF"/>
              </w:rPr>
              <w:t>сылка на страницу с информацией о ПЗЗ</w:t>
            </w:r>
          </w:p>
        </w:tc>
        <w:tc>
          <w:tcPr>
            <w:tcW w:w="1985" w:type="dxa"/>
          </w:tcPr>
          <w:p w:rsidR="003C77F4" w:rsidRPr="00C17CA7" w:rsidRDefault="003C77F4" w:rsidP="00BB087C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C83204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FE7557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FE7557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BB087C">
            <w:pPr>
              <w:pStyle w:val="a3"/>
              <w:rPr>
                <w:rFonts w:ascii="Times New Roman" w:hAnsi="Times New Roman" w:cs="Times New Roman"/>
              </w:rPr>
            </w:pPr>
          </w:p>
          <w:p w:rsidR="00FE7557" w:rsidRDefault="003C77F4" w:rsidP="00C83204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главы (главы местных администраций) городских округов и муниципальных районов в ЯНАО </w:t>
            </w:r>
          </w:p>
          <w:p w:rsidR="003C77F4" w:rsidRPr="00C17CA7" w:rsidRDefault="003C77F4" w:rsidP="00C83204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(по согласованию</w:t>
            </w:r>
            <w:r w:rsidR="00F0252A" w:rsidRPr="00C1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C77F4" w:rsidRPr="00C17CA7" w:rsidRDefault="00976AD1" w:rsidP="00BB087C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rFonts w:asciiTheme="minorHAnsi" w:hAnsiTheme="minorHAnsi"/>
                <w:b w:val="0"/>
                <w:spacing w:val="1"/>
                <w:sz w:val="22"/>
                <w:szCs w:val="22"/>
              </w:rPr>
            </w:pPr>
            <w:hyperlink r:id="rId25" w:anchor="/roadmap_event/7009761e-7efd-e611-80c3-00155d2cabb2/detail" w:history="1">
              <w:r w:rsidR="00C75C9F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</w:t>
              </w:r>
              <w:r w:rsidR="003C77F4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а</w:t>
              </w:r>
              <w:r w:rsidR="003C77F4" w:rsidRPr="00C17CA7">
                <w:rPr>
                  <w:rStyle w:val="ab"/>
                  <w:rFonts w:ascii="Open Sans" w:hAnsi="Open Sans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 xml:space="preserve">личие на официальных сайтах в сети </w:t>
              </w:r>
              <w:r w:rsidR="00C83204">
                <w:rPr>
                  <w:rStyle w:val="ab"/>
                  <w:rFonts w:asciiTheme="minorHAnsi" w:hAnsiTheme="minorHAnsi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«</w:t>
              </w:r>
              <w:r w:rsidR="003C77F4" w:rsidRPr="00C17CA7">
                <w:rPr>
                  <w:rStyle w:val="ab"/>
                  <w:rFonts w:ascii="Open Sans" w:hAnsi="Open Sans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Интернет</w:t>
              </w:r>
              <w:r w:rsidR="00C83204">
                <w:rPr>
                  <w:rStyle w:val="ab"/>
                  <w:rFonts w:asciiTheme="minorHAnsi" w:hAnsiTheme="minorHAnsi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»</w:t>
              </w:r>
              <w:r w:rsidR="003C77F4" w:rsidRPr="00C17CA7">
                <w:rPr>
                  <w:rStyle w:val="ab"/>
                  <w:rFonts w:ascii="Open Sans" w:hAnsi="Open Sans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 xml:space="preserve"> органов местного самоуправле</w:t>
              </w:r>
              <w:r w:rsidR="00C83204">
                <w:rPr>
                  <w:rStyle w:val="ab"/>
                  <w:rFonts w:asciiTheme="minorHAnsi" w:hAnsiTheme="minorHAnsi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3C77F4" w:rsidRPr="00C17CA7">
                <w:rPr>
                  <w:rStyle w:val="ab"/>
                  <w:rFonts w:ascii="Open Sans" w:hAnsi="Open Sans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ния информации о правилах землеполь</w:t>
              </w:r>
              <w:r w:rsidR="00C83204">
                <w:rPr>
                  <w:rStyle w:val="ab"/>
                  <w:rFonts w:asciiTheme="minorHAnsi" w:hAnsiTheme="minorHAnsi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3C77F4" w:rsidRPr="00C17CA7">
                <w:rPr>
                  <w:rStyle w:val="ab"/>
                  <w:rFonts w:ascii="Open Sans" w:hAnsi="Open Sans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зования и застройки</w:t>
              </w:r>
            </w:hyperlink>
            <w:r w:rsidR="000C4A87" w:rsidRPr="00C17CA7">
              <w:rPr>
                <w:rStyle w:val="ab"/>
                <w:rFonts w:asciiTheme="minorHAnsi" w:hAnsiTheme="minorHAnsi"/>
                <w:b w:val="0"/>
                <w:color w:val="auto"/>
                <w:spacing w:val="1"/>
                <w:sz w:val="22"/>
                <w:szCs w:val="22"/>
                <w:u w:val="none"/>
              </w:rPr>
              <w:t xml:space="preserve">, </w:t>
            </w:r>
            <w:r w:rsidR="000C4A87" w:rsidRPr="00C17CA7">
              <w:rPr>
                <w:rStyle w:val="ab"/>
                <w:b w:val="0"/>
                <w:color w:val="auto"/>
                <w:spacing w:val="1"/>
                <w:sz w:val="22"/>
                <w:szCs w:val="22"/>
                <w:u w:val="none"/>
              </w:rPr>
              <w:t>да/нет</w:t>
            </w:r>
          </w:p>
          <w:p w:rsidR="003C77F4" w:rsidRPr="00C17CA7" w:rsidRDefault="003C77F4" w:rsidP="00BB08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77F4" w:rsidRPr="00C17CA7" w:rsidRDefault="003C77F4" w:rsidP="00C832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3C77F4" w:rsidRPr="00C17CA7" w:rsidRDefault="003C77F4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3C77F4" w:rsidRPr="00C17CA7" w:rsidRDefault="003C77F4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3C77F4" w:rsidRPr="00C17CA7" w:rsidRDefault="003C77F4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3C77F4" w:rsidRPr="00C17CA7" w:rsidRDefault="003C77F4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6A8" w:rsidRPr="00C17CA7" w:rsidTr="00C6678F">
        <w:trPr>
          <w:trHeight w:val="337"/>
        </w:trPr>
        <w:tc>
          <w:tcPr>
            <w:tcW w:w="850" w:type="dxa"/>
          </w:tcPr>
          <w:p w:rsidR="002C26A8" w:rsidRPr="00C17CA7" w:rsidRDefault="002C26A8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2.6.2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5" w:type="dxa"/>
          </w:tcPr>
          <w:p w:rsidR="002C26A8" w:rsidRPr="00C17CA7" w:rsidRDefault="002C26A8" w:rsidP="00BB087C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C83204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2C26A8" w:rsidRPr="00C17CA7" w:rsidRDefault="00C75C9F" w:rsidP="00BB087C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2C26A8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овышение доступности интересующей застройщиков информации о порядке и условиях получения услуг в градострои</w:t>
            </w:r>
            <w:r w:rsidR="00C83204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2C26A8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тельной сфере, органах власти, предоставляю</w:t>
            </w:r>
            <w:r w:rsidR="00C83204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2C26A8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щих услуги в сфере строительства, о порядке и условиях получения информации о градострои</w:t>
            </w:r>
            <w:r w:rsidR="00C83204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2C26A8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C83204" w:rsidRDefault="00C75C9F" w:rsidP="00BB087C">
            <w:pPr>
              <w:pStyle w:val="a3"/>
              <w:rPr>
                <w:spacing w:val="1"/>
                <w:shd w:val="clear" w:color="auto" w:fill="FFFFFF"/>
              </w:rPr>
            </w:pPr>
            <w:r w:rsidRPr="00C17CA7">
              <w:rPr>
                <w:spacing w:val="1"/>
                <w:shd w:val="clear" w:color="auto" w:fill="FFFFFF"/>
              </w:rPr>
              <w:t>с</w:t>
            </w:r>
            <w:r w:rsidR="002C26A8" w:rsidRPr="00C17CA7">
              <w:rPr>
                <w:rFonts w:ascii="Open Sans" w:hAnsi="Open Sans"/>
                <w:spacing w:val="1"/>
                <w:shd w:val="clear" w:color="auto" w:fill="FFFFFF"/>
              </w:rPr>
              <w:t xml:space="preserve">сылка на размещенные </w:t>
            </w:r>
          </w:p>
          <w:p w:rsidR="002C26A8" w:rsidRPr="00C17CA7" w:rsidRDefault="002C26A8" w:rsidP="00BB087C">
            <w:pPr>
              <w:pStyle w:val="a3"/>
              <w:rPr>
                <w:rFonts w:cs="Times New Roman"/>
              </w:rPr>
            </w:pPr>
            <w:r w:rsidRPr="00C17CA7">
              <w:rPr>
                <w:rFonts w:ascii="Open Sans" w:hAnsi="Open Sans"/>
                <w:spacing w:val="1"/>
                <w:shd w:val="clear" w:color="auto" w:fill="FFFFFF"/>
              </w:rPr>
              <w:t>на официальный сайтах генеральные планы</w:t>
            </w:r>
          </w:p>
        </w:tc>
        <w:tc>
          <w:tcPr>
            <w:tcW w:w="1985" w:type="dxa"/>
          </w:tcPr>
          <w:p w:rsidR="002C26A8" w:rsidRPr="00C17CA7" w:rsidRDefault="002C26A8" w:rsidP="00BB087C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C83204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C83204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C83204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BB087C">
            <w:pPr>
              <w:pStyle w:val="a3"/>
              <w:rPr>
                <w:rFonts w:ascii="Times New Roman" w:hAnsi="Times New Roman" w:cs="Times New Roman"/>
              </w:rPr>
            </w:pPr>
          </w:p>
          <w:p w:rsidR="002C26A8" w:rsidRPr="00C17CA7" w:rsidRDefault="002C26A8" w:rsidP="00BB087C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главы (главы местных администраций) городских округов и муниципальных районов в ЯНАО (по согласованию</w:t>
            </w:r>
            <w:r w:rsidR="00F0252A" w:rsidRPr="00C1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2C26A8" w:rsidRPr="00C17CA7" w:rsidRDefault="00976AD1" w:rsidP="00BB087C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pacing w:val="1"/>
                <w:sz w:val="22"/>
                <w:szCs w:val="22"/>
              </w:rPr>
            </w:pPr>
            <w:hyperlink r:id="rId26" w:anchor="/roadmap_event/7609761e-7efd-e611-80c3-00155d2cabb2/detail" w:history="1">
              <w:r w:rsidR="00C75C9F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</w:t>
              </w:r>
              <w:r w:rsidR="002C26A8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 xml:space="preserve">аличие на официальных сайтах в сети </w:t>
              </w:r>
              <w:r w:rsidR="00C83204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«</w:t>
              </w:r>
              <w:r w:rsidR="002C26A8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Интернет</w:t>
              </w:r>
              <w:r w:rsidR="00C83204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»</w:t>
              </w:r>
              <w:r w:rsidR="002C26A8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 xml:space="preserve"> органов местного самоуправле</w:t>
              </w:r>
              <w:r w:rsidR="00C83204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2C26A8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ния генеральных планов</w:t>
              </w:r>
            </w:hyperlink>
            <w:r w:rsidR="00C75C9F" w:rsidRPr="00C17CA7">
              <w:rPr>
                <w:rStyle w:val="ab"/>
                <w:b w:val="0"/>
                <w:color w:val="auto"/>
                <w:spacing w:val="1"/>
                <w:sz w:val="22"/>
                <w:szCs w:val="22"/>
                <w:u w:val="none"/>
              </w:rPr>
              <w:t>, да/нет</w:t>
            </w:r>
          </w:p>
          <w:p w:rsidR="002C26A8" w:rsidRPr="00C17CA7" w:rsidRDefault="002C26A8" w:rsidP="00BB08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26A8" w:rsidRPr="00C17CA7" w:rsidRDefault="002C26A8" w:rsidP="00C832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2C26A8" w:rsidRPr="00C17CA7" w:rsidRDefault="002C26A8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2C26A8" w:rsidRPr="00C17CA7" w:rsidRDefault="002C26A8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2C26A8" w:rsidRPr="00C17CA7" w:rsidRDefault="002C26A8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2C26A8" w:rsidRPr="00C17CA7" w:rsidRDefault="002C26A8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6A8" w:rsidRPr="00C17CA7" w:rsidTr="00C6678F">
        <w:trPr>
          <w:trHeight w:val="337"/>
        </w:trPr>
        <w:tc>
          <w:tcPr>
            <w:tcW w:w="850" w:type="dxa"/>
          </w:tcPr>
          <w:p w:rsidR="002C26A8" w:rsidRPr="00C17CA7" w:rsidRDefault="002C26A8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2.6.2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5" w:type="dxa"/>
          </w:tcPr>
          <w:p w:rsidR="002C26A8" w:rsidRPr="00C17CA7" w:rsidRDefault="002C26A8" w:rsidP="00C83204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C83204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2C26A8" w:rsidRPr="00C17CA7" w:rsidRDefault="00C75C9F" w:rsidP="00C83204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2C26A8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овышение доступности интересующей застройщиков информации о порядке и условиях получения услуг в градострои</w:t>
            </w:r>
            <w:r w:rsidR="00C83204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2C26A8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тельной сфере, органах власти, предоставляю</w:t>
            </w:r>
            <w:r w:rsidR="00C83204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2C26A8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щих услуги в сфере строительства, о порядке и условиях получения информации о градострои</w:t>
            </w:r>
            <w:r w:rsidR="00C83204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2C26A8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2C26A8" w:rsidRPr="00C17CA7" w:rsidRDefault="00C75C9F" w:rsidP="00C83204">
            <w:pPr>
              <w:pStyle w:val="a3"/>
              <w:rPr>
                <w:rFonts w:cs="Times New Roman"/>
              </w:rPr>
            </w:pPr>
            <w:r w:rsidRPr="00C17CA7">
              <w:rPr>
                <w:spacing w:val="1"/>
                <w:shd w:val="clear" w:color="auto" w:fill="FFFFFF"/>
              </w:rPr>
              <w:t>с</w:t>
            </w:r>
            <w:r w:rsidR="002C26A8" w:rsidRPr="00C17CA7">
              <w:rPr>
                <w:rFonts w:ascii="Open Sans" w:hAnsi="Open Sans"/>
                <w:spacing w:val="1"/>
                <w:shd w:val="clear" w:color="auto" w:fill="FFFFFF"/>
              </w:rPr>
              <w:t>сылки на размещенной на официальный сайтах документации по планировке территорий</w:t>
            </w:r>
          </w:p>
        </w:tc>
        <w:tc>
          <w:tcPr>
            <w:tcW w:w="1985" w:type="dxa"/>
          </w:tcPr>
          <w:p w:rsidR="002C26A8" w:rsidRPr="00C17CA7" w:rsidRDefault="002C26A8" w:rsidP="00C83204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C83204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C83204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C83204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C83204">
            <w:pPr>
              <w:pStyle w:val="a3"/>
              <w:rPr>
                <w:rFonts w:ascii="Times New Roman" w:hAnsi="Times New Roman" w:cs="Times New Roman"/>
              </w:rPr>
            </w:pPr>
          </w:p>
          <w:p w:rsidR="002C26A8" w:rsidRPr="00C17CA7" w:rsidRDefault="002C26A8" w:rsidP="00C83204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главы (главы местных администраций) городских округов и муниципальных районов в ЯНАО (по согласованию</w:t>
            </w:r>
            <w:r w:rsidR="00F0252A" w:rsidRPr="00C1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2C26A8" w:rsidRPr="00C17CA7" w:rsidRDefault="00976AD1" w:rsidP="00C8320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pacing w:val="1"/>
                <w:sz w:val="22"/>
                <w:szCs w:val="22"/>
              </w:rPr>
            </w:pPr>
            <w:hyperlink r:id="rId27" w:anchor="/roadmap_event/7c09761e-7efd-e611-80c3-00155d2cabb2/detail" w:history="1">
              <w:r w:rsidR="00C75C9F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</w:t>
              </w:r>
              <w:r w:rsidR="002C26A8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 xml:space="preserve">аличие на официальных сайтах в сети </w:t>
              </w:r>
              <w:r w:rsidR="00C83204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«</w:t>
              </w:r>
              <w:r w:rsidR="002C26A8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Интернет</w:t>
              </w:r>
              <w:r w:rsidR="00C83204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»</w:t>
              </w:r>
              <w:r w:rsidR="002C26A8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 xml:space="preserve"> органов местного самоуправле</w:t>
              </w:r>
              <w:r w:rsidR="00C83204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2C26A8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ния документа</w:t>
              </w:r>
              <w:r w:rsidR="00C83204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2C26A8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ции по планировке территорий</w:t>
              </w:r>
            </w:hyperlink>
            <w:r w:rsidR="00C75C9F" w:rsidRPr="00C17CA7">
              <w:rPr>
                <w:rStyle w:val="ab"/>
                <w:b w:val="0"/>
                <w:color w:val="auto"/>
                <w:spacing w:val="1"/>
                <w:sz w:val="22"/>
                <w:szCs w:val="22"/>
                <w:u w:val="none"/>
              </w:rPr>
              <w:t>, да/нет</w:t>
            </w:r>
          </w:p>
          <w:p w:rsidR="002C26A8" w:rsidRPr="00C17CA7" w:rsidRDefault="002C26A8" w:rsidP="00C832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26A8" w:rsidRPr="00C17CA7" w:rsidRDefault="002C26A8" w:rsidP="00C832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2C26A8" w:rsidRPr="00C17CA7" w:rsidRDefault="002C26A8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2C26A8" w:rsidRPr="00C17CA7" w:rsidRDefault="002C26A8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2C26A8" w:rsidRPr="00C17CA7" w:rsidRDefault="002C26A8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2C26A8" w:rsidRPr="00C17CA7" w:rsidRDefault="002C26A8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49C" w:rsidRPr="00C17CA7" w:rsidTr="00C6678F">
        <w:trPr>
          <w:trHeight w:val="337"/>
        </w:trPr>
        <w:tc>
          <w:tcPr>
            <w:tcW w:w="850" w:type="dxa"/>
          </w:tcPr>
          <w:p w:rsidR="00D1249C" w:rsidRPr="00C17CA7" w:rsidRDefault="00D1249C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2.6.2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5" w:type="dxa"/>
          </w:tcPr>
          <w:p w:rsidR="00D1249C" w:rsidRPr="00C17CA7" w:rsidRDefault="00D1249C" w:rsidP="00C83204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C83204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D1249C" w:rsidRPr="00C17CA7" w:rsidRDefault="00C75C9F" w:rsidP="00C83204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D1249C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овышение доступности интересующей застройщиков информации о порядке и условиях получения услуг в градострои</w:t>
            </w:r>
            <w:r w:rsidR="00C83204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D1249C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тельной сфере, органах власти,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</w:tc>
        <w:tc>
          <w:tcPr>
            <w:tcW w:w="1843" w:type="dxa"/>
          </w:tcPr>
          <w:p w:rsidR="00D1249C" w:rsidRPr="00C17CA7" w:rsidRDefault="00C75C9F" w:rsidP="00C83204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с</w:t>
            </w:r>
            <w:r w:rsidR="00D1249C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тандарты предоставления услуг в виде проспектов/ буклетов/ листовок</w:t>
            </w:r>
          </w:p>
        </w:tc>
        <w:tc>
          <w:tcPr>
            <w:tcW w:w="1985" w:type="dxa"/>
          </w:tcPr>
          <w:p w:rsidR="00D1249C" w:rsidRPr="00C17CA7" w:rsidRDefault="00D1249C" w:rsidP="00C83204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C83204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8(34922)47377</w:t>
            </w:r>
          </w:p>
          <w:p w:rsidR="00D1249C" w:rsidRPr="00C17CA7" w:rsidRDefault="00D1249C" w:rsidP="00C83204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главы (главы местных администраций) городских округов и муниципальных районов в ЯНАО (по согласованию)</w:t>
            </w:r>
          </w:p>
        </w:tc>
        <w:tc>
          <w:tcPr>
            <w:tcW w:w="1559" w:type="dxa"/>
          </w:tcPr>
          <w:p w:rsidR="00D1249C" w:rsidRPr="00C17CA7" w:rsidRDefault="00976AD1" w:rsidP="00C8320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pacing w:val="1"/>
                <w:sz w:val="22"/>
                <w:szCs w:val="22"/>
              </w:rPr>
            </w:pPr>
            <w:hyperlink r:id="rId28" w:anchor="/roadmap_event/8209761e-7efd-e611-80c3-00155d2cabb2/detail" w:history="1">
              <w:r w:rsidR="00C75C9F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</w:t>
              </w:r>
              <w:r w:rsidR="00D1249C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аличие стандартов предоставле</w:t>
              </w:r>
              <w:r w:rsidR="00C83204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-</w:t>
              </w:r>
              <w:r w:rsidR="00D1249C" w:rsidRPr="00C17CA7">
                <w:rPr>
                  <w:rStyle w:val="ab"/>
                  <w:b w:val="0"/>
                  <w:color w:val="auto"/>
                  <w:spacing w:val="1"/>
                  <w:sz w:val="22"/>
                  <w:szCs w:val="22"/>
                  <w:u w:val="none"/>
                </w:rPr>
                <w:t>ния услуг в понятной и доступной форме (проспекты, буклеты, листовки)</w:t>
              </w:r>
            </w:hyperlink>
            <w:r w:rsidR="00C75C9F" w:rsidRPr="00C17CA7">
              <w:rPr>
                <w:rStyle w:val="ab"/>
                <w:b w:val="0"/>
                <w:color w:val="auto"/>
                <w:spacing w:val="1"/>
                <w:sz w:val="22"/>
                <w:szCs w:val="22"/>
                <w:u w:val="none"/>
              </w:rPr>
              <w:t>, да/нет</w:t>
            </w:r>
          </w:p>
          <w:p w:rsidR="00D1249C" w:rsidRPr="00C17CA7" w:rsidRDefault="00D1249C" w:rsidP="00C832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249C" w:rsidRPr="00C17CA7" w:rsidRDefault="00D1249C" w:rsidP="00C832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D1249C" w:rsidRPr="00C17CA7" w:rsidRDefault="00D1249C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D1249C" w:rsidRPr="00C17CA7" w:rsidRDefault="00D1249C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D1249C" w:rsidRPr="00C17CA7" w:rsidRDefault="00D1249C" w:rsidP="003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58" w:type="dxa"/>
          </w:tcPr>
          <w:p w:rsidR="00D1249C" w:rsidRPr="00C17CA7" w:rsidRDefault="00D1249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49C" w:rsidRPr="00C17CA7" w:rsidTr="00C6678F">
        <w:trPr>
          <w:trHeight w:val="337"/>
        </w:trPr>
        <w:tc>
          <w:tcPr>
            <w:tcW w:w="850" w:type="dxa"/>
          </w:tcPr>
          <w:p w:rsidR="00D1249C" w:rsidRPr="00C17CA7" w:rsidRDefault="00D1249C" w:rsidP="00C47F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CA7">
              <w:rPr>
                <w:rFonts w:ascii="Times New Roman" w:hAnsi="Times New Roman" w:cs="Times New Roman"/>
              </w:rPr>
              <w:t>2.6.2</w:t>
            </w:r>
            <w:r w:rsidR="000C5B0C" w:rsidRPr="00C17CA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5" w:type="dxa"/>
          </w:tcPr>
          <w:p w:rsidR="00D1249C" w:rsidRPr="00C17CA7" w:rsidRDefault="00D1249C" w:rsidP="00C83204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Уровень информирован</w:t>
            </w:r>
            <w:r w:rsidR="00C83204">
              <w:rPr>
                <w:rFonts w:ascii="Times New Roman" w:hAnsi="Times New Roman" w:cs="Times New Roman"/>
              </w:rPr>
              <w:t>-</w:t>
            </w:r>
            <w:r w:rsidRPr="00C17CA7">
              <w:rPr>
                <w:rFonts w:ascii="Times New Roman" w:hAnsi="Times New Roman" w:cs="Times New Roman"/>
              </w:rPr>
              <w:t>ности участников градостроительных отношений</w:t>
            </w:r>
          </w:p>
        </w:tc>
        <w:tc>
          <w:tcPr>
            <w:tcW w:w="1703" w:type="dxa"/>
          </w:tcPr>
          <w:p w:rsidR="00D1249C" w:rsidRPr="00C17CA7" w:rsidRDefault="00C75C9F" w:rsidP="00C83204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п</w:t>
            </w:r>
            <w:r w:rsidR="00D1249C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овышение обеспечен</w:t>
            </w:r>
            <w:r w:rsidR="00C83204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D1249C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ности муниципаль</w:t>
            </w:r>
            <w:r w:rsidR="00C83204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D1249C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ных образований правилами землепользо</w:t>
            </w:r>
            <w:r w:rsidR="00C83204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D1249C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вания и застройки (ПЗЗ), соответствую</w:t>
            </w:r>
            <w:r w:rsidR="00C83204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-</w:t>
            </w:r>
            <w:r w:rsidR="00D1249C" w:rsidRPr="00C17CA7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щих установленным требованиям</w:t>
            </w:r>
          </w:p>
        </w:tc>
        <w:tc>
          <w:tcPr>
            <w:tcW w:w="1843" w:type="dxa"/>
          </w:tcPr>
          <w:p w:rsidR="00C83204" w:rsidRDefault="00C75C9F" w:rsidP="00C83204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р</w:t>
            </w:r>
            <w:r w:rsidR="00D1249C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еестр муниципальных образований, </w:t>
            </w:r>
          </w:p>
          <w:p w:rsidR="00C83204" w:rsidRDefault="00D1249C" w:rsidP="00C83204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в которых должны быть утверждены в соответствии с законодатель</w:t>
            </w:r>
            <w:r w:rsidR="00C83204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ством ПЗЗ с разбивкой </w:t>
            </w:r>
          </w:p>
          <w:p w:rsidR="00C83204" w:rsidRDefault="00D1249C" w:rsidP="00C83204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по виду муниципального образования (сельское/</w:t>
            </w:r>
          </w:p>
          <w:p w:rsidR="00D1249C" w:rsidRPr="00C17CA7" w:rsidRDefault="00D1249C" w:rsidP="00C83204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городское поселение, городской округ и т.д.)</w:t>
            </w:r>
          </w:p>
          <w:p w:rsidR="00C75C9F" w:rsidRPr="00C17CA7" w:rsidRDefault="00C75C9F" w:rsidP="00C83204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</w:p>
          <w:p w:rsidR="00D1249C" w:rsidRPr="00C17CA7" w:rsidRDefault="00C75C9F" w:rsidP="00C83204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и</w:t>
            </w:r>
            <w:r w:rsidR="00D1249C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счерпывающий перечень требований, предъявляемых к ПЗЗ в соответствии с действующим законодательст</w:t>
            </w:r>
            <w:r w:rsidR="00797016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вом</w:t>
            </w:r>
          </w:p>
          <w:p w:rsidR="00C75C9F" w:rsidRPr="00C17CA7" w:rsidRDefault="00C75C9F" w:rsidP="00C83204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</w:p>
          <w:p w:rsidR="00C83204" w:rsidRDefault="00C75C9F" w:rsidP="00C83204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р</w:t>
            </w:r>
            <w:r w:rsidR="00D1249C"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еестр муниципальных образований, </w:t>
            </w:r>
          </w:p>
          <w:p w:rsidR="00C83204" w:rsidRDefault="00D1249C" w:rsidP="00C83204">
            <w:pPr>
              <w:pStyle w:val="a3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в которых утверждены ПЗЗ, соответст</w:t>
            </w:r>
            <w:r w:rsidR="00C83204">
              <w:rPr>
                <w:rFonts w:ascii="Times New Roman" w:hAnsi="Times New Roman" w:cs="Times New Roman"/>
                <w:spacing w:val="1"/>
                <w:shd w:val="clear" w:color="auto" w:fill="FFFFFF"/>
              </w:rPr>
              <w:t>-</w:t>
            </w: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вующие установленным требованиям, </w:t>
            </w:r>
          </w:p>
          <w:p w:rsidR="00D1249C" w:rsidRPr="00C17CA7" w:rsidRDefault="00D1249C" w:rsidP="00C83204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spacing w:val="1"/>
                <w:shd w:val="clear" w:color="auto" w:fill="FFFFFF"/>
              </w:rPr>
              <w:t>по виду муниципальных образований (нарастающим итогом на отчетную дату)</w:t>
            </w:r>
          </w:p>
        </w:tc>
        <w:tc>
          <w:tcPr>
            <w:tcW w:w="1985" w:type="dxa"/>
          </w:tcPr>
          <w:p w:rsidR="00D1249C" w:rsidRPr="00C17CA7" w:rsidRDefault="00D1249C" w:rsidP="00C83204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 xml:space="preserve">Теряев Ю.А. </w:t>
            </w:r>
            <w:r w:rsidR="00C83204">
              <w:rPr>
                <w:rFonts w:ascii="Times New Roman" w:hAnsi="Times New Roman" w:cs="Times New Roman"/>
              </w:rPr>
              <w:t>–</w:t>
            </w:r>
            <w:r w:rsidRPr="00C17CA7">
              <w:rPr>
                <w:rFonts w:ascii="Times New Roman" w:hAnsi="Times New Roman" w:cs="Times New Roman"/>
              </w:rPr>
              <w:t xml:space="preserve"> директор департамента строительства и жилищной политики ЯНАО – главный архитектор ЯНАО, 8</w:t>
            </w:r>
            <w:r w:rsidR="00C83204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(34922)</w:t>
            </w:r>
            <w:r w:rsidR="00C83204">
              <w:rPr>
                <w:rFonts w:ascii="Times New Roman" w:hAnsi="Times New Roman" w:cs="Times New Roman"/>
              </w:rPr>
              <w:t> </w:t>
            </w:r>
            <w:r w:rsidRPr="00C17CA7">
              <w:rPr>
                <w:rFonts w:ascii="Times New Roman" w:hAnsi="Times New Roman" w:cs="Times New Roman"/>
              </w:rPr>
              <w:t>47377</w:t>
            </w:r>
          </w:p>
          <w:p w:rsidR="00C75C9F" w:rsidRPr="00C17CA7" w:rsidRDefault="00C75C9F" w:rsidP="00C83204">
            <w:pPr>
              <w:pStyle w:val="a3"/>
              <w:rPr>
                <w:rFonts w:ascii="Times New Roman" w:hAnsi="Times New Roman" w:cs="Times New Roman"/>
              </w:rPr>
            </w:pPr>
          </w:p>
          <w:p w:rsidR="00D1249C" w:rsidRPr="00C17CA7" w:rsidRDefault="00D1249C" w:rsidP="00C83204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главы (главы местных администраций) городских округов и муниципальных районов в ЯНАО (по согласованию)</w:t>
            </w:r>
          </w:p>
        </w:tc>
        <w:tc>
          <w:tcPr>
            <w:tcW w:w="1559" w:type="dxa"/>
          </w:tcPr>
          <w:p w:rsidR="00D1249C" w:rsidRPr="00C17CA7" w:rsidRDefault="00C75C9F" w:rsidP="00C83204">
            <w:pPr>
              <w:pStyle w:val="a3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  <w:bCs/>
                <w:color w:val="131313"/>
                <w:spacing w:val="1"/>
                <w:shd w:val="clear" w:color="auto" w:fill="FFFFFF"/>
              </w:rPr>
              <w:t>д</w:t>
            </w:r>
            <w:r w:rsidR="00D1249C" w:rsidRPr="00C17CA7">
              <w:rPr>
                <w:rFonts w:ascii="Times New Roman" w:hAnsi="Times New Roman" w:cs="Times New Roman"/>
                <w:bCs/>
                <w:color w:val="131313"/>
                <w:spacing w:val="1"/>
                <w:shd w:val="clear" w:color="auto" w:fill="FFFFFF"/>
              </w:rPr>
              <w:t>оля муниципаль</w:t>
            </w:r>
            <w:r w:rsidR="00C83204">
              <w:rPr>
                <w:rFonts w:ascii="Times New Roman" w:hAnsi="Times New Roman" w:cs="Times New Roman"/>
                <w:bCs/>
                <w:color w:val="131313"/>
                <w:spacing w:val="1"/>
                <w:shd w:val="clear" w:color="auto" w:fill="FFFFFF"/>
              </w:rPr>
              <w:t>-</w:t>
            </w:r>
            <w:r w:rsidR="00D1249C" w:rsidRPr="00C17CA7">
              <w:rPr>
                <w:rFonts w:ascii="Times New Roman" w:hAnsi="Times New Roman" w:cs="Times New Roman"/>
                <w:bCs/>
                <w:color w:val="131313"/>
                <w:spacing w:val="1"/>
                <w:shd w:val="clear" w:color="auto" w:fill="FFFFFF"/>
              </w:rPr>
              <w:t>ных образований, в которых утверждены ПЗЗ, отвечающие установлен</w:t>
            </w:r>
            <w:r w:rsidR="00C83204">
              <w:rPr>
                <w:rFonts w:ascii="Times New Roman" w:hAnsi="Times New Roman" w:cs="Times New Roman"/>
                <w:bCs/>
                <w:color w:val="131313"/>
                <w:spacing w:val="1"/>
                <w:shd w:val="clear" w:color="auto" w:fill="FFFFFF"/>
              </w:rPr>
              <w:t>-</w:t>
            </w:r>
            <w:r w:rsidR="00D1249C" w:rsidRPr="00C17CA7">
              <w:rPr>
                <w:rFonts w:ascii="Times New Roman" w:hAnsi="Times New Roman" w:cs="Times New Roman"/>
                <w:bCs/>
                <w:color w:val="131313"/>
                <w:spacing w:val="1"/>
                <w:shd w:val="clear" w:color="auto" w:fill="FFFFFF"/>
              </w:rPr>
              <w:t>ным требованиям</w:t>
            </w:r>
            <w:r w:rsidRPr="00C17CA7">
              <w:rPr>
                <w:rFonts w:ascii="Times New Roman" w:hAnsi="Times New Roman" w:cs="Times New Roman"/>
                <w:bCs/>
                <w:color w:val="131313"/>
                <w:spacing w:val="1"/>
                <w:shd w:val="clear" w:color="auto" w:fill="FFFFFF"/>
              </w:rPr>
              <w:t>,  процентов</w:t>
            </w:r>
          </w:p>
        </w:tc>
        <w:tc>
          <w:tcPr>
            <w:tcW w:w="1559" w:type="dxa"/>
          </w:tcPr>
          <w:p w:rsidR="00D1249C" w:rsidRPr="00C17CA7" w:rsidRDefault="00D1249C" w:rsidP="00C832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134" w:type="dxa"/>
          </w:tcPr>
          <w:p w:rsidR="00D1249C" w:rsidRPr="00C17CA7" w:rsidRDefault="00D1249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1249C" w:rsidRPr="00C17CA7" w:rsidRDefault="00D1249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1249C" w:rsidRPr="00C17CA7" w:rsidRDefault="00D1249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7C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</w:tcPr>
          <w:p w:rsidR="00D1249C" w:rsidRPr="00C17CA7" w:rsidRDefault="00D1249C" w:rsidP="00C47F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7F6D" w:rsidRPr="00C17CA7" w:rsidRDefault="00FF475E" w:rsidP="00904217">
      <w:pPr>
        <w:spacing w:after="120" w:line="240" w:lineRule="auto"/>
        <w:jc w:val="right"/>
      </w:pPr>
      <w:r w:rsidRPr="00C17CA7">
        <w:t>».</w:t>
      </w:r>
    </w:p>
    <w:p w:rsidR="00CB002B" w:rsidRPr="007D0868" w:rsidRDefault="00CB002B" w:rsidP="00FF47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CB002B" w:rsidRPr="007D0868" w:rsidSect="00DA43D6">
      <w:headerReference w:type="default" r:id="rId29"/>
      <w:footerReference w:type="default" r:id="rId30"/>
      <w:pgSz w:w="16838" w:h="11906" w:orient="landscape" w:code="9"/>
      <w:pgMar w:top="1134" w:right="567" w:bottom="1134" w:left="851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D1" w:rsidRDefault="00976AD1" w:rsidP="009D2AFC">
      <w:pPr>
        <w:spacing w:after="0" w:line="240" w:lineRule="auto"/>
      </w:pPr>
      <w:r>
        <w:separator/>
      </w:r>
    </w:p>
  </w:endnote>
  <w:endnote w:type="continuationSeparator" w:id="0">
    <w:p w:rsidR="00976AD1" w:rsidRDefault="00976AD1" w:rsidP="009D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8F" w:rsidRDefault="00C6678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D1" w:rsidRDefault="00976AD1" w:rsidP="009D2AFC">
      <w:pPr>
        <w:spacing w:after="0" w:line="240" w:lineRule="auto"/>
      </w:pPr>
      <w:r>
        <w:separator/>
      </w:r>
    </w:p>
  </w:footnote>
  <w:footnote w:type="continuationSeparator" w:id="0">
    <w:p w:rsidR="00976AD1" w:rsidRDefault="00976AD1" w:rsidP="009D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61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6678F" w:rsidRPr="00B928D7" w:rsidRDefault="00C6678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B928D7">
          <w:rPr>
            <w:rFonts w:ascii="Times New Roman" w:hAnsi="Times New Roman" w:cs="Times New Roman"/>
            <w:sz w:val="24"/>
          </w:rPr>
          <w:fldChar w:fldCharType="begin"/>
        </w:r>
        <w:r w:rsidRPr="00B928D7">
          <w:rPr>
            <w:rFonts w:ascii="Times New Roman" w:hAnsi="Times New Roman" w:cs="Times New Roman"/>
            <w:sz w:val="24"/>
          </w:rPr>
          <w:instrText>PAGE   \* MERGEFORMAT</w:instrText>
        </w:r>
        <w:r w:rsidRPr="00B928D7">
          <w:rPr>
            <w:rFonts w:ascii="Times New Roman" w:hAnsi="Times New Roman" w:cs="Times New Roman"/>
            <w:sz w:val="24"/>
          </w:rPr>
          <w:fldChar w:fldCharType="separate"/>
        </w:r>
        <w:r w:rsidR="000D1A15">
          <w:rPr>
            <w:rFonts w:ascii="Times New Roman" w:hAnsi="Times New Roman" w:cs="Times New Roman"/>
            <w:noProof/>
            <w:sz w:val="24"/>
          </w:rPr>
          <w:t>22</w:t>
        </w:r>
        <w:r w:rsidRPr="00B928D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6678F" w:rsidRDefault="00C667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7E1"/>
    <w:multiLevelType w:val="hybridMultilevel"/>
    <w:tmpl w:val="010C7D78"/>
    <w:lvl w:ilvl="0" w:tplc="BF76B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E95557"/>
    <w:multiLevelType w:val="hybridMultilevel"/>
    <w:tmpl w:val="0F06993A"/>
    <w:lvl w:ilvl="0" w:tplc="344A53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E85E55"/>
    <w:multiLevelType w:val="hybridMultilevel"/>
    <w:tmpl w:val="EB329716"/>
    <w:lvl w:ilvl="0" w:tplc="FB2092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76320"/>
    <w:multiLevelType w:val="hybridMultilevel"/>
    <w:tmpl w:val="34FAC4D4"/>
    <w:lvl w:ilvl="0" w:tplc="15CEC1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336F2"/>
    <w:multiLevelType w:val="hybridMultilevel"/>
    <w:tmpl w:val="7D769BE6"/>
    <w:lvl w:ilvl="0" w:tplc="106EAA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70510FB"/>
    <w:multiLevelType w:val="hybridMultilevel"/>
    <w:tmpl w:val="50C0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57017"/>
    <w:multiLevelType w:val="hybridMultilevel"/>
    <w:tmpl w:val="0BE81E32"/>
    <w:lvl w:ilvl="0" w:tplc="F850C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457C3"/>
    <w:multiLevelType w:val="hybridMultilevel"/>
    <w:tmpl w:val="7F3EF788"/>
    <w:lvl w:ilvl="0" w:tplc="9AF2C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09"/>
    <w:rsid w:val="00013D93"/>
    <w:rsid w:val="000151CA"/>
    <w:rsid w:val="00017066"/>
    <w:rsid w:val="000306C0"/>
    <w:rsid w:val="000307FE"/>
    <w:rsid w:val="000340AD"/>
    <w:rsid w:val="000376ED"/>
    <w:rsid w:val="00043599"/>
    <w:rsid w:val="000539C0"/>
    <w:rsid w:val="00054C62"/>
    <w:rsid w:val="00062DCD"/>
    <w:rsid w:val="00072837"/>
    <w:rsid w:val="00072FF7"/>
    <w:rsid w:val="00077CB3"/>
    <w:rsid w:val="00080341"/>
    <w:rsid w:val="00081386"/>
    <w:rsid w:val="00081CF2"/>
    <w:rsid w:val="00085158"/>
    <w:rsid w:val="000871F9"/>
    <w:rsid w:val="00091CF3"/>
    <w:rsid w:val="000933A9"/>
    <w:rsid w:val="0009764D"/>
    <w:rsid w:val="000A3009"/>
    <w:rsid w:val="000A3D99"/>
    <w:rsid w:val="000A680D"/>
    <w:rsid w:val="000B0824"/>
    <w:rsid w:val="000C3C3A"/>
    <w:rsid w:val="000C4A87"/>
    <w:rsid w:val="000C5B0C"/>
    <w:rsid w:val="000C6913"/>
    <w:rsid w:val="000C78AC"/>
    <w:rsid w:val="000D1A15"/>
    <w:rsid w:val="000E11CE"/>
    <w:rsid w:val="000E2CF7"/>
    <w:rsid w:val="000F6B0A"/>
    <w:rsid w:val="0010103B"/>
    <w:rsid w:val="00103ABC"/>
    <w:rsid w:val="001067E9"/>
    <w:rsid w:val="00106D28"/>
    <w:rsid w:val="001122E3"/>
    <w:rsid w:val="00114806"/>
    <w:rsid w:val="001154AC"/>
    <w:rsid w:val="001303C1"/>
    <w:rsid w:val="001345BE"/>
    <w:rsid w:val="00150C65"/>
    <w:rsid w:val="00151F1D"/>
    <w:rsid w:val="0015676F"/>
    <w:rsid w:val="001667A8"/>
    <w:rsid w:val="00170306"/>
    <w:rsid w:val="0017160C"/>
    <w:rsid w:val="0018178B"/>
    <w:rsid w:val="00186131"/>
    <w:rsid w:val="001932AF"/>
    <w:rsid w:val="00193B7E"/>
    <w:rsid w:val="0019586A"/>
    <w:rsid w:val="00195DB1"/>
    <w:rsid w:val="001A1725"/>
    <w:rsid w:val="001A3C42"/>
    <w:rsid w:val="001A6A2A"/>
    <w:rsid w:val="001B6348"/>
    <w:rsid w:val="001C4F89"/>
    <w:rsid w:val="001C7839"/>
    <w:rsid w:val="001D03EC"/>
    <w:rsid w:val="001D0AC6"/>
    <w:rsid w:val="001D17CF"/>
    <w:rsid w:val="001D2CD4"/>
    <w:rsid w:val="001D39BF"/>
    <w:rsid w:val="001F1DC7"/>
    <w:rsid w:val="001F2F30"/>
    <w:rsid w:val="001F447A"/>
    <w:rsid w:val="002037F8"/>
    <w:rsid w:val="002169EF"/>
    <w:rsid w:val="00221B87"/>
    <w:rsid w:val="00231735"/>
    <w:rsid w:val="00233EDD"/>
    <w:rsid w:val="002412BC"/>
    <w:rsid w:val="002470DA"/>
    <w:rsid w:val="00251C04"/>
    <w:rsid w:val="00254B04"/>
    <w:rsid w:val="0025588B"/>
    <w:rsid w:val="0025669F"/>
    <w:rsid w:val="00264306"/>
    <w:rsid w:val="002664DE"/>
    <w:rsid w:val="002675FF"/>
    <w:rsid w:val="0027744B"/>
    <w:rsid w:val="0028164F"/>
    <w:rsid w:val="00283C82"/>
    <w:rsid w:val="00292C13"/>
    <w:rsid w:val="00292D10"/>
    <w:rsid w:val="00296F45"/>
    <w:rsid w:val="002A3152"/>
    <w:rsid w:val="002A3B23"/>
    <w:rsid w:val="002A7577"/>
    <w:rsid w:val="002C26A8"/>
    <w:rsid w:val="002D53F6"/>
    <w:rsid w:val="002D7943"/>
    <w:rsid w:val="002F1929"/>
    <w:rsid w:val="002F22F2"/>
    <w:rsid w:val="003069CC"/>
    <w:rsid w:val="00306A0B"/>
    <w:rsid w:val="00316959"/>
    <w:rsid w:val="0032629E"/>
    <w:rsid w:val="00331928"/>
    <w:rsid w:val="003373FF"/>
    <w:rsid w:val="0034086D"/>
    <w:rsid w:val="00354D51"/>
    <w:rsid w:val="003568C0"/>
    <w:rsid w:val="0035747C"/>
    <w:rsid w:val="003625B1"/>
    <w:rsid w:val="00365DEA"/>
    <w:rsid w:val="003667A3"/>
    <w:rsid w:val="0037055A"/>
    <w:rsid w:val="00371041"/>
    <w:rsid w:val="00371BBF"/>
    <w:rsid w:val="003817BC"/>
    <w:rsid w:val="003868F6"/>
    <w:rsid w:val="00391520"/>
    <w:rsid w:val="003A4554"/>
    <w:rsid w:val="003B27A8"/>
    <w:rsid w:val="003B2E3E"/>
    <w:rsid w:val="003B4283"/>
    <w:rsid w:val="003B5650"/>
    <w:rsid w:val="003C3F31"/>
    <w:rsid w:val="003C77F4"/>
    <w:rsid w:val="003D1A35"/>
    <w:rsid w:val="003D5FB5"/>
    <w:rsid w:val="003D684C"/>
    <w:rsid w:val="00400A8F"/>
    <w:rsid w:val="00410598"/>
    <w:rsid w:val="0041318C"/>
    <w:rsid w:val="00414F9B"/>
    <w:rsid w:val="00416C67"/>
    <w:rsid w:val="0041764F"/>
    <w:rsid w:val="0042464A"/>
    <w:rsid w:val="00426E29"/>
    <w:rsid w:val="004276EB"/>
    <w:rsid w:val="00434627"/>
    <w:rsid w:val="0044039D"/>
    <w:rsid w:val="004466C8"/>
    <w:rsid w:val="00447040"/>
    <w:rsid w:val="0044707F"/>
    <w:rsid w:val="00450ACB"/>
    <w:rsid w:val="00455A3C"/>
    <w:rsid w:val="0045631B"/>
    <w:rsid w:val="0045796F"/>
    <w:rsid w:val="0046089E"/>
    <w:rsid w:val="0046533B"/>
    <w:rsid w:val="00465AC0"/>
    <w:rsid w:val="00467EA5"/>
    <w:rsid w:val="004728E7"/>
    <w:rsid w:val="00474743"/>
    <w:rsid w:val="00480387"/>
    <w:rsid w:val="00491E85"/>
    <w:rsid w:val="004B34F2"/>
    <w:rsid w:val="004B4391"/>
    <w:rsid w:val="004C2CAD"/>
    <w:rsid w:val="004E5AF8"/>
    <w:rsid w:val="004E600F"/>
    <w:rsid w:val="004E6B69"/>
    <w:rsid w:val="004F4E95"/>
    <w:rsid w:val="004F516C"/>
    <w:rsid w:val="005001E0"/>
    <w:rsid w:val="00506A56"/>
    <w:rsid w:val="00507C55"/>
    <w:rsid w:val="005110CB"/>
    <w:rsid w:val="005164C3"/>
    <w:rsid w:val="0053477D"/>
    <w:rsid w:val="005360BB"/>
    <w:rsid w:val="00536759"/>
    <w:rsid w:val="0055659D"/>
    <w:rsid w:val="00557882"/>
    <w:rsid w:val="00565076"/>
    <w:rsid w:val="005714E9"/>
    <w:rsid w:val="0057158E"/>
    <w:rsid w:val="00572785"/>
    <w:rsid w:val="00573129"/>
    <w:rsid w:val="00573717"/>
    <w:rsid w:val="005767B4"/>
    <w:rsid w:val="00586D37"/>
    <w:rsid w:val="005A2E74"/>
    <w:rsid w:val="005A3A86"/>
    <w:rsid w:val="005A473C"/>
    <w:rsid w:val="005B3254"/>
    <w:rsid w:val="005B7BF1"/>
    <w:rsid w:val="005C43EB"/>
    <w:rsid w:val="005D1615"/>
    <w:rsid w:val="005D6BF3"/>
    <w:rsid w:val="005E2A2E"/>
    <w:rsid w:val="005F75D9"/>
    <w:rsid w:val="0060025E"/>
    <w:rsid w:val="00601490"/>
    <w:rsid w:val="00611FC8"/>
    <w:rsid w:val="00612C3B"/>
    <w:rsid w:val="00620985"/>
    <w:rsid w:val="00630F36"/>
    <w:rsid w:val="00631871"/>
    <w:rsid w:val="0064088A"/>
    <w:rsid w:val="00643CDB"/>
    <w:rsid w:val="006470F5"/>
    <w:rsid w:val="0065006F"/>
    <w:rsid w:val="006521AB"/>
    <w:rsid w:val="0065291A"/>
    <w:rsid w:val="00661438"/>
    <w:rsid w:val="00665DCC"/>
    <w:rsid w:val="0066683B"/>
    <w:rsid w:val="006713DB"/>
    <w:rsid w:val="00672491"/>
    <w:rsid w:val="0068071A"/>
    <w:rsid w:val="00681091"/>
    <w:rsid w:val="006874AF"/>
    <w:rsid w:val="00690B49"/>
    <w:rsid w:val="00692EBE"/>
    <w:rsid w:val="00695D25"/>
    <w:rsid w:val="006A0BAD"/>
    <w:rsid w:val="006A151C"/>
    <w:rsid w:val="006B00D5"/>
    <w:rsid w:val="006B3C1C"/>
    <w:rsid w:val="006B3DC8"/>
    <w:rsid w:val="006B4DFA"/>
    <w:rsid w:val="006D6068"/>
    <w:rsid w:val="006E0104"/>
    <w:rsid w:val="006F1816"/>
    <w:rsid w:val="006F656F"/>
    <w:rsid w:val="006F7328"/>
    <w:rsid w:val="00700552"/>
    <w:rsid w:val="007012A8"/>
    <w:rsid w:val="00705D45"/>
    <w:rsid w:val="00711632"/>
    <w:rsid w:val="0071472A"/>
    <w:rsid w:val="00716560"/>
    <w:rsid w:val="00720A21"/>
    <w:rsid w:val="00735796"/>
    <w:rsid w:val="00746C19"/>
    <w:rsid w:val="00750B86"/>
    <w:rsid w:val="00753011"/>
    <w:rsid w:val="00756115"/>
    <w:rsid w:val="007659E3"/>
    <w:rsid w:val="00771CC4"/>
    <w:rsid w:val="00775E1D"/>
    <w:rsid w:val="007879CC"/>
    <w:rsid w:val="00791084"/>
    <w:rsid w:val="0079235B"/>
    <w:rsid w:val="00797016"/>
    <w:rsid w:val="00797DAE"/>
    <w:rsid w:val="007A0E79"/>
    <w:rsid w:val="007A6DEB"/>
    <w:rsid w:val="007A7397"/>
    <w:rsid w:val="007B3DFC"/>
    <w:rsid w:val="007B487A"/>
    <w:rsid w:val="007C0571"/>
    <w:rsid w:val="007D0868"/>
    <w:rsid w:val="007D68A1"/>
    <w:rsid w:val="007E10FD"/>
    <w:rsid w:val="007E2C79"/>
    <w:rsid w:val="007E6E98"/>
    <w:rsid w:val="007F2E16"/>
    <w:rsid w:val="007F4812"/>
    <w:rsid w:val="007F5091"/>
    <w:rsid w:val="00805194"/>
    <w:rsid w:val="00813EEE"/>
    <w:rsid w:val="0082542C"/>
    <w:rsid w:val="008259A8"/>
    <w:rsid w:val="008309DB"/>
    <w:rsid w:val="00841CEF"/>
    <w:rsid w:val="00850512"/>
    <w:rsid w:val="00850A6D"/>
    <w:rsid w:val="0085164F"/>
    <w:rsid w:val="00857710"/>
    <w:rsid w:val="00860092"/>
    <w:rsid w:val="00867512"/>
    <w:rsid w:val="008677BD"/>
    <w:rsid w:val="00872E67"/>
    <w:rsid w:val="008775EB"/>
    <w:rsid w:val="00881346"/>
    <w:rsid w:val="00883027"/>
    <w:rsid w:val="008835D9"/>
    <w:rsid w:val="00883A73"/>
    <w:rsid w:val="00890944"/>
    <w:rsid w:val="0089253B"/>
    <w:rsid w:val="00895C12"/>
    <w:rsid w:val="008A044F"/>
    <w:rsid w:val="008A0AA0"/>
    <w:rsid w:val="008A3594"/>
    <w:rsid w:val="008A7C12"/>
    <w:rsid w:val="008B46F7"/>
    <w:rsid w:val="008B5FBA"/>
    <w:rsid w:val="008C2ADE"/>
    <w:rsid w:val="008C5BB0"/>
    <w:rsid w:val="008C66B2"/>
    <w:rsid w:val="008D1B84"/>
    <w:rsid w:val="008D58B3"/>
    <w:rsid w:val="008E160B"/>
    <w:rsid w:val="008E25FE"/>
    <w:rsid w:val="008F2437"/>
    <w:rsid w:val="008F3C55"/>
    <w:rsid w:val="008F4300"/>
    <w:rsid w:val="009014B1"/>
    <w:rsid w:val="009029D6"/>
    <w:rsid w:val="00902E94"/>
    <w:rsid w:val="00904217"/>
    <w:rsid w:val="00922431"/>
    <w:rsid w:val="009263D1"/>
    <w:rsid w:val="00932BD8"/>
    <w:rsid w:val="00937E1D"/>
    <w:rsid w:val="0094358F"/>
    <w:rsid w:val="00950BCB"/>
    <w:rsid w:val="009515D7"/>
    <w:rsid w:val="009524A0"/>
    <w:rsid w:val="009636C9"/>
    <w:rsid w:val="00963EC3"/>
    <w:rsid w:val="00966989"/>
    <w:rsid w:val="009738F3"/>
    <w:rsid w:val="00976AD1"/>
    <w:rsid w:val="00981343"/>
    <w:rsid w:val="009859F3"/>
    <w:rsid w:val="00995773"/>
    <w:rsid w:val="009A23BC"/>
    <w:rsid w:val="009B40E5"/>
    <w:rsid w:val="009B6E45"/>
    <w:rsid w:val="009C067C"/>
    <w:rsid w:val="009C4A8D"/>
    <w:rsid w:val="009C5719"/>
    <w:rsid w:val="009C65EE"/>
    <w:rsid w:val="009C6E39"/>
    <w:rsid w:val="009D2AFC"/>
    <w:rsid w:val="009D2B0F"/>
    <w:rsid w:val="009D3B4A"/>
    <w:rsid w:val="009D5803"/>
    <w:rsid w:val="009D69D0"/>
    <w:rsid w:val="009E1E06"/>
    <w:rsid w:val="009E6DA1"/>
    <w:rsid w:val="009E730B"/>
    <w:rsid w:val="009F0D21"/>
    <w:rsid w:val="009F518F"/>
    <w:rsid w:val="00A02F45"/>
    <w:rsid w:val="00A10B21"/>
    <w:rsid w:val="00A13022"/>
    <w:rsid w:val="00A20A71"/>
    <w:rsid w:val="00A32518"/>
    <w:rsid w:val="00A36A73"/>
    <w:rsid w:val="00A375EA"/>
    <w:rsid w:val="00A4099D"/>
    <w:rsid w:val="00A4409C"/>
    <w:rsid w:val="00A447DB"/>
    <w:rsid w:val="00A46576"/>
    <w:rsid w:val="00A51388"/>
    <w:rsid w:val="00A51525"/>
    <w:rsid w:val="00A70764"/>
    <w:rsid w:val="00A76DB0"/>
    <w:rsid w:val="00A77E03"/>
    <w:rsid w:val="00AA0811"/>
    <w:rsid w:val="00AA32C4"/>
    <w:rsid w:val="00AA3788"/>
    <w:rsid w:val="00AA5DC0"/>
    <w:rsid w:val="00AB13B6"/>
    <w:rsid w:val="00AB282E"/>
    <w:rsid w:val="00AB5C00"/>
    <w:rsid w:val="00AB737E"/>
    <w:rsid w:val="00AB7612"/>
    <w:rsid w:val="00AC3E3B"/>
    <w:rsid w:val="00AD0206"/>
    <w:rsid w:val="00AD7A41"/>
    <w:rsid w:val="00AE5AD4"/>
    <w:rsid w:val="00AF04F5"/>
    <w:rsid w:val="00B02313"/>
    <w:rsid w:val="00B0601D"/>
    <w:rsid w:val="00B2077F"/>
    <w:rsid w:val="00B2126E"/>
    <w:rsid w:val="00B237AB"/>
    <w:rsid w:val="00B26913"/>
    <w:rsid w:val="00B440F9"/>
    <w:rsid w:val="00B458C9"/>
    <w:rsid w:val="00B5422F"/>
    <w:rsid w:val="00B57BAD"/>
    <w:rsid w:val="00B715BC"/>
    <w:rsid w:val="00B77A08"/>
    <w:rsid w:val="00B77FD5"/>
    <w:rsid w:val="00B83185"/>
    <w:rsid w:val="00B9017A"/>
    <w:rsid w:val="00B90624"/>
    <w:rsid w:val="00B928D7"/>
    <w:rsid w:val="00B93E90"/>
    <w:rsid w:val="00B948FA"/>
    <w:rsid w:val="00BA61AE"/>
    <w:rsid w:val="00BB0305"/>
    <w:rsid w:val="00BB087C"/>
    <w:rsid w:val="00BB1082"/>
    <w:rsid w:val="00BB53A5"/>
    <w:rsid w:val="00BB65CF"/>
    <w:rsid w:val="00BD3732"/>
    <w:rsid w:val="00BD4CAB"/>
    <w:rsid w:val="00BD7586"/>
    <w:rsid w:val="00BF5564"/>
    <w:rsid w:val="00BF75C3"/>
    <w:rsid w:val="00BF7AA5"/>
    <w:rsid w:val="00C07E93"/>
    <w:rsid w:val="00C10313"/>
    <w:rsid w:val="00C17CA7"/>
    <w:rsid w:val="00C26306"/>
    <w:rsid w:val="00C26F43"/>
    <w:rsid w:val="00C27139"/>
    <w:rsid w:val="00C30E68"/>
    <w:rsid w:val="00C32257"/>
    <w:rsid w:val="00C32BF0"/>
    <w:rsid w:val="00C47578"/>
    <w:rsid w:val="00C47F6D"/>
    <w:rsid w:val="00C511D8"/>
    <w:rsid w:val="00C60FCF"/>
    <w:rsid w:val="00C65CB5"/>
    <w:rsid w:val="00C6678F"/>
    <w:rsid w:val="00C67B4F"/>
    <w:rsid w:val="00C67B68"/>
    <w:rsid w:val="00C7496B"/>
    <w:rsid w:val="00C74D28"/>
    <w:rsid w:val="00C75C9F"/>
    <w:rsid w:val="00C83204"/>
    <w:rsid w:val="00C87DBF"/>
    <w:rsid w:val="00C9215A"/>
    <w:rsid w:val="00C941EC"/>
    <w:rsid w:val="00CA2B8B"/>
    <w:rsid w:val="00CB002B"/>
    <w:rsid w:val="00CB183B"/>
    <w:rsid w:val="00CB732E"/>
    <w:rsid w:val="00CC358E"/>
    <w:rsid w:val="00CC4B84"/>
    <w:rsid w:val="00CC4D9F"/>
    <w:rsid w:val="00CC5084"/>
    <w:rsid w:val="00CD3C9B"/>
    <w:rsid w:val="00CD7D15"/>
    <w:rsid w:val="00CE7B4C"/>
    <w:rsid w:val="00D01507"/>
    <w:rsid w:val="00D0308A"/>
    <w:rsid w:val="00D05089"/>
    <w:rsid w:val="00D056B9"/>
    <w:rsid w:val="00D076C6"/>
    <w:rsid w:val="00D07BF9"/>
    <w:rsid w:val="00D1249C"/>
    <w:rsid w:val="00D17C5B"/>
    <w:rsid w:val="00D24508"/>
    <w:rsid w:val="00D33CFD"/>
    <w:rsid w:val="00D346D4"/>
    <w:rsid w:val="00D40D2C"/>
    <w:rsid w:val="00D47A2A"/>
    <w:rsid w:val="00D62EE0"/>
    <w:rsid w:val="00D704E4"/>
    <w:rsid w:val="00D80466"/>
    <w:rsid w:val="00D90B24"/>
    <w:rsid w:val="00D93974"/>
    <w:rsid w:val="00DA43D6"/>
    <w:rsid w:val="00DB1702"/>
    <w:rsid w:val="00DB2BAD"/>
    <w:rsid w:val="00DB7C49"/>
    <w:rsid w:val="00DD375B"/>
    <w:rsid w:val="00DD3ECF"/>
    <w:rsid w:val="00DD5839"/>
    <w:rsid w:val="00DE7C6B"/>
    <w:rsid w:val="00DF11FC"/>
    <w:rsid w:val="00DF59A2"/>
    <w:rsid w:val="00E032AD"/>
    <w:rsid w:val="00E14B77"/>
    <w:rsid w:val="00E15F24"/>
    <w:rsid w:val="00E1665E"/>
    <w:rsid w:val="00E23AFD"/>
    <w:rsid w:val="00E24C87"/>
    <w:rsid w:val="00E305BD"/>
    <w:rsid w:val="00E36576"/>
    <w:rsid w:val="00E5075E"/>
    <w:rsid w:val="00E51DF2"/>
    <w:rsid w:val="00E56A5B"/>
    <w:rsid w:val="00E61ED3"/>
    <w:rsid w:val="00E75B76"/>
    <w:rsid w:val="00E83252"/>
    <w:rsid w:val="00E87874"/>
    <w:rsid w:val="00EA5AB0"/>
    <w:rsid w:val="00EA6EF3"/>
    <w:rsid w:val="00EA7772"/>
    <w:rsid w:val="00EA7AEE"/>
    <w:rsid w:val="00EB39E9"/>
    <w:rsid w:val="00EB3DDD"/>
    <w:rsid w:val="00EB4A6D"/>
    <w:rsid w:val="00EC10E5"/>
    <w:rsid w:val="00EC34BB"/>
    <w:rsid w:val="00ED0612"/>
    <w:rsid w:val="00ED1933"/>
    <w:rsid w:val="00ED703D"/>
    <w:rsid w:val="00EE503E"/>
    <w:rsid w:val="00EE77D8"/>
    <w:rsid w:val="00EF1B8C"/>
    <w:rsid w:val="00EF3827"/>
    <w:rsid w:val="00F01BD9"/>
    <w:rsid w:val="00F0252A"/>
    <w:rsid w:val="00F04DF8"/>
    <w:rsid w:val="00F0597A"/>
    <w:rsid w:val="00F17DD8"/>
    <w:rsid w:val="00F2624F"/>
    <w:rsid w:val="00F36EDE"/>
    <w:rsid w:val="00F421ED"/>
    <w:rsid w:val="00F4500E"/>
    <w:rsid w:val="00F45754"/>
    <w:rsid w:val="00F47DBA"/>
    <w:rsid w:val="00F51344"/>
    <w:rsid w:val="00F602CE"/>
    <w:rsid w:val="00F67D1E"/>
    <w:rsid w:val="00F76CA4"/>
    <w:rsid w:val="00F837A0"/>
    <w:rsid w:val="00F85523"/>
    <w:rsid w:val="00F90A74"/>
    <w:rsid w:val="00F92D19"/>
    <w:rsid w:val="00F95B05"/>
    <w:rsid w:val="00FA39CA"/>
    <w:rsid w:val="00FA752A"/>
    <w:rsid w:val="00FB4C33"/>
    <w:rsid w:val="00FB77E0"/>
    <w:rsid w:val="00FC08B0"/>
    <w:rsid w:val="00FC5637"/>
    <w:rsid w:val="00FD03B8"/>
    <w:rsid w:val="00FD7251"/>
    <w:rsid w:val="00FE04EB"/>
    <w:rsid w:val="00FE4A29"/>
    <w:rsid w:val="00FE528B"/>
    <w:rsid w:val="00FE5A79"/>
    <w:rsid w:val="00FE5CAD"/>
    <w:rsid w:val="00FE7557"/>
    <w:rsid w:val="00FF30DD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1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1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868"/>
    <w:pPr>
      <w:spacing w:after="0" w:line="240" w:lineRule="auto"/>
    </w:pPr>
  </w:style>
  <w:style w:type="table" w:styleId="a4">
    <w:name w:val="Table Grid"/>
    <w:basedOn w:val="a1"/>
    <w:uiPriority w:val="59"/>
    <w:rsid w:val="00CB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AFC"/>
  </w:style>
  <w:style w:type="paragraph" w:styleId="a7">
    <w:name w:val="footer"/>
    <w:basedOn w:val="a"/>
    <w:link w:val="a8"/>
    <w:uiPriority w:val="99"/>
    <w:unhideWhenUsed/>
    <w:rsid w:val="009D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AFC"/>
  </w:style>
  <w:style w:type="paragraph" w:styleId="a9">
    <w:name w:val="Balloon Text"/>
    <w:basedOn w:val="a"/>
    <w:link w:val="aa"/>
    <w:uiPriority w:val="99"/>
    <w:semiHidden/>
    <w:unhideWhenUsed/>
    <w:rsid w:val="0051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0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3C55"/>
  </w:style>
  <w:style w:type="character" w:customStyle="1" w:styleId="20">
    <w:name w:val="Заголовок 2 Знак"/>
    <w:basedOn w:val="a0"/>
    <w:link w:val="2"/>
    <w:uiPriority w:val="9"/>
    <w:rsid w:val="00771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771CC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05D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1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1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1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868"/>
    <w:pPr>
      <w:spacing w:after="0" w:line="240" w:lineRule="auto"/>
    </w:pPr>
  </w:style>
  <w:style w:type="table" w:styleId="a4">
    <w:name w:val="Table Grid"/>
    <w:basedOn w:val="a1"/>
    <w:uiPriority w:val="59"/>
    <w:rsid w:val="00CB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AFC"/>
  </w:style>
  <w:style w:type="paragraph" w:styleId="a7">
    <w:name w:val="footer"/>
    <w:basedOn w:val="a"/>
    <w:link w:val="a8"/>
    <w:uiPriority w:val="99"/>
    <w:unhideWhenUsed/>
    <w:rsid w:val="009D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AFC"/>
  </w:style>
  <w:style w:type="paragraph" w:styleId="a9">
    <w:name w:val="Balloon Text"/>
    <w:basedOn w:val="a"/>
    <w:link w:val="aa"/>
    <w:uiPriority w:val="99"/>
    <w:semiHidden/>
    <w:unhideWhenUsed/>
    <w:rsid w:val="0051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0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3C55"/>
  </w:style>
  <w:style w:type="character" w:customStyle="1" w:styleId="20">
    <w:name w:val="Заголовок 2 Знак"/>
    <w:basedOn w:val="a0"/>
    <w:link w:val="2"/>
    <w:uiPriority w:val="9"/>
    <w:rsid w:val="00771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771CC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05D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1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p.region-id.ru/" TargetMode="External"/><Relationship Id="rId18" Type="http://schemas.openxmlformats.org/officeDocument/2006/relationships/hyperlink" Target="https://sup.region-id.ru/" TargetMode="External"/><Relationship Id="rId26" Type="http://schemas.openxmlformats.org/officeDocument/2006/relationships/hyperlink" Target="https://sup.region-i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p.region-id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up.region-id.ru/" TargetMode="External"/><Relationship Id="rId17" Type="http://schemas.openxmlformats.org/officeDocument/2006/relationships/hyperlink" Target="https://sup.region-id.ru/" TargetMode="External"/><Relationship Id="rId25" Type="http://schemas.openxmlformats.org/officeDocument/2006/relationships/hyperlink" Target="https://sup.region-i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.region-id.ru/" TargetMode="External"/><Relationship Id="rId20" Type="http://schemas.openxmlformats.org/officeDocument/2006/relationships/hyperlink" Target="https://sup.region-id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.region-id.ru/" TargetMode="External"/><Relationship Id="rId24" Type="http://schemas.openxmlformats.org/officeDocument/2006/relationships/hyperlink" Target="https://sup.region-id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up.region-id.ru/" TargetMode="External"/><Relationship Id="rId23" Type="http://schemas.openxmlformats.org/officeDocument/2006/relationships/hyperlink" Target="https://sup.region-id.ru/" TargetMode="External"/><Relationship Id="rId28" Type="http://schemas.openxmlformats.org/officeDocument/2006/relationships/hyperlink" Target="https://sup.region-id.ru/" TargetMode="External"/><Relationship Id="rId10" Type="http://schemas.openxmlformats.org/officeDocument/2006/relationships/hyperlink" Target="https://sup.region-id.ru/" TargetMode="External"/><Relationship Id="rId19" Type="http://schemas.openxmlformats.org/officeDocument/2006/relationships/hyperlink" Target="https://sup.region-id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up.region-id.ru/" TargetMode="External"/><Relationship Id="rId22" Type="http://schemas.openxmlformats.org/officeDocument/2006/relationships/hyperlink" Target="https://sup.region-id.ru/" TargetMode="External"/><Relationship Id="rId27" Type="http://schemas.openxmlformats.org/officeDocument/2006/relationships/hyperlink" Target="https://sup.region-id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51C9-25A3-4FC3-9901-FED7331B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8376</Words>
  <Characters>47747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Вера Сергеевна</dc:creator>
  <cp:lastModifiedBy>Зверева Вера Сергеевна</cp:lastModifiedBy>
  <cp:revision>2</cp:revision>
  <cp:lastPrinted>2017-04-07T09:52:00Z</cp:lastPrinted>
  <dcterms:created xsi:type="dcterms:W3CDTF">2017-04-10T12:55:00Z</dcterms:created>
  <dcterms:modified xsi:type="dcterms:W3CDTF">2017-04-10T12:55:00Z</dcterms:modified>
</cp:coreProperties>
</file>