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9D74" w14:textId="77777777" w:rsidR="00572F16" w:rsidRDefault="00572F16" w:rsidP="00572F16">
      <w:pPr>
        <w:pStyle w:val="2"/>
        <w:rPr>
          <w:rFonts w:ascii="Times New Roman" w:hAnsi="Times New Roman" w:cs="Times New Roman"/>
          <w:b w:val="0"/>
          <w:sz w:val="28"/>
          <w:szCs w:val="28"/>
        </w:rPr>
      </w:pPr>
      <w:r w:rsidRPr="00572F16">
        <w:rPr>
          <w:rFonts w:ascii="Times New Roman" w:hAnsi="Times New Roman" w:cs="Times New Roman"/>
          <w:b w:val="0"/>
          <w:sz w:val="28"/>
          <w:szCs w:val="28"/>
        </w:rPr>
        <w:t xml:space="preserve">                                                                                                                             Проект      </w:t>
      </w:r>
    </w:p>
    <w:p w14:paraId="1C5BD293" w14:textId="32832942" w:rsidR="00572F16" w:rsidRPr="00572F16" w:rsidRDefault="00572F16" w:rsidP="00572F16">
      <w:pPr>
        <w:pStyle w:val="2"/>
        <w:rPr>
          <w:rFonts w:ascii="Times New Roman" w:hAnsi="Times New Roman" w:cs="Times New Roman"/>
          <w:b w:val="0"/>
          <w:sz w:val="28"/>
          <w:szCs w:val="28"/>
        </w:rPr>
      </w:pPr>
      <w:r w:rsidRPr="00572F16">
        <w:rPr>
          <w:rFonts w:ascii="Times New Roman" w:hAnsi="Times New Roman" w:cs="Times New Roman"/>
          <w:b w:val="0"/>
          <w:sz w:val="28"/>
          <w:szCs w:val="28"/>
        </w:rPr>
        <w:t xml:space="preserve">                                          </w:t>
      </w:r>
    </w:p>
    <w:p w14:paraId="09AA1345" w14:textId="77777777" w:rsidR="00572F16" w:rsidRPr="007E0165" w:rsidRDefault="00572F16" w:rsidP="00572F16">
      <w:pPr>
        <w:ind w:firstLine="0"/>
        <w:jc w:val="center"/>
        <w:rPr>
          <w:rFonts w:ascii="Times New Roman" w:hAnsi="Times New Roman"/>
          <w:sz w:val="40"/>
          <w:szCs w:val="40"/>
        </w:rPr>
      </w:pPr>
      <w:r w:rsidRPr="007E0165">
        <w:rPr>
          <w:rFonts w:ascii="Times New Roman" w:hAnsi="Times New Roman"/>
          <w:sz w:val="40"/>
          <w:szCs w:val="40"/>
        </w:rPr>
        <w:t>АДМИНИСТРАЦИЯ ТАЗОВСКОГО РАЙОНА</w:t>
      </w:r>
    </w:p>
    <w:p w14:paraId="5CB1FB95" w14:textId="77777777" w:rsidR="00572F16" w:rsidRPr="007E0165" w:rsidRDefault="00572F16" w:rsidP="00572F16">
      <w:pPr>
        <w:tabs>
          <w:tab w:val="left" w:pos="0"/>
        </w:tabs>
        <w:ind w:firstLine="0"/>
        <w:jc w:val="center"/>
        <w:rPr>
          <w:rFonts w:ascii="Times New Roman" w:hAnsi="Times New Roman"/>
          <w:sz w:val="32"/>
          <w:szCs w:val="32"/>
        </w:rPr>
      </w:pPr>
    </w:p>
    <w:p w14:paraId="330D61D7" w14:textId="77777777" w:rsidR="00572F16" w:rsidRPr="007E0165" w:rsidRDefault="00572F16" w:rsidP="00572F16">
      <w:pPr>
        <w:ind w:firstLine="0"/>
        <w:jc w:val="center"/>
        <w:rPr>
          <w:rFonts w:ascii="Times New Roman" w:hAnsi="Times New Roman"/>
          <w:b/>
          <w:bCs/>
          <w:sz w:val="44"/>
          <w:szCs w:val="44"/>
        </w:rPr>
      </w:pPr>
      <w:r w:rsidRPr="007E0165">
        <w:rPr>
          <w:rFonts w:ascii="Times New Roman" w:hAnsi="Times New Roman"/>
          <w:b/>
          <w:bCs/>
          <w:sz w:val="44"/>
          <w:szCs w:val="44"/>
        </w:rPr>
        <w:t>ПОСТАНОВЛЕНИЕ</w:t>
      </w:r>
    </w:p>
    <w:p w14:paraId="236F3F5D" w14:textId="77777777" w:rsidR="00572F16" w:rsidRPr="007E0165" w:rsidRDefault="00572F16" w:rsidP="00572F16">
      <w:pPr>
        <w:tabs>
          <w:tab w:val="left" w:pos="0"/>
        </w:tabs>
        <w:ind w:firstLine="0"/>
        <w:jc w:val="center"/>
        <w:rPr>
          <w:rFonts w:ascii="Times New Roman" w:hAnsi="Times New Roman"/>
          <w:sz w:val="28"/>
          <w:szCs w:val="28"/>
        </w:rPr>
      </w:pPr>
    </w:p>
    <w:p w14:paraId="7DDE867B" w14:textId="77777777" w:rsidR="00572F16" w:rsidRPr="007E0165" w:rsidRDefault="00572F16" w:rsidP="00572F16">
      <w:pPr>
        <w:tabs>
          <w:tab w:val="left" w:pos="0"/>
        </w:tabs>
        <w:ind w:firstLine="0"/>
        <w:jc w:val="center"/>
        <w:rPr>
          <w:rFonts w:ascii="Times New Roman" w:hAnsi="Times New Roman"/>
          <w:sz w:val="28"/>
          <w:szCs w:val="28"/>
        </w:rPr>
      </w:pPr>
    </w:p>
    <w:p w14:paraId="5CDA299F" w14:textId="77777777" w:rsidR="00572F16" w:rsidRPr="007E0165" w:rsidRDefault="00572F16" w:rsidP="00572F16">
      <w:pPr>
        <w:ind w:firstLine="0"/>
        <w:jc w:val="left"/>
        <w:rPr>
          <w:rFonts w:ascii="Times New Roman" w:hAnsi="Times New Roman"/>
          <w:sz w:val="28"/>
          <w:szCs w:val="28"/>
        </w:rPr>
      </w:pPr>
      <w:r w:rsidRPr="007E0165">
        <w:rPr>
          <w:rFonts w:ascii="Times New Roman" w:hAnsi="Times New Roman"/>
          <w:sz w:val="28"/>
          <w:szCs w:val="28"/>
        </w:rPr>
        <w:t>_________________ 201</w:t>
      </w:r>
      <w:r>
        <w:rPr>
          <w:rFonts w:ascii="Times New Roman" w:hAnsi="Times New Roman"/>
          <w:sz w:val="28"/>
          <w:szCs w:val="28"/>
        </w:rPr>
        <w:t>7</w:t>
      </w:r>
      <w:r w:rsidRPr="007E0165">
        <w:rPr>
          <w:rFonts w:ascii="Times New Roman" w:hAnsi="Times New Roman"/>
          <w:sz w:val="28"/>
          <w:szCs w:val="28"/>
        </w:rPr>
        <w:t xml:space="preserve"> г.</w:t>
      </w:r>
      <w:r w:rsidRPr="007E0165">
        <w:rPr>
          <w:rFonts w:ascii="Times New Roman" w:hAnsi="Times New Roman"/>
          <w:sz w:val="28"/>
          <w:szCs w:val="28"/>
        </w:rPr>
        <w:tab/>
      </w:r>
      <w:r w:rsidRPr="007E0165">
        <w:rPr>
          <w:rFonts w:ascii="Times New Roman" w:hAnsi="Times New Roman"/>
          <w:sz w:val="28"/>
          <w:szCs w:val="28"/>
        </w:rPr>
        <w:tab/>
      </w:r>
      <w:r w:rsidRPr="007E0165">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sidRPr="007E0165">
        <w:rPr>
          <w:rFonts w:ascii="Times New Roman" w:hAnsi="Times New Roman"/>
          <w:sz w:val="28"/>
          <w:szCs w:val="28"/>
        </w:rPr>
        <w:t>№_____</w:t>
      </w:r>
    </w:p>
    <w:p w14:paraId="387BAC3A" w14:textId="77777777" w:rsidR="00572F16" w:rsidRPr="007E0165" w:rsidRDefault="00572F16" w:rsidP="00572F16">
      <w:pPr>
        <w:ind w:firstLine="0"/>
        <w:jc w:val="center"/>
        <w:rPr>
          <w:rFonts w:ascii="Times New Roman" w:hAnsi="Times New Roman"/>
          <w:sz w:val="28"/>
          <w:szCs w:val="28"/>
        </w:rPr>
      </w:pPr>
      <w:r w:rsidRPr="007E0165">
        <w:rPr>
          <w:rFonts w:ascii="Times New Roman" w:hAnsi="Times New Roman"/>
          <w:sz w:val="28"/>
          <w:szCs w:val="28"/>
        </w:rPr>
        <w:t>п. Тазовский</w:t>
      </w:r>
    </w:p>
    <w:p w14:paraId="7B8B0362" w14:textId="77777777" w:rsidR="00572F16" w:rsidRPr="007E0165" w:rsidRDefault="00572F16" w:rsidP="00572F16">
      <w:pPr>
        <w:tabs>
          <w:tab w:val="left" w:pos="9900"/>
          <w:tab w:val="left" w:pos="14580"/>
        </w:tabs>
        <w:ind w:firstLine="0"/>
        <w:jc w:val="center"/>
        <w:rPr>
          <w:rFonts w:ascii="Times New Roman" w:hAnsi="Times New Roman"/>
          <w:sz w:val="28"/>
        </w:rPr>
      </w:pPr>
    </w:p>
    <w:p w14:paraId="1F0DD066" w14:textId="77777777" w:rsidR="00572F16" w:rsidRDefault="00572F16" w:rsidP="00572F16">
      <w:pPr>
        <w:ind w:firstLine="0"/>
        <w:jc w:val="center"/>
        <w:rPr>
          <w:rFonts w:ascii="Times New Roman" w:hAnsi="Times New Roman"/>
          <w:b/>
          <w:bCs/>
          <w:sz w:val="28"/>
          <w:szCs w:val="28"/>
        </w:rPr>
      </w:pPr>
    </w:p>
    <w:p w14:paraId="70008E07" w14:textId="77777777" w:rsidR="00572F16" w:rsidRPr="00916CF2" w:rsidRDefault="00572F16" w:rsidP="00572F16">
      <w:pPr>
        <w:ind w:firstLine="0"/>
        <w:jc w:val="center"/>
        <w:rPr>
          <w:rFonts w:ascii="Times New Roman" w:hAnsi="Times New Roman"/>
          <w:sz w:val="28"/>
        </w:rPr>
      </w:pPr>
      <w:r w:rsidRPr="00916CF2">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C10A95">
        <w:rPr>
          <w:rFonts w:ascii="Times New Roman" w:hAnsi="Times New Roman"/>
          <w:b/>
          <w:sz w:val="28"/>
          <w:szCs w:val="28"/>
        </w:rPr>
        <w:t>«Предварительное согласование предоставления земельного участка»</w:t>
      </w:r>
    </w:p>
    <w:p w14:paraId="60558C7D" w14:textId="77777777" w:rsidR="00572F16" w:rsidRDefault="00572F16" w:rsidP="00572F16">
      <w:pPr>
        <w:ind w:firstLine="0"/>
        <w:jc w:val="center"/>
        <w:rPr>
          <w:rFonts w:ascii="Times New Roman" w:hAnsi="Times New Roman"/>
          <w:b/>
          <w:bCs/>
          <w:sz w:val="28"/>
          <w:szCs w:val="28"/>
        </w:rPr>
      </w:pPr>
    </w:p>
    <w:p w14:paraId="4CFB9178" w14:textId="77777777" w:rsidR="00572F16" w:rsidRPr="0069269D" w:rsidRDefault="00572F16" w:rsidP="00572F16">
      <w:pPr>
        <w:ind w:firstLine="0"/>
        <w:jc w:val="center"/>
        <w:rPr>
          <w:rFonts w:ascii="Times New Roman" w:hAnsi="Times New Roman"/>
          <w:b/>
          <w:bCs/>
          <w:sz w:val="28"/>
          <w:szCs w:val="28"/>
        </w:rPr>
      </w:pPr>
    </w:p>
    <w:p w14:paraId="6A087E4F" w14:textId="77777777" w:rsidR="00572F16" w:rsidRPr="0069269D" w:rsidRDefault="00572F16" w:rsidP="00572F16">
      <w:pPr>
        <w:ind w:firstLine="0"/>
        <w:rPr>
          <w:rFonts w:ascii="Times New Roman" w:hAnsi="Times New Roman"/>
          <w:sz w:val="28"/>
          <w:szCs w:val="28"/>
        </w:rPr>
      </w:pPr>
      <w:r>
        <w:rPr>
          <w:rFonts w:ascii="Times New Roman" w:hAnsi="Times New Roman"/>
          <w:sz w:val="28"/>
          <w:szCs w:val="28"/>
        </w:rPr>
        <w:t xml:space="preserve">         </w:t>
      </w:r>
      <w:r w:rsidRPr="005C0B69">
        <w:rPr>
          <w:rFonts w:ascii="Times New Roman" w:hAnsi="Times New Roman"/>
          <w:sz w:val="28"/>
          <w:szCs w:val="28"/>
        </w:rPr>
        <w:t xml:space="preserve">В соответствии с </w:t>
      </w:r>
      <w:r>
        <w:rPr>
          <w:rFonts w:ascii="Times New Roman" w:hAnsi="Times New Roman"/>
          <w:sz w:val="28"/>
          <w:szCs w:val="28"/>
        </w:rPr>
        <w:t>Земельным</w:t>
      </w:r>
      <w:r w:rsidRPr="005C0B69">
        <w:rPr>
          <w:rFonts w:ascii="Times New Roman" w:hAnsi="Times New Roman"/>
          <w:sz w:val="28"/>
          <w:szCs w:val="28"/>
        </w:rPr>
        <w:t xml:space="preserve">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69269D">
        <w:rPr>
          <w:rFonts w:ascii="Times New Roman" w:hAnsi="Times New Roman"/>
          <w:sz w:val="28"/>
          <w:szCs w:val="28"/>
        </w:rPr>
        <w:t xml:space="preserve">руководствуясь статьей </w:t>
      </w:r>
      <w:r>
        <w:rPr>
          <w:rFonts w:ascii="Times New Roman" w:hAnsi="Times New Roman"/>
          <w:sz w:val="28"/>
          <w:szCs w:val="28"/>
        </w:rPr>
        <w:t>44</w:t>
      </w:r>
      <w:r w:rsidRPr="0069269D">
        <w:rPr>
          <w:rFonts w:ascii="Times New Roman" w:hAnsi="Times New Roman"/>
          <w:sz w:val="28"/>
          <w:szCs w:val="28"/>
        </w:rPr>
        <w:t xml:space="preserve"> Устава муниципального образования Тазовский район, Администрация Тазовского района</w:t>
      </w:r>
    </w:p>
    <w:p w14:paraId="62E2951B" w14:textId="77777777" w:rsidR="00572F16" w:rsidRPr="007E0165" w:rsidRDefault="00572F16" w:rsidP="00572F16">
      <w:pPr>
        <w:ind w:firstLine="0"/>
        <w:rPr>
          <w:rFonts w:ascii="Times New Roman" w:hAnsi="Times New Roman"/>
          <w:sz w:val="28"/>
          <w:szCs w:val="28"/>
        </w:rPr>
      </w:pPr>
    </w:p>
    <w:p w14:paraId="297F290B" w14:textId="77777777" w:rsidR="00572F16" w:rsidRPr="007E0165" w:rsidRDefault="00572F16" w:rsidP="00572F16">
      <w:pPr>
        <w:ind w:firstLine="0"/>
        <w:jc w:val="center"/>
        <w:rPr>
          <w:rFonts w:ascii="Times New Roman" w:hAnsi="Times New Roman"/>
          <w:b/>
          <w:bCs/>
          <w:sz w:val="28"/>
          <w:szCs w:val="28"/>
        </w:rPr>
      </w:pPr>
      <w:proofErr w:type="gramStart"/>
      <w:r w:rsidRPr="007E0165">
        <w:rPr>
          <w:rFonts w:ascii="Times New Roman" w:hAnsi="Times New Roman"/>
          <w:b/>
          <w:bCs/>
          <w:sz w:val="28"/>
          <w:szCs w:val="28"/>
        </w:rPr>
        <w:t>П</w:t>
      </w:r>
      <w:proofErr w:type="gramEnd"/>
      <w:r w:rsidRPr="007E0165">
        <w:rPr>
          <w:rFonts w:ascii="Times New Roman" w:hAnsi="Times New Roman"/>
          <w:b/>
          <w:bCs/>
          <w:sz w:val="28"/>
          <w:szCs w:val="28"/>
        </w:rPr>
        <w:t xml:space="preserve"> О С Т А Н О В Л Я Е Т:</w:t>
      </w:r>
    </w:p>
    <w:p w14:paraId="0E56449F" w14:textId="77777777" w:rsidR="00572F16" w:rsidRPr="007E0165" w:rsidRDefault="00572F16" w:rsidP="00572F16">
      <w:pPr>
        <w:ind w:firstLine="0"/>
        <w:rPr>
          <w:rFonts w:ascii="Times New Roman" w:hAnsi="Times New Roman"/>
          <w:bCs/>
          <w:sz w:val="28"/>
          <w:szCs w:val="28"/>
        </w:rPr>
      </w:pPr>
    </w:p>
    <w:p w14:paraId="1E932F07" w14:textId="77777777" w:rsidR="00572F16" w:rsidRDefault="00572F16" w:rsidP="00572F16">
      <w:pPr>
        <w:pStyle w:val="affff6"/>
        <w:ind w:left="0" w:firstLine="709"/>
        <w:rPr>
          <w:rFonts w:ascii="Times New Roman" w:hAnsi="Times New Roman"/>
          <w:bCs/>
          <w:sz w:val="28"/>
          <w:szCs w:val="28"/>
        </w:rPr>
      </w:pPr>
      <w:r>
        <w:rPr>
          <w:rFonts w:ascii="Times New Roman" w:hAnsi="Times New Roman"/>
          <w:sz w:val="28"/>
          <w:szCs w:val="28"/>
        </w:rPr>
        <w:t xml:space="preserve">1. </w:t>
      </w:r>
      <w:r w:rsidRPr="0069269D">
        <w:rPr>
          <w:rFonts w:ascii="Times New Roman" w:hAnsi="Times New Roman"/>
          <w:sz w:val="28"/>
          <w:szCs w:val="28"/>
        </w:rPr>
        <w:t xml:space="preserve">Утвердить прилагаемый Административный </w:t>
      </w:r>
      <w:r w:rsidRPr="0069269D">
        <w:rPr>
          <w:rFonts w:ascii="Times New Roman" w:hAnsi="Times New Roman"/>
          <w:bCs/>
          <w:sz w:val="28"/>
          <w:szCs w:val="28"/>
        </w:rPr>
        <w:t xml:space="preserve">регламент предоставления муниципальной услуги </w:t>
      </w:r>
      <w:r w:rsidRPr="00C10A95">
        <w:rPr>
          <w:rFonts w:ascii="Times New Roman" w:hAnsi="Times New Roman"/>
          <w:bCs/>
          <w:sz w:val="28"/>
          <w:szCs w:val="28"/>
        </w:rPr>
        <w:t>«Предварительное согласование предоставления земельного участка»</w:t>
      </w:r>
      <w:r w:rsidRPr="0069269D">
        <w:rPr>
          <w:rFonts w:ascii="Times New Roman" w:hAnsi="Times New Roman"/>
          <w:bCs/>
          <w:sz w:val="28"/>
          <w:szCs w:val="28"/>
        </w:rPr>
        <w:t>.</w:t>
      </w:r>
      <w:r>
        <w:rPr>
          <w:rFonts w:ascii="Times New Roman" w:hAnsi="Times New Roman"/>
          <w:bCs/>
          <w:sz w:val="28"/>
          <w:szCs w:val="28"/>
        </w:rPr>
        <w:t xml:space="preserve"> </w:t>
      </w:r>
    </w:p>
    <w:p w14:paraId="0F7FD9EA" w14:textId="77777777" w:rsidR="00572F16" w:rsidRDefault="00572F16" w:rsidP="00572F16">
      <w:pPr>
        <w:pStyle w:val="affff6"/>
        <w:ind w:left="0" w:firstLine="709"/>
        <w:rPr>
          <w:rFonts w:ascii="Times New Roman" w:hAnsi="Times New Roman"/>
          <w:sz w:val="28"/>
          <w:szCs w:val="28"/>
        </w:rPr>
      </w:pPr>
      <w:r>
        <w:rPr>
          <w:rFonts w:ascii="Times New Roman" w:hAnsi="Times New Roman"/>
          <w:sz w:val="28"/>
          <w:szCs w:val="28"/>
        </w:rPr>
        <w:t xml:space="preserve">2. Признать утратившими силу: </w:t>
      </w:r>
    </w:p>
    <w:p w14:paraId="36D7AC97" w14:textId="77777777" w:rsidR="00572F16" w:rsidRDefault="00572F16" w:rsidP="00572F16">
      <w:pPr>
        <w:pStyle w:val="affff6"/>
        <w:ind w:left="0" w:firstLine="709"/>
        <w:rPr>
          <w:rFonts w:ascii="Times New Roman" w:hAnsi="Times New Roman"/>
          <w:sz w:val="28"/>
          <w:szCs w:val="28"/>
        </w:rPr>
      </w:pPr>
      <w:r>
        <w:rPr>
          <w:rFonts w:ascii="Times New Roman" w:hAnsi="Times New Roman"/>
          <w:sz w:val="28"/>
          <w:szCs w:val="28"/>
        </w:rPr>
        <w:t>- постановление Администрации Тазовского района от 14 апреля 2015 года № 182 «</w:t>
      </w:r>
      <w:r w:rsidRPr="009F29E3">
        <w:rPr>
          <w:rFonts w:ascii="Times New Roman" w:hAnsi="Times New Roman"/>
          <w:sz w:val="28"/>
          <w:szCs w:val="28"/>
        </w:rPr>
        <w:t xml:space="preserve">Об утверждении Административного регламента Департамента имущественных и земельных отношений Администрации Тазовского района </w:t>
      </w:r>
      <w:r>
        <w:rPr>
          <w:rFonts w:ascii="Times New Roman" w:hAnsi="Times New Roman"/>
          <w:sz w:val="28"/>
          <w:szCs w:val="28"/>
        </w:rPr>
        <w:t xml:space="preserve">     </w:t>
      </w:r>
      <w:r w:rsidRPr="009F29E3">
        <w:rPr>
          <w:rFonts w:ascii="Times New Roman" w:hAnsi="Times New Roman"/>
          <w:sz w:val="28"/>
          <w:szCs w:val="28"/>
        </w:rPr>
        <w:t>по предоставлению муниципальной услуги «</w:t>
      </w:r>
      <w:r>
        <w:rPr>
          <w:rFonts w:ascii="Times New Roman" w:hAnsi="Times New Roman"/>
          <w:sz w:val="28"/>
          <w:szCs w:val="28"/>
        </w:rPr>
        <w:t>предварительное согласование предоставления земельного участка</w:t>
      </w:r>
      <w:r w:rsidRPr="009F29E3">
        <w:rPr>
          <w:rFonts w:ascii="Times New Roman" w:hAnsi="Times New Roman"/>
          <w:sz w:val="28"/>
          <w:szCs w:val="28"/>
        </w:rPr>
        <w:t>»</w:t>
      </w:r>
      <w:r>
        <w:rPr>
          <w:rFonts w:ascii="Times New Roman" w:hAnsi="Times New Roman"/>
          <w:sz w:val="28"/>
          <w:szCs w:val="28"/>
        </w:rPr>
        <w:t>;</w:t>
      </w:r>
    </w:p>
    <w:p w14:paraId="0B04FABF" w14:textId="77777777" w:rsidR="00572F16" w:rsidRPr="00F81FDA" w:rsidRDefault="00572F16" w:rsidP="00572F16">
      <w:pPr>
        <w:pStyle w:val="affff6"/>
        <w:ind w:left="0" w:firstLine="709"/>
        <w:rPr>
          <w:rFonts w:ascii="Times New Roman" w:hAnsi="Times New Roman"/>
          <w:sz w:val="28"/>
          <w:szCs w:val="28"/>
        </w:rPr>
      </w:pPr>
      <w:r w:rsidRPr="00F81FDA">
        <w:rPr>
          <w:rFonts w:ascii="Times New Roman" w:hAnsi="Times New Roman"/>
          <w:sz w:val="28"/>
          <w:szCs w:val="28"/>
        </w:rPr>
        <w:t>- пункт 5</w:t>
      </w:r>
      <w:r>
        <w:rPr>
          <w:rFonts w:ascii="Times New Roman" w:hAnsi="Times New Roman"/>
          <w:sz w:val="28"/>
          <w:szCs w:val="28"/>
        </w:rPr>
        <w:t>2</w:t>
      </w:r>
      <w:r w:rsidRPr="00F81FDA">
        <w:rPr>
          <w:rFonts w:ascii="Times New Roman" w:hAnsi="Times New Roman"/>
          <w:sz w:val="28"/>
          <w:szCs w:val="28"/>
        </w:rPr>
        <w:t xml:space="preserve"> изменений, которые вносятся в некоторые административные регламенты по предоставлению муниципальных услуг, утвержденных постановлением Администрации Тазовского района от 27 июля 2015 года № 423  «О внесении изменений в некоторые административные регламенты                     по предоставлению муниципальных услуг»;</w:t>
      </w:r>
    </w:p>
    <w:p w14:paraId="5914155A" w14:textId="77777777" w:rsidR="00572F16" w:rsidRDefault="00572F16" w:rsidP="00572F16">
      <w:pPr>
        <w:pStyle w:val="affff6"/>
        <w:ind w:left="0" w:firstLine="709"/>
        <w:rPr>
          <w:rFonts w:ascii="Times New Roman" w:hAnsi="Times New Roman"/>
          <w:sz w:val="28"/>
          <w:szCs w:val="28"/>
        </w:rPr>
      </w:pPr>
      <w:r>
        <w:rPr>
          <w:rFonts w:ascii="Times New Roman" w:hAnsi="Times New Roman"/>
          <w:sz w:val="28"/>
          <w:szCs w:val="28"/>
        </w:rPr>
        <w:t xml:space="preserve">- пункт 47 изменений, которые вносятся в некоторые административные регламенты по предоставлению муниципальных услуг, утвержденных постановлением Администрации Тазовского района от 17 февраля 2016 года       № 70 «О внесении изменений в некоторые административные регламенты                     </w:t>
      </w:r>
      <w:r>
        <w:rPr>
          <w:rFonts w:ascii="Times New Roman" w:hAnsi="Times New Roman"/>
          <w:sz w:val="28"/>
          <w:szCs w:val="28"/>
        </w:rPr>
        <w:lastRenderedPageBreak/>
        <w:t>по предоставлению муниципальных услуг»;</w:t>
      </w:r>
    </w:p>
    <w:p w14:paraId="7283FEBA" w14:textId="77777777" w:rsidR="00572F16" w:rsidRDefault="00572F16" w:rsidP="00572F16">
      <w:pPr>
        <w:pStyle w:val="affff6"/>
        <w:ind w:left="0" w:firstLine="709"/>
        <w:rPr>
          <w:rFonts w:ascii="Times New Roman" w:hAnsi="Times New Roman"/>
          <w:sz w:val="28"/>
          <w:szCs w:val="28"/>
        </w:rPr>
      </w:pPr>
      <w:r>
        <w:rPr>
          <w:rFonts w:ascii="Times New Roman" w:hAnsi="Times New Roman"/>
          <w:sz w:val="28"/>
          <w:szCs w:val="28"/>
        </w:rPr>
        <w:t>- пункт 43 изменений, которые вносятся в некоторые административные регламенты по предоставлению муниципальных услуг, утвержденных постановлением Администрации Тазовского района от 02 июня 2016 года № 276  «О внесении изменений в некоторые административные регламенты                     по предоставлению муниципальных услуг»;</w:t>
      </w:r>
    </w:p>
    <w:p w14:paraId="4CD00807" w14:textId="77777777" w:rsidR="00572F16" w:rsidRDefault="00572F16" w:rsidP="00572F16">
      <w:pPr>
        <w:pStyle w:val="affff6"/>
        <w:ind w:left="0" w:firstLine="709"/>
        <w:rPr>
          <w:rFonts w:ascii="Times New Roman" w:hAnsi="Times New Roman"/>
          <w:sz w:val="28"/>
          <w:szCs w:val="28"/>
        </w:rPr>
      </w:pPr>
      <w:r>
        <w:rPr>
          <w:rFonts w:ascii="Times New Roman" w:hAnsi="Times New Roman"/>
          <w:sz w:val="28"/>
          <w:szCs w:val="28"/>
        </w:rPr>
        <w:t>- пункт 41 изменений, которые вносятся в некоторые административные регламенты по предоставлению муниципальных услуг, утвержденных постановлением Администрации Тазовского района от 07 ноября 2016 года № 517  «О внесении изменений в некоторые административные регламенты                     по предоставлению муниципальных услуг»;</w:t>
      </w:r>
    </w:p>
    <w:p w14:paraId="63D0C1F1" w14:textId="77777777" w:rsidR="00572F16" w:rsidRDefault="00572F16" w:rsidP="00572F16">
      <w:pPr>
        <w:pStyle w:val="affff6"/>
        <w:ind w:left="0" w:firstLine="709"/>
        <w:rPr>
          <w:rFonts w:ascii="Times New Roman" w:hAnsi="Times New Roman"/>
          <w:sz w:val="28"/>
          <w:szCs w:val="28"/>
        </w:rPr>
      </w:pPr>
      <w:r>
        <w:rPr>
          <w:rFonts w:ascii="Times New Roman" w:hAnsi="Times New Roman"/>
          <w:sz w:val="28"/>
          <w:szCs w:val="28"/>
        </w:rPr>
        <w:t>- пункт 14 изменений, которые вносятся в некоторые административные регламенты по предоставлению муниципальных услуг, утвержденных постановлением Администрации Тазовского района от 29 декабря 2016 года № 614  «О внесении изменений в некоторые административные регламенты                     по предоставлению муниципальных услуг»;</w:t>
      </w:r>
    </w:p>
    <w:p w14:paraId="5AAD2CBD" w14:textId="77777777" w:rsidR="00572F16" w:rsidRDefault="00572F16" w:rsidP="00572F16">
      <w:pPr>
        <w:pStyle w:val="affff6"/>
        <w:ind w:left="0" w:firstLine="709"/>
        <w:rPr>
          <w:rFonts w:ascii="Times New Roman" w:hAnsi="Times New Roman"/>
          <w:sz w:val="28"/>
          <w:szCs w:val="28"/>
        </w:rPr>
      </w:pPr>
      <w:r w:rsidRPr="00197224">
        <w:rPr>
          <w:rFonts w:ascii="Times New Roman" w:hAnsi="Times New Roman"/>
          <w:sz w:val="28"/>
          <w:szCs w:val="28"/>
        </w:rPr>
        <w:t>-</w:t>
      </w:r>
      <w:r w:rsidRPr="00197224">
        <w:rPr>
          <w:rFonts w:ascii="Times New Roman" w:hAnsi="Times New Roman"/>
          <w:color w:val="FF0000"/>
          <w:sz w:val="28"/>
          <w:szCs w:val="28"/>
        </w:rPr>
        <w:t xml:space="preserve"> </w:t>
      </w:r>
      <w:r>
        <w:rPr>
          <w:rFonts w:ascii="Times New Roman" w:hAnsi="Times New Roman"/>
          <w:sz w:val="28"/>
          <w:szCs w:val="28"/>
        </w:rPr>
        <w:t>постановление Администрации Тазовского района от 20 марта 2017 года</w:t>
      </w:r>
      <w:r w:rsidRPr="00F41B45">
        <w:rPr>
          <w:rFonts w:ascii="Times New Roman" w:hAnsi="Times New Roman"/>
          <w:sz w:val="28"/>
          <w:szCs w:val="28"/>
        </w:rPr>
        <w:t xml:space="preserve"> № </w:t>
      </w:r>
      <w:r>
        <w:rPr>
          <w:rFonts w:ascii="Times New Roman" w:hAnsi="Times New Roman"/>
          <w:sz w:val="28"/>
          <w:szCs w:val="28"/>
        </w:rPr>
        <w:t>373 «</w:t>
      </w:r>
      <w:r w:rsidRPr="00946367">
        <w:rPr>
          <w:rFonts w:ascii="Times New Roman" w:hAnsi="Times New Roman"/>
          <w:sz w:val="28"/>
          <w:szCs w:val="28"/>
        </w:rPr>
        <w:t xml:space="preserve">О внесении изменений в Административный регламент </w:t>
      </w:r>
      <w:r w:rsidRPr="00946367">
        <w:rPr>
          <w:rFonts w:ascii="Times New Roman" w:hAnsi="Times New Roman"/>
          <w:bCs/>
          <w:sz w:val="28"/>
          <w:szCs w:val="28"/>
        </w:rPr>
        <w:t>по предоставлению муниципальной услуги Департамента имущественных и земельных отношений Администрации Тазовского района «</w:t>
      </w:r>
      <w:r>
        <w:rPr>
          <w:rFonts w:ascii="Times New Roman" w:hAnsi="Times New Roman"/>
          <w:bCs/>
          <w:sz w:val="28"/>
          <w:szCs w:val="28"/>
        </w:rPr>
        <w:t xml:space="preserve">Предварительное согласование предоставления </w:t>
      </w:r>
      <w:r w:rsidRPr="00946367">
        <w:rPr>
          <w:rFonts w:ascii="Times New Roman" w:hAnsi="Times New Roman"/>
          <w:bCs/>
          <w:sz w:val="28"/>
          <w:szCs w:val="28"/>
        </w:rPr>
        <w:t>земельного участка</w:t>
      </w:r>
      <w:r w:rsidRPr="00946367">
        <w:rPr>
          <w:rFonts w:ascii="Times New Roman" w:hAnsi="Times New Roman"/>
          <w:sz w:val="28"/>
          <w:szCs w:val="28"/>
        </w:rPr>
        <w:t>»,</w:t>
      </w:r>
      <w:r w:rsidRPr="00946367">
        <w:rPr>
          <w:rFonts w:ascii="Times New Roman" w:hAnsi="Times New Roman"/>
          <w:bCs/>
          <w:sz w:val="28"/>
          <w:szCs w:val="28"/>
        </w:rPr>
        <w:t xml:space="preserve"> утвержденный постановлением Администрации Тазовского района от 14 апреля 2015 года № 18</w:t>
      </w:r>
      <w:r>
        <w:rPr>
          <w:rFonts w:ascii="Times New Roman" w:hAnsi="Times New Roman"/>
          <w:bCs/>
          <w:sz w:val="28"/>
          <w:szCs w:val="28"/>
        </w:rPr>
        <w:t>2</w:t>
      </w:r>
      <w:r>
        <w:rPr>
          <w:rFonts w:ascii="Times New Roman" w:hAnsi="Times New Roman"/>
          <w:sz w:val="28"/>
          <w:szCs w:val="28"/>
        </w:rPr>
        <w:t>»;</w:t>
      </w:r>
    </w:p>
    <w:p w14:paraId="409A47F8" w14:textId="77777777" w:rsidR="00572F16" w:rsidRDefault="00572F16" w:rsidP="00572F16">
      <w:pPr>
        <w:pStyle w:val="affff6"/>
        <w:ind w:left="0" w:firstLine="709"/>
        <w:rPr>
          <w:rFonts w:ascii="Times New Roman" w:hAnsi="Times New Roman"/>
          <w:sz w:val="28"/>
          <w:szCs w:val="28"/>
        </w:rPr>
      </w:pPr>
      <w:r>
        <w:rPr>
          <w:rFonts w:ascii="Times New Roman" w:hAnsi="Times New Roman"/>
          <w:sz w:val="28"/>
          <w:szCs w:val="28"/>
        </w:rPr>
        <w:t xml:space="preserve">- пункт </w:t>
      </w:r>
      <w:r w:rsidRPr="000F5110">
        <w:rPr>
          <w:rFonts w:ascii="Times New Roman" w:hAnsi="Times New Roman"/>
          <w:sz w:val="28"/>
          <w:szCs w:val="28"/>
        </w:rPr>
        <w:t>4</w:t>
      </w:r>
      <w:r>
        <w:rPr>
          <w:rFonts w:ascii="Times New Roman" w:hAnsi="Times New Roman"/>
          <w:sz w:val="28"/>
          <w:szCs w:val="28"/>
        </w:rPr>
        <w:t xml:space="preserve"> изменений, которые вносятся в некоторые административные регламенты по предоставлению муниципальных услуг, утвержденных постановлением Администрации Тазовского района от 23 июня 2017 года № 829  «О внесении изменений в некоторые административные регламенты                     по предоставлению муниципальных услуг»;</w:t>
      </w:r>
    </w:p>
    <w:p w14:paraId="79C7D1DA" w14:textId="77777777" w:rsidR="00572F16" w:rsidRPr="00F41B45" w:rsidRDefault="00572F16" w:rsidP="00572F16">
      <w:pPr>
        <w:pStyle w:val="affff6"/>
        <w:ind w:left="0" w:firstLine="709"/>
        <w:rPr>
          <w:rFonts w:ascii="Times New Roman" w:hAnsi="Times New Roman"/>
          <w:sz w:val="28"/>
          <w:szCs w:val="28"/>
        </w:rPr>
      </w:pPr>
      <w:r>
        <w:rPr>
          <w:rFonts w:ascii="Times New Roman" w:hAnsi="Times New Roman"/>
          <w:sz w:val="28"/>
          <w:szCs w:val="28"/>
        </w:rPr>
        <w:t xml:space="preserve">- </w:t>
      </w:r>
      <w:r w:rsidRPr="000F5110">
        <w:rPr>
          <w:rFonts w:ascii="Times New Roman" w:hAnsi="Times New Roman"/>
          <w:sz w:val="28"/>
          <w:szCs w:val="28"/>
        </w:rPr>
        <w:t>пункт 9</w:t>
      </w:r>
      <w:r>
        <w:rPr>
          <w:rFonts w:ascii="Times New Roman" w:hAnsi="Times New Roman"/>
          <w:sz w:val="28"/>
          <w:szCs w:val="28"/>
        </w:rPr>
        <w:t xml:space="preserve"> изменений, которые вносятся в некоторые административные регламенты по предоставлению муниципальных услуг, утвержденных постановлением Администрации Тазовского района от 04 сентября 2017 года № 1110  «О внесении изменений в некоторые административные регламенты                     по предоставлению муниципальных услуг».</w:t>
      </w:r>
    </w:p>
    <w:p w14:paraId="01CA9375" w14:textId="77777777" w:rsidR="00572F16" w:rsidRDefault="00572F16" w:rsidP="00572F16">
      <w:pPr>
        <w:pStyle w:val="affff6"/>
        <w:ind w:left="0" w:firstLine="709"/>
        <w:rPr>
          <w:rFonts w:ascii="Times New Roman" w:hAnsi="Times New Roman"/>
          <w:sz w:val="28"/>
          <w:szCs w:val="28"/>
        </w:rPr>
      </w:pPr>
      <w:r>
        <w:rPr>
          <w:rFonts w:ascii="Times New Roman" w:hAnsi="Times New Roman"/>
          <w:bCs/>
          <w:sz w:val="28"/>
          <w:szCs w:val="28"/>
        </w:rPr>
        <w:t xml:space="preserve">3. </w:t>
      </w:r>
      <w:r w:rsidRPr="0069269D">
        <w:rPr>
          <w:rFonts w:ascii="Times New Roman" w:hAnsi="Times New Roman"/>
          <w:sz w:val="28"/>
          <w:szCs w:val="28"/>
        </w:rPr>
        <w:t>Опубликовать настоящее постановление в районной газете «Советское Заполярье».</w:t>
      </w:r>
    </w:p>
    <w:p w14:paraId="53879B56" w14:textId="77777777" w:rsidR="00572F16" w:rsidRPr="0069269D" w:rsidRDefault="00572F16" w:rsidP="00572F16">
      <w:pPr>
        <w:pStyle w:val="affff6"/>
        <w:ind w:left="0" w:firstLine="709"/>
        <w:rPr>
          <w:rFonts w:ascii="Times New Roman" w:hAnsi="Times New Roman"/>
          <w:bCs/>
          <w:sz w:val="28"/>
          <w:szCs w:val="28"/>
        </w:rPr>
      </w:pPr>
      <w:r>
        <w:rPr>
          <w:rFonts w:ascii="Times New Roman" w:hAnsi="Times New Roman"/>
          <w:sz w:val="28"/>
          <w:szCs w:val="28"/>
        </w:rPr>
        <w:t xml:space="preserve">4. </w:t>
      </w:r>
      <w:proofErr w:type="gramStart"/>
      <w:r w:rsidRPr="0069269D">
        <w:rPr>
          <w:rFonts w:ascii="Times New Roman" w:hAnsi="Times New Roman"/>
          <w:sz w:val="28"/>
          <w:szCs w:val="28"/>
        </w:rPr>
        <w:t>Контроль за</w:t>
      </w:r>
      <w:proofErr w:type="gramEnd"/>
      <w:r w:rsidRPr="0069269D">
        <w:rPr>
          <w:rFonts w:ascii="Times New Roman" w:hAnsi="Times New Roman"/>
          <w:sz w:val="28"/>
          <w:szCs w:val="28"/>
        </w:rPr>
        <w:t xml:space="preserve"> исполнением настоящего постановления возложить на первого заместителя главы Администрации Тазовского района </w:t>
      </w:r>
      <w:proofErr w:type="spellStart"/>
      <w:r w:rsidRPr="0069269D">
        <w:rPr>
          <w:rFonts w:ascii="Times New Roman" w:hAnsi="Times New Roman"/>
          <w:sz w:val="28"/>
          <w:szCs w:val="28"/>
        </w:rPr>
        <w:t>Семерикова</w:t>
      </w:r>
      <w:proofErr w:type="spellEnd"/>
      <w:r w:rsidRPr="0069269D">
        <w:rPr>
          <w:rFonts w:ascii="Times New Roman" w:hAnsi="Times New Roman"/>
          <w:sz w:val="28"/>
          <w:szCs w:val="28"/>
        </w:rPr>
        <w:t xml:space="preserve"> С.Н.</w:t>
      </w:r>
    </w:p>
    <w:p w14:paraId="145F160D" w14:textId="77777777" w:rsidR="00572F16" w:rsidRDefault="00572F16" w:rsidP="00572F16">
      <w:pPr>
        <w:ind w:firstLine="0"/>
        <w:jc w:val="left"/>
        <w:rPr>
          <w:rFonts w:ascii="Times New Roman" w:hAnsi="Times New Roman"/>
          <w:sz w:val="28"/>
          <w:szCs w:val="28"/>
        </w:rPr>
      </w:pPr>
    </w:p>
    <w:p w14:paraId="1EDDB91B" w14:textId="77777777" w:rsidR="00572F16" w:rsidRDefault="00572F16" w:rsidP="00572F16">
      <w:pPr>
        <w:ind w:firstLine="0"/>
        <w:jc w:val="left"/>
        <w:rPr>
          <w:rFonts w:ascii="Times New Roman" w:hAnsi="Times New Roman"/>
          <w:sz w:val="28"/>
          <w:szCs w:val="28"/>
        </w:rPr>
      </w:pPr>
    </w:p>
    <w:p w14:paraId="3B13061E" w14:textId="77777777" w:rsidR="00572F16" w:rsidRPr="007E0165" w:rsidRDefault="00572F16" w:rsidP="00572F16">
      <w:pPr>
        <w:ind w:firstLine="0"/>
        <w:jc w:val="left"/>
        <w:rPr>
          <w:rFonts w:ascii="Times New Roman" w:hAnsi="Times New Roman"/>
          <w:sz w:val="28"/>
          <w:szCs w:val="28"/>
        </w:rPr>
      </w:pPr>
    </w:p>
    <w:p w14:paraId="63DE8769" w14:textId="43F86B5A" w:rsidR="00572F16" w:rsidRDefault="00572F16" w:rsidP="00572F16">
      <w:pPr>
        <w:ind w:firstLine="0"/>
        <w:jc w:val="left"/>
        <w:rPr>
          <w:rFonts w:ascii="Times New Roman" w:hAnsi="Times New Roman"/>
          <w:sz w:val="28"/>
        </w:rPr>
      </w:pPr>
      <w:r w:rsidRPr="007E0165">
        <w:rPr>
          <w:rFonts w:ascii="Times New Roman" w:hAnsi="Times New Roman"/>
          <w:sz w:val="28"/>
        </w:rPr>
        <w:t>Глава Тазовского района</w:t>
      </w:r>
      <w:r w:rsidRPr="007E0165">
        <w:rPr>
          <w:rFonts w:ascii="Times New Roman" w:hAnsi="Times New Roman"/>
          <w:sz w:val="28"/>
        </w:rPr>
        <w:tab/>
      </w:r>
      <w:r w:rsidRPr="007E0165">
        <w:rPr>
          <w:rFonts w:ascii="Times New Roman" w:hAnsi="Times New Roman"/>
          <w:sz w:val="28"/>
        </w:rPr>
        <w:tab/>
      </w:r>
      <w:r w:rsidRPr="007E0165">
        <w:rPr>
          <w:rFonts w:ascii="Times New Roman" w:hAnsi="Times New Roman"/>
          <w:sz w:val="28"/>
        </w:rPr>
        <w:tab/>
      </w:r>
      <w:r w:rsidRPr="007E0165">
        <w:rPr>
          <w:rFonts w:ascii="Times New Roman" w:hAnsi="Times New Roman"/>
          <w:sz w:val="28"/>
        </w:rPr>
        <w:tab/>
      </w:r>
      <w:r w:rsidRPr="007E0165">
        <w:rPr>
          <w:rFonts w:ascii="Times New Roman" w:hAnsi="Times New Roman"/>
          <w:sz w:val="28"/>
        </w:rPr>
        <w:tab/>
      </w:r>
      <w:r>
        <w:rPr>
          <w:rFonts w:ascii="Times New Roman" w:hAnsi="Times New Roman"/>
          <w:sz w:val="28"/>
        </w:rPr>
        <w:t xml:space="preserve">                        </w:t>
      </w:r>
      <w:r w:rsidRPr="007E0165">
        <w:rPr>
          <w:rFonts w:ascii="Times New Roman" w:hAnsi="Times New Roman"/>
          <w:sz w:val="28"/>
        </w:rPr>
        <w:t xml:space="preserve"> </w:t>
      </w:r>
      <w:r>
        <w:rPr>
          <w:rFonts w:ascii="Times New Roman" w:hAnsi="Times New Roman"/>
          <w:sz w:val="28"/>
        </w:rPr>
        <w:t xml:space="preserve">  </w:t>
      </w:r>
      <w:r w:rsidRPr="007E0165">
        <w:rPr>
          <w:rFonts w:ascii="Times New Roman" w:hAnsi="Times New Roman"/>
          <w:sz w:val="28"/>
        </w:rPr>
        <w:t>А.И. Иванов</w:t>
      </w:r>
    </w:p>
    <w:p w14:paraId="6AFDB12A" w14:textId="77777777" w:rsidR="00572F16" w:rsidRDefault="00572F16" w:rsidP="00572F16">
      <w:pPr>
        <w:ind w:firstLine="0"/>
        <w:jc w:val="left"/>
        <w:rPr>
          <w:rFonts w:ascii="Times New Roman" w:hAnsi="Times New Roman"/>
          <w:sz w:val="28"/>
        </w:rPr>
      </w:pPr>
    </w:p>
    <w:p w14:paraId="21829949" w14:textId="77777777" w:rsidR="00572F16" w:rsidRDefault="00572F16" w:rsidP="00572F16">
      <w:pPr>
        <w:ind w:firstLine="0"/>
        <w:jc w:val="left"/>
        <w:rPr>
          <w:rFonts w:ascii="Times New Roman" w:hAnsi="Times New Roman"/>
          <w:sz w:val="28"/>
        </w:rPr>
      </w:pPr>
    </w:p>
    <w:p w14:paraId="2A3F571E" w14:textId="77777777" w:rsidR="00572F16" w:rsidRDefault="00572F16" w:rsidP="00572F16">
      <w:pPr>
        <w:ind w:firstLine="0"/>
        <w:jc w:val="left"/>
        <w:rPr>
          <w:rFonts w:ascii="Times New Roman" w:hAnsi="Times New Roman"/>
          <w:sz w:val="28"/>
        </w:rPr>
      </w:pPr>
    </w:p>
    <w:p w14:paraId="5AFDEC51" w14:textId="77777777" w:rsidR="00572F16" w:rsidRDefault="00572F16" w:rsidP="00572F16">
      <w:pPr>
        <w:ind w:firstLine="0"/>
        <w:jc w:val="left"/>
        <w:rPr>
          <w:rFonts w:ascii="Times New Roman" w:hAnsi="Times New Roman"/>
          <w:sz w:val="28"/>
        </w:rPr>
      </w:pPr>
    </w:p>
    <w:p w14:paraId="5A5FD822" w14:textId="77777777" w:rsidR="00572F16" w:rsidRDefault="00572F16" w:rsidP="00572F16">
      <w:pPr>
        <w:ind w:firstLine="0"/>
        <w:jc w:val="center"/>
        <w:rPr>
          <w:rFonts w:ascii="Times New Roman" w:hAnsi="Times New Roman"/>
          <w:b/>
          <w:bCs/>
          <w:sz w:val="28"/>
          <w:szCs w:val="28"/>
        </w:rPr>
      </w:pPr>
    </w:p>
    <w:p w14:paraId="2C3B2E1E" w14:textId="77777777" w:rsidR="00572F16" w:rsidRDefault="00572F16" w:rsidP="00572F16">
      <w:pPr>
        <w:ind w:firstLine="0"/>
        <w:jc w:val="center"/>
        <w:rPr>
          <w:rFonts w:ascii="Times New Roman" w:hAnsi="Times New Roman"/>
          <w:b/>
          <w:bCs/>
          <w:sz w:val="28"/>
          <w:szCs w:val="28"/>
        </w:rPr>
        <w:sectPr w:rsidR="00572F16" w:rsidSect="00572F16">
          <w:headerReference w:type="default" r:id="rId9"/>
          <w:headerReference w:type="first" r:id="rId10"/>
          <w:pgSz w:w="11906" w:h="16838"/>
          <w:pgMar w:top="1134" w:right="567" w:bottom="1134" w:left="1418" w:header="709" w:footer="284" w:gutter="0"/>
          <w:cols w:space="708"/>
          <w:docGrid w:linePitch="360"/>
        </w:sectPr>
      </w:pPr>
    </w:p>
    <w:p w14:paraId="29F38218" w14:textId="77777777" w:rsidR="00572F16" w:rsidRPr="007E0165" w:rsidRDefault="00572F16" w:rsidP="00572F16">
      <w:pPr>
        <w:ind w:firstLine="0"/>
        <w:jc w:val="center"/>
        <w:rPr>
          <w:rFonts w:ascii="Times New Roman" w:hAnsi="Times New Roman"/>
          <w:b/>
          <w:bCs/>
          <w:sz w:val="28"/>
          <w:szCs w:val="28"/>
        </w:rPr>
      </w:pPr>
      <w:r w:rsidRPr="007E0165">
        <w:rPr>
          <w:rFonts w:ascii="Times New Roman" w:hAnsi="Times New Roman"/>
          <w:b/>
          <w:bCs/>
          <w:sz w:val="28"/>
          <w:szCs w:val="28"/>
        </w:rPr>
        <w:lastRenderedPageBreak/>
        <w:t>ЛИСТ СОГЛАСОВАНИЯ</w:t>
      </w:r>
    </w:p>
    <w:p w14:paraId="7DD2A237" w14:textId="77777777" w:rsidR="00572F16" w:rsidRPr="00946367" w:rsidRDefault="00572F16" w:rsidP="00572F16">
      <w:pPr>
        <w:ind w:firstLine="0"/>
        <w:rPr>
          <w:rFonts w:ascii="Times New Roman" w:hAnsi="Times New Roman"/>
          <w:sz w:val="26"/>
          <w:szCs w:val="26"/>
        </w:rPr>
      </w:pPr>
      <w:r w:rsidRPr="006E19E5">
        <w:rPr>
          <w:rFonts w:ascii="Times New Roman" w:hAnsi="Times New Roman"/>
          <w:sz w:val="26"/>
          <w:szCs w:val="26"/>
        </w:rPr>
        <w:t xml:space="preserve">проекта постановления Администрации Тазовского района </w:t>
      </w:r>
      <w:r w:rsidRPr="00946367">
        <w:rPr>
          <w:rFonts w:ascii="Times New Roman" w:hAnsi="Times New Roman"/>
          <w:sz w:val="26"/>
          <w:szCs w:val="26"/>
        </w:rPr>
        <w:t>«Об утверждении административного регламента по предоставлению муниципальной услуги «</w:t>
      </w:r>
      <w:r>
        <w:rPr>
          <w:rFonts w:ascii="Times New Roman" w:hAnsi="Times New Roman"/>
          <w:sz w:val="26"/>
          <w:szCs w:val="26"/>
        </w:rPr>
        <w:t>Предварительное согласование предоставления</w:t>
      </w:r>
      <w:r w:rsidRPr="00946367">
        <w:rPr>
          <w:rFonts w:ascii="Times New Roman" w:hAnsi="Times New Roman"/>
          <w:sz w:val="26"/>
          <w:szCs w:val="26"/>
        </w:rPr>
        <w:t xml:space="preserve"> земельного участка».</w:t>
      </w:r>
    </w:p>
    <w:p w14:paraId="14A60D79" w14:textId="77777777" w:rsidR="00572F16" w:rsidRPr="006E19E5" w:rsidRDefault="00572F16" w:rsidP="00572F16">
      <w:pPr>
        <w:ind w:firstLine="708"/>
        <w:rPr>
          <w:rFonts w:ascii="Times New Roman" w:hAnsi="Times New Roman"/>
          <w:sz w:val="26"/>
          <w:szCs w:val="26"/>
        </w:rPr>
      </w:pPr>
      <w:r w:rsidRPr="006E19E5">
        <w:rPr>
          <w:rFonts w:ascii="Times New Roman" w:hAnsi="Times New Roman"/>
          <w:sz w:val="26"/>
          <w:szCs w:val="26"/>
        </w:rPr>
        <w:t>Автор проекта:</w:t>
      </w:r>
      <w:r>
        <w:rPr>
          <w:rFonts w:ascii="Times New Roman" w:hAnsi="Times New Roman"/>
          <w:sz w:val="26"/>
          <w:szCs w:val="26"/>
        </w:rPr>
        <w:t xml:space="preserve"> М.В. Воротников - </w:t>
      </w:r>
      <w:r w:rsidRPr="00122364">
        <w:rPr>
          <w:rFonts w:ascii="Times New Roman" w:hAnsi="Times New Roman"/>
          <w:sz w:val="26"/>
          <w:szCs w:val="26"/>
        </w:rPr>
        <w:t>начальник Департамента имущественных и земельных отношений Администрации Тазовского района</w:t>
      </w:r>
      <w:r w:rsidRPr="006E19E5">
        <w:rPr>
          <w:rFonts w:ascii="Times New Roman" w:hAnsi="Times New Roman"/>
          <w:sz w:val="26"/>
          <w:szCs w:val="26"/>
        </w:rPr>
        <w:t>.</w:t>
      </w:r>
    </w:p>
    <w:p w14:paraId="415F873D" w14:textId="77777777" w:rsidR="00572F16" w:rsidRPr="006E19E5" w:rsidRDefault="00572F16" w:rsidP="00572F16">
      <w:pPr>
        <w:ind w:firstLine="708"/>
        <w:rPr>
          <w:rFonts w:ascii="Times New Roman" w:hAnsi="Times New Roman"/>
          <w:sz w:val="26"/>
          <w:szCs w:val="26"/>
        </w:rPr>
      </w:pPr>
      <w:r w:rsidRPr="006E19E5">
        <w:rPr>
          <w:rFonts w:ascii="Times New Roman" w:hAnsi="Times New Roman"/>
          <w:sz w:val="26"/>
          <w:szCs w:val="26"/>
        </w:rPr>
        <w:t xml:space="preserve">Исполнитель: </w:t>
      </w:r>
      <w:proofErr w:type="spellStart"/>
      <w:r w:rsidRPr="006E19E5">
        <w:rPr>
          <w:rFonts w:ascii="Times New Roman" w:hAnsi="Times New Roman"/>
          <w:sz w:val="26"/>
          <w:szCs w:val="26"/>
        </w:rPr>
        <w:t>Черкин</w:t>
      </w:r>
      <w:proofErr w:type="spellEnd"/>
      <w:r w:rsidRPr="006E19E5">
        <w:rPr>
          <w:rFonts w:ascii="Times New Roman" w:hAnsi="Times New Roman"/>
          <w:sz w:val="26"/>
          <w:szCs w:val="26"/>
        </w:rPr>
        <w:t xml:space="preserve"> К.В. – </w:t>
      </w:r>
      <w:r>
        <w:rPr>
          <w:rFonts w:ascii="Times New Roman" w:hAnsi="Times New Roman"/>
          <w:sz w:val="26"/>
          <w:szCs w:val="26"/>
        </w:rPr>
        <w:t>заместитель</w:t>
      </w:r>
      <w:r w:rsidRPr="006E19E5">
        <w:rPr>
          <w:rFonts w:ascii="Times New Roman" w:hAnsi="Times New Roman"/>
          <w:sz w:val="26"/>
          <w:szCs w:val="26"/>
        </w:rPr>
        <w:t xml:space="preserve"> начальника Департамента</w:t>
      </w:r>
      <w:r>
        <w:rPr>
          <w:rFonts w:ascii="Times New Roman" w:hAnsi="Times New Roman"/>
          <w:sz w:val="26"/>
          <w:szCs w:val="26"/>
        </w:rPr>
        <w:t>, начальник управления по земельным вопросам и охране окружающей среды</w:t>
      </w:r>
      <w:r w:rsidRPr="006E19E5">
        <w:rPr>
          <w:rFonts w:ascii="Times New Roman" w:hAnsi="Times New Roman"/>
          <w:sz w:val="26"/>
          <w:szCs w:val="26"/>
        </w:rPr>
        <w:t>, тел. 2-</w:t>
      </w:r>
      <w:r>
        <w:rPr>
          <w:rFonts w:ascii="Times New Roman" w:hAnsi="Times New Roman"/>
          <w:sz w:val="26"/>
          <w:szCs w:val="26"/>
        </w:rPr>
        <w:t>22</w:t>
      </w:r>
      <w:r w:rsidRPr="006E19E5">
        <w:rPr>
          <w:rFonts w:ascii="Times New Roman" w:hAnsi="Times New Roman"/>
          <w:sz w:val="26"/>
          <w:szCs w:val="26"/>
        </w:rPr>
        <w:t>-</w:t>
      </w:r>
      <w:r>
        <w:rPr>
          <w:rFonts w:ascii="Times New Roman" w:hAnsi="Times New Roman"/>
          <w:sz w:val="26"/>
          <w:szCs w:val="26"/>
        </w:rPr>
        <w:t>51.</w:t>
      </w:r>
    </w:p>
    <w:p w14:paraId="08D4166A" w14:textId="77777777" w:rsidR="00572F16" w:rsidRPr="00622F0B" w:rsidRDefault="00572F16" w:rsidP="00572F16">
      <w:pPr>
        <w:ind w:firstLine="708"/>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811"/>
        <w:gridCol w:w="2099"/>
        <w:gridCol w:w="1445"/>
      </w:tblGrid>
      <w:tr w:rsidR="00572F16" w:rsidRPr="00547D14" w14:paraId="0C5A44E6" w14:textId="77777777" w:rsidTr="00AC1FD8">
        <w:tc>
          <w:tcPr>
            <w:tcW w:w="568" w:type="dxa"/>
          </w:tcPr>
          <w:p w14:paraId="4B6C9F86" w14:textId="77777777" w:rsidR="00572F16" w:rsidRPr="007E0165" w:rsidRDefault="00572F16" w:rsidP="00AC1FD8">
            <w:pPr>
              <w:ind w:firstLine="0"/>
              <w:jc w:val="left"/>
              <w:rPr>
                <w:rFonts w:ascii="Times New Roman" w:hAnsi="Times New Roman"/>
              </w:rPr>
            </w:pPr>
            <w:r w:rsidRPr="007E0165">
              <w:rPr>
                <w:rFonts w:ascii="Times New Roman" w:hAnsi="Times New Roman"/>
              </w:rPr>
              <w:t>№</w:t>
            </w:r>
          </w:p>
          <w:p w14:paraId="2130A84E" w14:textId="77777777" w:rsidR="00572F16" w:rsidRPr="007E0165" w:rsidRDefault="00572F16" w:rsidP="00AC1FD8">
            <w:pPr>
              <w:ind w:firstLine="0"/>
              <w:jc w:val="left"/>
              <w:rPr>
                <w:rFonts w:ascii="Times New Roman" w:hAnsi="Times New Roman"/>
              </w:rPr>
            </w:pPr>
            <w:proofErr w:type="gramStart"/>
            <w:r w:rsidRPr="007E0165">
              <w:rPr>
                <w:rFonts w:ascii="Times New Roman" w:hAnsi="Times New Roman"/>
              </w:rPr>
              <w:t>п</w:t>
            </w:r>
            <w:proofErr w:type="gramEnd"/>
            <w:r w:rsidRPr="007E0165">
              <w:rPr>
                <w:rFonts w:ascii="Times New Roman" w:hAnsi="Times New Roman"/>
              </w:rPr>
              <w:t>/п</w:t>
            </w:r>
          </w:p>
        </w:tc>
        <w:tc>
          <w:tcPr>
            <w:tcW w:w="5811" w:type="dxa"/>
          </w:tcPr>
          <w:p w14:paraId="62B57CE5" w14:textId="77777777" w:rsidR="00572F16" w:rsidRPr="007E0165" w:rsidRDefault="00572F16" w:rsidP="00AC1FD8">
            <w:pPr>
              <w:ind w:firstLine="0"/>
              <w:rPr>
                <w:rFonts w:ascii="Times New Roman" w:hAnsi="Times New Roman"/>
              </w:rPr>
            </w:pPr>
            <w:r w:rsidRPr="007E0165">
              <w:rPr>
                <w:rFonts w:ascii="Times New Roman" w:hAnsi="Times New Roman"/>
              </w:rPr>
              <w:t>Ф.И.О.,</w:t>
            </w:r>
            <w:r>
              <w:rPr>
                <w:rFonts w:ascii="Times New Roman" w:hAnsi="Times New Roman"/>
              </w:rPr>
              <w:t xml:space="preserve"> </w:t>
            </w:r>
            <w:r w:rsidRPr="007E0165">
              <w:rPr>
                <w:rFonts w:ascii="Times New Roman" w:hAnsi="Times New Roman"/>
              </w:rPr>
              <w:t>первого заместителя, заместителя главы Администрации района</w:t>
            </w:r>
          </w:p>
        </w:tc>
        <w:tc>
          <w:tcPr>
            <w:tcW w:w="2099" w:type="dxa"/>
          </w:tcPr>
          <w:p w14:paraId="67853EBF" w14:textId="77777777" w:rsidR="00572F16" w:rsidRPr="007E0165" w:rsidRDefault="00572F16" w:rsidP="00AC1FD8">
            <w:pPr>
              <w:ind w:firstLine="0"/>
              <w:jc w:val="center"/>
              <w:rPr>
                <w:rFonts w:ascii="Times New Roman" w:hAnsi="Times New Roman"/>
              </w:rPr>
            </w:pPr>
            <w:r w:rsidRPr="007E0165">
              <w:rPr>
                <w:rFonts w:ascii="Times New Roman" w:hAnsi="Times New Roman"/>
              </w:rPr>
              <w:t>Замечания</w:t>
            </w:r>
          </w:p>
        </w:tc>
        <w:tc>
          <w:tcPr>
            <w:tcW w:w="1445" w:type="dxa"/>
          </w:tcPr>
          <w:p w14:paraId="7DC51241" w14:textId="77777777" w:rsidR="00572F16" w:rsidRPr="007E0165" w:rsidRDefault="00572F16" w:rsidP="00AC1FD8">
            <w:pPr>
              <w:ind w:firstLine="0"/>
              <w:jc w:val="center"/>
              <w:rPr>
                <w:rFonts w:ascii="Times New Roman" w:hAnsi="Times New Roman"/>
              </w:rPr>
            </w:pPr>
            <w:r w:rsidRPr="007E0165">
              <w:rPr>
                <w:rFonts w:ascii="Times New Roman" w:hAnsi="Times New Roman"/>
              </w:rPr>
              <w:t>Дата, подпись</w:t>
            </w:r>
          </w:p>
        </w:tc>
      </w:tr>
      <w:tr w:rsidR="00572F16" w:rsidRPr="00547D14" w14:paraId="7327BC24" w14:textId="77777777" w:rsidTr="00AC1FD8">
        <w:tc>
          <w:tcPr>
            <w:tcW w:w="568" w:type="dxa"/>
          </w:tcPr>
          <w:p w14:paraId="7E11D3A3" w14:textId="77777777" w:rsidR="00572F16" w:rsidRPr="007E0165" w:rsidRDefault="00572F16" w:rsidP="00AC1FD8">
            <w:pPr>
              <w:ind w:firstLine="0"/>
              <w:jc w:val="left"/>
              <w:rPr>
                <w:rFonts w:ascii="Times New Roman" w:hAnsi="Times New Roman"/>
              </w:rPr>
            </w:pPr>
            <w:r w:rsidRPr="007E0165">
              <w:rPr>
                <w:rFonts w:ascii="Times New Roman" w:hAnsi="Times New Roman"/>
              </w:rPr>
              <w:t>1.</w:t>
            </w:r>
          </w:p>
        </w:tc>
        <w:tc>
          <w:tcPr>
            <w:tcW w:w="5811" w:type="dxa"/>
          </w:tcPr>
          <w:p w14:paraId="0CF11B3D" w14:textId="77777777" w:rsidR="00572F16" w:rsidRPr="007E0165" w:rsidRDefault="00572F16" w:rsidP="00AC1FD8">
            <w:pPr>
              <w:ind w:firstLine="0"/>
              <w:rPr>
                <w:rFonts w:ascii="Times New Roman" w:hAnsi="Times New Roman"/>
              </w:rPr>
            </w:pPr>
            <w:r w:rsidRPr="007E0165">
              <w:rPr>
                <w:rFonts w:ascii="Times New Roman" w:hAnsi="Times New Roman"/>
              </w:rPr>
              <w:t>С.Н.</w:t>
            </w:r>
            <w:r>
              <w:rPr>
                <w:rFonts w:ascii="Times New Roman" w:hAnsi="Times New Roman"/>
              </w:rPr>
              <w:t xml:space="preserve"> </w:t>
            </w:r>
            <w:r w:rsidRPr="007E0165">
              <w:rPr>
                <w:rFonts w:ascii="Times New Roman" w:hAnsi="Times New Roman"/>
              </w:rPr>
              <w:t xml:space="preserve">Семериков - первый заместитель главы Администрации Тазовского района </w:t>
            </w:r>
          </w:p>
        </w:tc>
        <w:tc>
          <w:tcPr>
            <w:tcW w:w="2099" w:type="dxa"/>
          </w:tcPr>
          <w:p w14:paraId="18AEB2C7" w14:textId="77777777" w:rsidR="00572F16" w:rsidRPr="007E0165" w:rsidRDefault="00572F16" w:rsidP="00AC1FD8">
            <w:pPr>
              <w:ind w:firstLine="0"/>
              <w:jc w:val="center"/>
              <w:rPr>
                <w:rFonts w:ascii="Times New Roman" w:hAnsi="Times New Roman"/>
              </w:rPr>
            </w:pPr>
          </w:p>
        </w:tc>
        <w:tc>
          <w:tcPr>
            <w:tcW w:w="1445" w:type="dxa"/>
          </w:tcPr>
          <w:p w14:paraId="010D37F1" w14:textId="77777777" w:rsidR="00572F16" w:rsidRPr="007E0165" w:rsidRDefault="00572F16" w:rsidP="00AC1FD8">
            <w:pPr>
              <w:ind w:firstLine="0"/>
              <w:jc w:val="center"/>
              <w:rPr>
                <w:rFonts w:ascii="Times New Roman" w:hAnsi="Times New Roman"/>
              </w:rPr>
            </w:pPr>
          </w:p>
        </w:tc>
      </w:tr>
      <w:tr w:rsidR="00572F16" w:rsidRPr="00547D14" w14:paraId="63B3F2E1" w14:textId="77777777" w:rsidTr="00AC1FD8">
        <w:tc>
          <w:tcPr>
            <w:tcW w:w="568" w:type="dxa"/>
          </w:tcPr>
          <w:p w14:paraId="566995A2" w14:textId="77777777" w:rsidR="00572F16" w:rsidRPr="007E0165" w:rsidRDefault="00572F16" w:rsidP="00AC1FD8">
            <w:pPr>
              <w:ind w:firstLine="0"/>
              <w:jc w:val="left"/>
              <w:rPr>
                <w:rFonts w:ascii="Times New Roman" w:hAnsi="Times New Roman"/>
              </w:rPr>
            </w:pPr>
            <w:r w:rsidRPr="007E0165">
              <w:rPr>
                <w:rFonts w:ascii="Times New Roman" w:hAnsi="Times New Roman"/>
              </w:rPr>
              <w:t>№</w:t>
            </w:r>
          </w:p>
          <w:p w14:paraId="2B9E4417" w14:textId="77777777" w:rsidR="00572F16" w:rsidRPr="007E0165" w:rsidRDefault="00572F16" w:rsidP="00AC1FD8">
            <w:pPr>
              <w:ind w:firstLine="0"/>
              <w:jc w:val="left"/>
              <w:rPr>
                <w:rFonts w:ascii="Times New Roman" w:hAnsi="Times New Roman"/>
              </w:rPr>
            </w:pPr>
            <w:proofErr w:type="gramStart"/>
            <w:r w:rsidRPr="007E0165">
              <w:rPr>
                <w:rFonts w:ascii="Times New Roman" w:hAnsi="Times New Roman"/>
              </w:rPr>
              <w:t>п</w:t>
            </w:r>
            <w:proofErr w:type="gramEnd"/>
            <w:r w:rsidRPr="007E0165">
              <w:rPr>
                <w:rFonts w:ascii="Times New Roman" w:hAnsi="Times New Roman"/>
              </w:rPr>
              <w:t>/п</w:t>
            </w:r>
          </w:p>
        </w:tc>
        <w:tc>
          <w:tcPr>
            <w:tcW w:w="5811" w:type="dxa"/>
          </w:tcPr>
          <w:p w14:paraId="71A6F0D5" w14:textId="77777777" w:rsidR="00572F16" w:rsidRPr="007E0165" w:rsidRDefault="00572F16" w:rsidP="00AC1FD8">
            <w:pPr>
              <w:ind w:firstLine="0"/>
              <w:rPr>
                <w:rFonts w:ascii="Times New Roman" w:hAnsi="Times New Roman"/>
              </w:rPr>
            </w:pPr>
            <w:r w:rsidRPr="007E0165">
              <w:rPr>
                <w:rFonts w:ascii="Times New Roman" w:hAnsi="Times New Roman"/>
              </w:rPr>
              <w:t>Ф.И.О., должность лица, согласующего проект</w:t>
            </w:r>
          </w:p>
        </w:tc>
        <w:tc>
          <w:tcPr>
            <w:tcW w:w="2099" w:type="dxa"/>
          </w:tcPr>
          <w:p w14:paraId="2C720A59" w14:textId="77777777" w:rsidR="00572F16" w:rsidRPr="007E0165" w:rsidRDefault="00572F16" w:rsidP="00AC1FD8">
            <w:pPr>
              <w:ind w:firstLine="0"/>
              <w:jc w:val="center"/>
              <w:rPr>
                <w:rFonts w:ascii="Times New Roman" w:hAnsi="Times New Roman"/>
              </w:rPr>
            </w:pPr>
            <w:r w:rsidRPr="007E0165">
              <w:rPr>
                <w:rFonts w:ascii="Times New Roman" w:hAnsi="Times New Roman"/>
              </w:rPr>
              <w:t>Замечания</w:t>
            </w:r>
          </w:p>
        </w:tc>
        <w:tc>
          <w:tcPr>
            <w:tcW w:w="1445" w:type="dxa"/>
          </w:tcPr>
          <w:p w14:paraId="2E03D29F" w14:textId="77777777" w:rsidR="00572F16" w:rsidRPr="007E0165" w:rsidRDefault="00572F16" w:rsidP="00AC1FD8">
            <w:pPr>
              <w:ind w:firstLine="0"/>
              <w:jc w:val="center"/>
              <w:rPr>
                <w:rFonts w:ascii="Times New Roman" w:hAnsi="Times New Roman"/>
              </w:rPr>
            </w:pPr>
            <w:r w:rsidRPr="007E0165">
              <w:rPr>
                <w:rFonts w:ascii="Times New Roman" w:hAnsi="Times New Roman"/>
              </w:rPr>
              <w:t>Дата, подпись</w:t>
            </w:r>
          </w:p>
        </w:tc>
      </w:tr>
      <w:tr w:rsidR="00572F16" w:rsidRPr="00547D14" w14:paraId="684ECF78" w14:textId="77777777" w:rsidTr="00AC1FD8">
        <w:tc>
          <w:tcPr>
            <w:tcW w:w="568" w:type="dxa"/>
          </w:tcPr>
          <w:p w14:paraId="097988C5" w14:textId="77777777" w:rsidR="00572F16" w:rsidRPr="007E0165" w:rsidRDefault="00572F16" w:rsidP="00AC1FD8">
            <w:pPr>
              <w:ind w:firstLine="0"/>
              <w:jc w:val="left"/>
              <w:rPr>
                <w:rFonts w:ascii="Times New Roman" w:hAnsi="Times New Roman"/>
              </w:rPr>
            </w:pPr>
            <w:r w:rsidRPr="007E0165">
              <w:rPr>
                <w:rFonts w:ascii="Times New Roman" w:hAnsi="Times New Roman"/>
              </w:rPr>
              <w:t>1.</w:t>
            </w:r>
          </w:p>
        </w:tc>
        <w:tc>
          <w:tcPr>
            <w:tcW w:w="5811" w:type="dxa"/>
          </w:tcPr>
          <w:p w14:paraId="168097AE" w14:textId="77777777" w:rsidR="00572F16" w:rsidRPr="007E0165" w:rsidRDefault="00572F16" w:rsidP="00AC1FD8">
            <w:pPr>
              <w:ind w:firstLine="0"/>
              <w:rPr>
                <w:rFonts w:ascii="Times New Roman" w:hAnsi="Times New Roman"/>
              </w:rPr>
            </w:pPr>
            <w:r>
              <w:rPr>
                <w:rFonts w:ascii="Times New Roman" w:eastAsia="SimSun" w:hAnsi="Times New Roman"/>
                <w:lang w:eastAsia="zh-CN"/>
              </w:rPr>
              <w:t xml:space="preserve">Воротников М.В. – </w:t>
            </w:r>
            <w:r w:rsidRPr="007E0165">
              <w:rPr>
                <w:rFonts w:ascii="Times New Roman" w:eastAsia="SimSun" w:hAnsi="Times New Roman"/>
                <w:lang w:eastAsia="zh-CN"/>
              </w:rPr>
              <w:t>начальник</w:t>
            </w:r>
            <w:r>
              <w:rPr>
                <w:rFonts w:ascii="Times New Roman" w:eastAsia="SimSun" w:hAnsi="Times New Roman"/>
                <w:lang w:eastAsia="zh-CN"/>
              </w:rPr>
              <w:t xml:space="preserve"> Департамента </w:t>
            </w:r>
            <w:r w:rsidRPr="004D5089">
              <w:rPr>
                <w:rFonts w:ascii="Times New Roman" w:eastAsia="SimSun" w:hAnsi="Times New Roman"/>
                <w:lang w:eastAsia="zh-CN"/>
              </w:rPr>
              <w:t>имущественных и земельных отношений Администрации Тазовского района</w:t>
            </w:r>
          </w:p>
        </w:tc>
        <w:tc>
          <w:tcPr>
            <w:tcW w:w="2099" w:type="dxa"/>
          </w:tcPr>
          <w:p w14:paraId="5E47A4D5" w14:textId="77777777" w:rsidR="00572F16" w:rsidRPr="007E0165" w:rsidRDefault="00572F16" w:rsidP="00AC1FD8">
            <w:pPr>
              <w:ind w:firstLine="0"/>
              <w:jc w:val="center"/>
              <w:rPr>
                <w:rFonts w:ascii="Times New Roman" w:hAnsi="Times New Roman"/>
              </w:rPr>
            </w:pPr>
          </w:p>
        </w:tc>
        <w:tc>
          <w:tcPr>
            <w:tcW w:w="1445" w:type="dxa"/>
          </w:tcPr>
          <w:p w14:paraId="7D8B692D" w14:textId="77777777" w:rsidR="00572F16" w:rsidRPr="007E0165" w:rsidRDefault="00572F16" w:rsidP="00AC1FD8">
            <w:pPr>
              <w:ind w:firstLine="0"/>
              <w:jc w:val="center"/>
              <w:rPr>
                <w:rFonts w:ascii="Times New Roman" w:hAnsi="Times New Roman"/>
              </w:rPr>
            </w:pPr>
          </w:p>
        </w:tc>
      </w:tr>
      <w:tr w:rsidR="00572F16" w:rsidRPr="00547D14" w14:paraId="0FE8F6FC" w14:textId="77777777" w:rsidTr="00AC1FD8">
        <w:tc>
          <w:tcPr>
            <w:tcW w:w="568" w:type="dxa"/>
          </w:tcPr>
          <w:p w14:paraId="327A0CA1" w14:textId="77777777" w:rsidR="00572F16" w:rsidRDefault="00572F16" w:rsidP="00AC1FD8">
            <w:pPr>
              <w:ind w:firstLine="0"/>
              <w:jc w:val="left"/>
              <w:rPr>
                <w:rFonts w:ascii="Times New Roman" w:hAnsi="Times New Roman"/>
              </w:rPr>
            </w:pPr>
            <w:r>
              <w:rPr>
                <w:rFonts w:ascii="Times New Roman" w:hAnsi="Times New Roman"/>
              </w:rPr>
              <w:t>2.</w:t>
            </w:r>
          </w:p>
        </w:tc>
        <w:tc>
          <w:tcPr>
            <w:tcW w:w="5811" w:type="dxa"/>
          </w:tcPr>
          <w:p w14:paraId="0F4354C2" w14:textId="77777777" w:rsidR="00572F16" w:rsidRDefault="00572F16" w:rsidP="00AC1FD8">
            <w:pPr>
              <w:ind w:firstLine="0"/>
              <w:rPr>
                <w:rFonts w:ascii="Times New Roman" w:eastAsia="SimSun" w:hAnsi="Times New Roman"/>
                <w:lang w:eastAsia="zh-CN"/>
              </w:rPr>
            </w:pPr>
            <w:proofErr w:type="spellStart"/>
            <w:r>
              <w:rPr>
                <w:rFonts w:ascii="Times New Roman" w:eastAsia="SimSun" w:hAnsi="Times New Roman"/>
                <w:lang w:eastAsia="zh-CN"/>
              </w:rPr>
              <w:t>Берладина</w:t>
            </w:r>
            <w:proofErr w:type="spellEnd"/>
            <w:r>
              <w:rPr>
                <w:rFonts w:ascii="Times New Roman" w:eastAsia="SimSun" w:hAnsi="Times New Roman"/>
                <w:lang w:eastAsia="zh-CN"/>
              </w:rPr>
              <w:t xml:space="preserve"> А.С. – юрист юридического отдела Департамента </w:t>
            </w:r>
            <w:r w:rsidRPr="004D5089">
              <w:rPr>
                <w:rFonts w:ascii="Times New Roman" w:eastAsia="SimSun" w:hAnsi="Times New Roman"/>
                <w:lang w:eastAsia="zh-CN"/>
              </w:rPr>
              <w:t>имущественных и земельных отношений Администрации Тазовского района</w:t>
            </w:r>
            <w:r>
              <w:rPr>
                <w:rFonts w:ascii="Times New Roman" w:eastAsia="SimSun" w:hAnsi="Times New Roman"/>
                <w:lang w:eastAsia="zh-CN"/>
              </w:rPr>
              <w:t xml:space="preserve"> </w:t>
            </w:r>
          </w:p>
        </w:tc>
        <w:tc>
          <w:tcPr>
            <w:tcW w:w="2099" w:type="dxa"/>
          </w:tcPr>
          <w:p w14:paraId="251748E8" w14:textId="77777777" w:rsidR="00572F16" w:rsidRPr="007E0165" w:rsidRDefault="00572F16" w:rsidP="00AC1FD8">
            <w:pPr>
              <w:ind w:firstLine="0"/>
              <w:jc w:val="center"/>
              <w:rPr>
                <w:rFonts w:ascii="Times New Roman" w:hAnsi="Times New Roman"/>
              </w:rPr>
            </w:pPr>
          </w:p>
        </w:tc>
        <w:tc>
          <w:tcPr>
            <w:tcW w:w="1445" w:type="dxa"/>
          </w:tcPr>
          <w:p w14:paraId="0954A920" w14:textId="77777777" w:rsidR="00572F16" w:rsidRPr="007E0165" w:rsidRDefault="00572F16" w:rsidP="00AC1FD8">
            <w:pPr>
              <w:ind w:firstLine="0"/>
              <w:jc w:val="center"/>
              <w:rPr>
                <w:rFonts w:ascii="Times New Roman" w:hAnsi="Times New Roman"/>
              </w:rPr>
            </w:pPr>
          </w:p>
        </w:tc>
      </w:tr>
      <w:tr w:rsidR="00572F16" w:rsidRPr="00547D14" w14:paraId="76169664" w14:textId="77777777" w:rsidTr="00AC1FD8">
        <w:tc>
          <w:tcPr>
            <w:tcW w:w="568" w:type="dxa"/>
          </w:tcPr>
          <w:p w14:paraId="7757EA86" w14:textId="77777777" w:rsidR="00572F16" w:rsidRDefault="00572F16" w:rsidP="00AC1FD8">
            <w:pPr>
              <w:ind w:firstLine="0"/>
              <w:jc w:val="left"/>
              <w:rPr>
                <w:rFonts w:ascii="Times New Roman" w:hAnsi="Times New Roman"/>
              </w:rPr>
            </w:pPr>
            <w:r>
              <w:rPr>
                <w:rFonts w:ascii="Times New Roman" w:hAnsi="Times New Roman"/>
              </w:rPr>
              <w:t>3.</w:t>
            </w:r>
          </w:p>
        </w:tc>
        <w:tc>
          <w:tcPr>
            <w:tcW w:w="5811" w:type="dxa"/>
          </w:tcPr>
          <w:p w14:paraId="02CD13BD" w14:textId="77777777" w:rsidR="00572F16" w:rsidRDefault="00572F16" w:rsidP="00AC1FD8">
            <w:pPr>
              <w:ind w:firstLine="0"/>
              <w:rPr>
                <w:rFonts w:ascii="Times New Roman" w:eastAsia="SimSun" w:hAnsi="Times New Roman"/>
                <w:lang w:eastAsia="zh-CN"/>
              </w:rPr>
            </w:pPr>
            <w:r>
              <w:rPr>
                <w:rFonts w:ascii="Times New Roman" w:eastAsia="SimSun" w:hAnsi="Times New Roman"/>
                <w:lang w:eastAsia="zh-CN"/>
              </w:rPr>
              <w:t>Тихонова Г.А. –начальник Управления социально-экономического развития Администрации Тазовского района</w:t>
            </w:r>
          </w:p>
        </w:tc>
        <w:tc>
          <w:tcPr>
            <w:tcW w:w="2099" w:type="dxa"/>
          </w:tcPr>
          <w:p w14:paraId="107AF349" w14:textId="77777777" w:rsidR="00572F16" w:rsidRPr="007E0165" w:rsidRDefault="00572F16" w:rsidP="00AC1FD8">
            <w:pPr>
              <w:ind w:firstLine="0"/>
              <w:jc w:val="center"/>
              <w:rPr>
                <w:rFonts w:ascii="Times New Roman" w:hAnsi="Times New Roman"/>
              </w:rPr>
            </w:pPr>
          </w:p>
        </w:tc>
        <w:tc>
          <w:tcPr>
            <w:tcW w:w="1445" w:type="dxa"/>
          </w:tcPr>
          <w:p w14:paraId="57D3DEC8" w14:textId="77777777" w:rsidR="00572F16" w:rsidRPr="007E0165" w:rsidRDefault="00572F16" w:rsidP="00AC1FD8">
            <w:pPr>
              <w:ind w:firstLine="0"/>
              <w:jc w:val="center"/>
              <w:rPr>
                <w:rFonts w:ascii="Times New Roman" w:hAnsi="Times New Roman"/>
              </w:rPr>
            </w:pPr>
          </w:p>
        </w:tc>
      </w:tr>
      <w:tr w:rsidR="00572F16" w:rsidRPr="00547D14" w14:paraId="30A75E74" w14:textId="77777777" w:rsidTr="00AC1FD8">
        <w:tc>
          <w:tcPr>
            <w:tcW w:w="568" w:type="dxa"/>
          </w:tcPr>
          <w:p w14:paraId="5B945E35" w14:textId="77777777" w:rsidR="00572F16" w:rsidRDefault="00572F16" w:rsidP="00AC1FD8">
            <w:pPr>
              <w:ind w:firstLine="0"/>
              <w:jc w:val="left"/>
              <w:rPr>
                <w:rFonts w:ascii="Times New Roman" w:hAnsi="Times New Roman"/>
              </w:rPr>
            </w:pPr>
            <w:r>
              <w:rPr>
                <w:rFonts w:ascii="Times New Roman" w:hAnsi="Times New Roman"/>
              </w:rPr>
              <w:t>4.</w:t>
            </w:r>
          </w:p>
        </w:tc>
        <w:tc>
          <w:tcPr>
            <w:tcW w:w="5811" w:type="dxa"/>
          </w:tcPr>
          <w:p w14:paraId="65EEF609" w14:textId="77777777" w:rsidR="00572F16" w:rsidRPr="007E0165" w:rsidRDefault="00572F16" w:rsidP="00AC1FD8">
            <w:pPr>
              <w:ind w:firstLine="0"/>
              <w:rPr>
                <w:rFonts w:ascii="Times New Roman" w:eastAsia="SimSun" w:hAnsi="Times New Roman"/>
                <w:lang w:eastAsia="zh-CN"/>
              </w:rPr>
            </w:pPr>
            <w:proofErr w:type="spellStart"/>
            <w:r>
              <w:rPr>
                <w:rFonts w:ascii="Times New Roman" w:eastAsia="SimSun" w:hAnsi="Times New Roman"/>
                <w:lang w:eastAsia="zh-CN"/>
              </w:rPr>
              <w:t>Пудова</w:t>
            </w:r>
            <w:proofErr w:type="spellEnd"/>
            <w:r>
              <w:rPr>
                <w:rFonts w:ascii="Times New Roman" w:eastAsia="SimSun" w:hAnsi="Times New Roman"/>
                <w:lang w:eastAsia="zh-CN"/>
              </w:rPr>
              <w:t xml:space="preserve"> Е.И. – начальник отдела информационных технологий Администрации Тазовского района</w:t>
            </w:r>
          </w:p>
        </w:tc>
        <w:tc>
          <w:tcPr>
            <w:tcW w:w="2099" w:type="dxa"/>
          </w:tcPr>
          <w:p w14:paraId="1B61AEDC" w14:textId="77777777" w:rsidR="00572F16" w:rsidRPr="007E0165" w:rsidRDefault="00572F16" w:rsidP="00AC1FD8">
            <w:pPr>
              <w:ind w:firstLine="0"/>
              <w:jc w:val="center"/>
              <w:rPr>
                <w:rFonts w:ascii="Times New Roman" w:hAnsi="Times New Roman"/>
              </w:rPr>
            </w:pPr>
          </w:p>
        </w:tc>
        <w:tc>
          <w:tcPr>
            <w:tcW w:w="1445" w:type="dxa"/>
          </w:tcPr>
          <w:p w14:paraId="0D7DDD81" w14:textId="77777777" w:rsidR="00572F16" w:rsidRPr="007E0165" w:rsidRDefault="00572F16" w:rsidP="00AC1FD8">
            <w:pPr>
              <w:ind w:firstLine="0"/>
              <w:jc w:val="center"/>
              <w:rPr>
                <w:rFonts w:ascii="Times New Roman" w:hAnsi="Times New Roman"/>
              </w:rPr>
            </w:pPr>
          </w:p>
        </w:tc>
      </w:tr>
      <w:tr w:rsidR="00572F16" w:rsidRPr="00547D14" w14:paraId="17A304C6" w14:textId="77777777" w:rsidTr="00AC1FD8">
        <w:tc>
          <w:tcPr>
            <w:tcW w:w="568" w:type="dxa"/>
          </w:tcPr>
          <w:p w14:paraId="1FDF51A6" w14:textId="77777777" w:rsidR="00572F16" w:rsidRPr="007E0165" w:rsidRDefault="00572F16" w:rsidP="00AC1FD8">
            <w:pPr>
              <w:ind w:firstLine="0"/>
              <w:jc w:val="left"/>
              <w:rPr>
                <w:rFonts w:ascii="Times New Roman" w:hAnsi="Times New Roman"/>
              </w:rPr>
            </w:pPr>
            <w:r w:rsidRPr="007E0165">
              <w:rPr>
                <w:rFonts w:ascii="Times New Roman" w:hAnsi="Times New Roman"/>
              </w:rPr>
              <w:t>№</w:t>
            </w:r>
          </w:p>
          <w:p w14:paraId="554C080C" w14:textId="77777777" w:rsidR="00572F16" w:rsidRPr="007E0165" w:rsidRDefault="00572F16" w:rsidP="00AC1FD8">
            <w:pPr>
              <w:ind w:firstLine="0"/>
              <w:jc w:val="left"/>
              <w:rPr>
                <w:rFonts w:ascii="Times New Roman" w:hAnsi="Times New Roman"/>
              </w:rPr>
            </w:pPr>
            <w:proofErr w:type="gramStart"/>
            <w:r w:rsidRPr="007E0165">
              <w:rPr>
                <w:rFonts w:ascii="Times New Roman" w:hAnsi="Times New Roman"/>
              </w:rPr>
              <w:t>п</w:t>
            </w:r>
            <w:proofErr w:type="gramEnd"/>
            <w:r w:rsidRPr="007E0165">
              <w:rPr>
                <w:rFonts w:ascii="Times New Roman" w:hAnsi="Times New Roman"/>
              </w:rPr>
              <w:t>/п</w:t>
            </w:r>
          </w:p>
        </w:tc>
        <w:tc>
          <w:tcPr>
            <w:tcW w:w="5811" w:type="dxa"/>
          </w:tcPr>
          <w:p w14:paraId="60DD9DC8" w14:textId="77777777" w:rsidR="00572F16" w:rsidRPr="007E0165" w:rsidRDefault="00572F16" w:rsidP="00AC1FD8">
            <w:pPr>
              <w:ind w:firstLine="0"/>
              <w:rPr>
                <w:rFonts w:ascii="Times New Roman" w:hAnsi="Times New Roman"/>
              </w:rPr>
            </w:pPr>
            <w:r w:rsidRPr="007E0165">
              <w:rPr>
                <w:rFonts w:ascii="Times New Roman" w:hAnsi="Times New Roman"/>
              </w:rPr>
              <w:t>Ф.И.О. должность лица, осуществляющего экспертизу проекта</w:t>
            </w:r>
          </w:p>
        </w:tc>
        <w:tc>
          <w:tcPr>
            <w:tcW w:w="2099" w:type="dxa"/>
          </w:tcPr>
          <w:p w14:paraId="30FAF14D" w14:textId="77777777" w:rsidR="00572F16" w:rsidRPr="007E0165" w:rsidRDefault="00572F16" w:rsidP="00AC1FD8">
            <w:pPr>
              <w:ind w:firstLine="0"/>
              <w:jc w:val="center"/>
              <w:rPr>
                <w:rFonts w:ascii="Times New Roman" w:hAnsi="Times New Roman"/>
              </w:rPr>
            </w:pPr>
            <w:r w:rsidRPr="007E0165">
              <w:rPr>
                <w:rFonts w:ascii="Times New Roman" w:hAnsi="Times New Roman"/>
              </w:rPr>
              <w:t>Результат</w:t>
            </w:r>
          </w:p>
        </w:tc>
        <w:tc>
          <w:tcPr>
            <w:tcW w:w="1445" w:type="dxa"/>
          </w:tcPr>
          <w:p w14:paraId="2607E32D" w14:textId="77777777" w:rsidR="00572F16" w:rsidRPr="007E0165" w:rsidRDefault="00572F16" w:rsidP="00AC1FD8">
            <w:pPr>
              <w:ind w:firstLine="0"/>
              <w:jc w:val="center"/>
              <w:rPr>
                <w:rFonts w:ascii="Times New Roman" w:hAnsi="Times New Roman"/>
              </w:rPr>
            </w:pPr>
            <w:r w:rsidRPr="007E0165">
              <w:rPr>
                <w:rFonts w:ascii="Times New Roman" w:hAnsi="Times New Roman"/>
              </w:rPr>
              <w:t>Дата, подпись</w:t>
            </w:r>
          </w:p>
        </w:tc>
      </w:tr>
      <w:tr w:rsidR="00572F16" w:rsidRPr="00547D14" w14:paraId="3191F073" w14:textId="77777777" w:rsidTr="00AC1FD8">
        <w:trPr>
          <w:trHeight w:val="264"/>
        </w:trPr>
        <w:tc>
          <w:tcPr>
            <w:tcW w:w="568" w:type="dxa"/>
          </w:tcPr>
          <w:p w14:paraId="63FAE815" w14:textId="77777777" w:rsidR="00572F16" w:rsidRPr="007E0165" w:rsidRDefault="00572F16" w:rsidP="00AC1FD8">
            <w:pPr>
              <w:ind w:firstLine="0"/>
              <w:jc w:val="left"/>
              <w:rPr>
                <w:rFonts w:ascii="Times New Roman" w:hAnsi="Times New Roman"/>
              </w:rPr>
            </w:pPr>
            <w:r>
              <w:rPr>
                <w:rFonts w:ascii="Times New Roman" w:hAnsi="Times New Roman"/>
              </w:rPr>
              <w:t>1.</w:t>
            </w:r>
          </w:p>
        </w:tc>
        <w:tc>
          <w:tcPr>
            <w:tcW w:w="5811" w:type="dxa"/>
          </w:tcPr>
          <w:p w14:paraId="2BA66AC3" w14:textId="77777777" w:rsidR="00572F16" w:rsidRPr="007E0165" w:rsidRDefault="00572F16" w:rsidP="00AC1FD8">
            <w:pPr>
              <w:ind w:firstLine="0"/>
              <w:rPr>
                <w:rFonts w:ascii="Times New Roman" w:eastAsia="SimSun" w:hAnsi="Times New Roman"/>
                <w:lang w:eastAsia="zh-CN"/>
              </w:rPr>
            </w:pPr>
            <w:r w:rsidRPr="007E0165">
              <w:rPr>
                <w:rFonts w:ascii="Times New Roman" w:eastAsia="SimSun" w:hAnsi="Times New Roman"/>
                <w:lang w:eastAsia="zh-CN"/>
              </w:rPr>
              <w:t xml:space="preserve">Кочетков В.С. </w:t>
            </w:r>
            <w:r>
              <w:rPr>
                <w:rFonts w:ascii="Times New Roman" w:eastAsia="SimSun" w:hAnsi="Times New Roman"/>
                <w:lang w:eastAsia="zh-CN"/>
              </w:rPr>
              <w:t>–</w:t>
            </w:r>
            <w:r w:rsidRPr="007E0165">
              <w:rPr>
                <w:rFonts w:ascii="Times New Roman" w:eastAsia="SimSun" w:hAnsi="Times New Roman"/>
                <w:lang w:eastAsia="zh-CN"/>
              </w:rPr>
              <w:t xml:space="preserve"> начальник юридического отдела Администрации Тазовского района</w:t>
            </w:r>
          </w:p>
        </w:tc>
        <w:tc>
          <w:tcPr>
            <w:tcW w:w="2099" w:type="dxa"/>
          </w:tcPr>
          <w:p w14:paraId="2A5A7B5B" w14:textId="77777777" w:rsidR="00572F16" w:rsidRPr="007E0165" w:rsidRDefault="00572F16" w:rsidP="00AC1FD8">
            <w:pPr>
              <w:ind w:firstLine="0"/>
              <w:jc w:val="center"/>
              <w:rPr>
                <w:rFonts w:ascii="Times New Roman" w:hAnsi="Times New Roman"/>
              </w:rPr>
            </w:pPr>
          </w:p>
        </w:tc>
        <w:tc>
          <w:tcPr>
            <w:tcW w:w="1445" w:type="dxa"/>
          </w:tcPr>
          <w:p w14:paraId="6C3B1498" w14:textId="77777777" w:rsidR="00572F16" w:rsidRPr="007E0165" w:rsidRDefault="00572F16" w:rsidP="00AC1FD8">
            <w:pPr>
              <w:ind w:firstLine="0"/>
              <w:jc w:val="center"/>
              <w:rPr>
                <w:rFonts w:ascii="Times New Roman" w:hAnsi="Times New Roman"/>
              </w:rPr>
            </w:pPr>
          </w:p>
        </w:tc>
      </w:tr>
    </w:tbl>
    <w:p w14:paraId="46C22E8A" w14:textId="77777777" w:rsidR="00572F16" w:rsidRDefault="00572F16" w:rsidP="00572F16">
      <w:pPr>
        <w:ind w:firstLine="0"/>
        <w:rPr>
          <w:rFonts w:ascii="Times New Roman" w:hAnsi="Times New Roman"/>
          <w:sz w:val="26"/>
          <w:szCs w:val="26"/>
        </w:rPr>
      </w:pPr>
    </w:p>
    <w:p w14:paraId="228037E8" w14:textId="77777777" w:rsidR="00572F16" w:rsidRPr="006E19E5" w:rsidRDefault="00572F16" w:rsidP="00572F16">
      <w:pPr>
        <w:ind w:firstLine="0"/>
        <w:rPr>
          <w:rFonts w:ascii="Times New Roman" w:hAnsi="Times New Roman"/>
          <w:sz w:val="26"/>
          <w:szCs w:val="26"/>
        </w:rPr>
      </w:pPr>
      <w:r w:rsidRPr="006E19E5">
        <w:rPr>
          <w:rFonts w:ascii="Times New Roman" w:hAnsi="Times New Roman"/>
          <w:sz w:val="26"/>
          <w:szCs w:val="26"/>
        </w:rPr>
        <w:t>Рассылка документа:</w:t>
      </w:r>
    </w:p>
    <w:p w14:paraId="2BED759B" w14:textId="77777777" w:rsidR="00572F16" w:rsidRPr="00475F77" w:rsidRDefault="00572F16" w:rsidP="00572F16">
      <w:pPr>
        <w:ind w:firstLine="0"/>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693"/>
      </w:tblGrid>
      <w:tr w:rsidR="00572F16" w:rsidRPr="00547D14" w14:paraId="5EB1F118" w14:textId="77777777" w:rsidTr="00AC1FD8">
        <w:tc>
          <w:tcPr>
            <w:tcW w:w="7230" w:type="dxa"/>
          </w:tcPr>
          <w:p w14:paraId="4FC5893C" w14:textId="77777777" w:rsidR="00572F16" w:rsidRPr="007E0165" w:rsidRDefault="00572F16" w:rsidP="00AC1FD8">
            <w:pPr>
              <w:ind w:firstLine="0"/>
              <w:rPr>
                <w:rFonts w:ascii="Times New Roman" w:hAnsi="Times New Roman"/>
              </w:rPr>
            </w:pPr>
            <w:r w:rsidRPr="007E0165">
              <w:rPr>
                <w:rFonts w:ascii="Times New Roman" w:hAnsi="Times New Roman"/>
              </w:rPr>
              <w:t xml:space="preserve">Департамент имущественных и земельных отношений Администрации Тазовского района, </w:t>
            </w:r>
            <w:r>
              <w:rPr>
                <w:rFonts w:ascii="Times New Roman" w:hAnsi="Times New Roman"/>
              </w:rPr>
              <w:t>Воротников М.В.</w:t>
            </w:r>
          </w:p>
        </w:tc>
        <w:tc>
          <w:tcPr>
            <w:tcW w:w="2693" w:type="dxa"/>
          </w:tcPr>
          <w:p w14:paraId="682E990A" w14:textId="77777777" w:rsidR="00572F16" w:rsidRPr="007E0165" w:rsidRDefault="00572F16" w:rsidP="00AC1FD8">
            <w:pPr>
              <w:ind w:firstLine="0"/>
              <w:jc w:val="center"/>
              <w:rPr>
                <w:rFonts w:ascii="Times New Roman" w:hAnsi="Times New Roman"/>
              </w:rPr>
            </w:pPr>
            <w:r w:rsidRPr="007E0165">
              <w:rPr>
                <w:rFonts w:ascii="Times New Roman" w:hAnsi="Times New Roman"/>
              </w:rPr>
              <w:t>1 экз.</w:t>
            </w:r>
          </w:p>
        </w:tc>
      </w:tr>
      <w:tr w:rsidR="00572F16" w:rsidRPr="00547D14" w14:paraId="5F1F630F" w14:textId="77777777" w:rsidTr="00AC1FD8">
        <w:tc>
          <w:tcPr>
            <w:tcW w:w="7230" w:type="dxa"/>
          </w:tcPr>
          <w:p w14:paraId="6B7B051A" w14:textId="77777777" w:rsidR="00572F16" w:rsidRPr="007E0165" w:rsidRDefault="00572F16" w:rsidP="00AC1FD8">
            <w:pPr>
              <w:ind w:firstLine="0"/>
              <w:rPr>
                <w:rFonts w:ascii="Times New Roman" w:hAnsi="Times New Roman"/>
              </w:rPr>
            </w:pPr>
            <w:r>
              <w:rPr>
                <w:rFonts w:ascii="Times New Roman" w:eastAsia="SimSun" w:hAnsi="Times New Roman"/>
                <w:lang w:eastAsia="zh-CN"/>
              </w:rPr>
              <w:t>Начальник Управления социально-экономического развития Администрации Тазовского района, Тихонова Г.А.</w:t>
            </w:r>
          </w:p>
        </w:tc>
        <w:tc>
          <w:tcPr>
            <w:tcW w:w="2693" w:type="dxa"/>
          </w:tcPr>
          <w:p w14:paraId="697F990C" w14:textId="77777777" w:rsidR="00572F16" w:rsidRPr="007E0165" w:rsidRDefault="00572F16" w:rsidP="00AC1FD8">
            <w:pPr>
              <w:ind w:firstLine="0"/>
              <w:jc w:val="center"/>
              <w:rPr>
                <w:rFonts w:ascii="Times New Roman" w:hAnsi="Times New Roman"/>
              </w:rPr>
            </w:pPr>
            <w:r>
              <w:rPr>
                <w:rFonts w:ascii="Times New Roman" w:hAnsi="Times New Roman"/>
              </w:rPr>
              <w:t>РКК СЭДД.</w:t>
            </w:r>
          </w:p>
        </w:tc>
      </w:tr>
      <w:tr w:rsidR="00572F16" w:rsidRPr="00547D14" w14:paraId="21A8E778" w14:textId="77777777" w:rsidTr="00AC1FD8">
        <w:tc>
          <w:tcPr>
            <w:tcW w:w="7230" w:type="dxa"/>
          </w:tcPr>
          <w:p w14:paraId="52282066" w14:textId="77777777" w:rsidR="00572F16" w:rsidRPr="007E0165" w:rsidRDefault="00572F16" w:rsidP="00AC1FD8">
            <w:pPr>
              <w:ind w:firstLine="0"/>
              <w:rPr>
                <w:rFonts w:ascii="Times New Roman" w:hAnsi="Times New Roman"/>
              </w:rPr>
            </w:pPr>
            <w:r>
              <w:rPr>
                <w:rFonts w:ascii="Times New Roman" w:hAnsi="Times New Roman"/>
              </w:rPr>
              <w:t>Начальник отдела договоров</w:t>
            </w:r>
            <w:r w:rsidRPr="007E0165">
              <w:rPr>
                <w:rFonts w:ascii="Times New Roman" w:hAnsi="Times New Roman"/>
              </w:rPr>
              <w:t xml:space="preserve"> Департамента имущественных и земельных отношений Администрации Тазовского района, </w:t>
            </w:r>
            <w:r>
              <w:rPr>
                <w:rFonts w:ascii="Times New Roman" w:hAnsi="Times New Roman"/>
              </w:rPr>
              <w:t>Амирханов Р.М.</w:t>
            </w:r>
          </w:p>
        </w:tc>
        <w:tc>
          <w:tcPr>
            <w:tcW w:w="2693" w:type="dxa"/>
          </w:tcPr>
          <w:p w14:paraId="686FBCBF" w14:textId="77777777" w:rsidR="00572F16" w:rsidRPr="007E0165" w:rsidRDefault="00572F16" w:rsidP="00AC1FD8">
            <w:pPr>
              <w:ind w:firstLine="0"/>
              <w:jc w:val="center"/>
              <w:rPr>
                <w:rFonts w:ascii="Times New Roman" w:hAnsi="Times New Roman"/>
              </w:rPr>
            </w:pPr>
            <w:r w:rsidRPr="00902042">
              <w:rPr>
                <w:rFonts w:ascii="Times New Roman" w:hAnsi="Times New Roman"/>
              </w:rPr>
              <w:t>РКК СЭДД.</w:t>
            </w:r>
          </w:p>
        </w:tc>
      </w:tr>
      <w:tr w:rsidR="00572F16" w:rsidRPr="00547D14" w14:paraId="02979267" w14:textId="77777777" w:rsidTr="00AC1FD8">
        <w:tc>
          <w:tcPr>
            <w:tcW w:w="7230" w:type="dxa"/>
          </w:tcPr>
          <w:p w14:paraId="67C4B8A3" w14:textId="77777777" w:rsidR="00572F16" w:rsidRPr="007E0165" w:rsidRDefault="00572F16" w:rsidP="00AC1FD8">
            <w:pPr>
              <w:ind w:firstLine="0"/>
              <w:jc w:val="left"/>
              <w:rPr>
                <w:rFonts w:ascii="Times New Roman" w:hAnsi="Times New Roman"/>
              </w:rPr>
            </w:pPr>
            <w:r w:rsidRPr="007E0165">
              <w:rPr>
                <w:rFonts w:ascii="Times New Roman" w:hAnsi="Times New Roman"/>
              </w:rPr>
              <w:t xml:space="preserve">Редакция районной газеты «Советское Заполярье», </w:t>
            </w:r>
            <w:proofErr w:type="spellStart"/>
            <w:r w:rsidRPr="007E0165">
              <w:rPr>
                <w:rFonts w:ascii="Times New Roman" w:hAnsi="Times New Roman"/>
              </w:rPr>
              <w:t>Лиханова</w:t>
            </w:r>
            <w:proofErr w:type="spellEnd"/>
            <w:r w:rsidRPr="007E0165">
              <w:rPr>
                <w:rFonts w:ascii="Times New Roman" w:hAnsi="Times New Roman"/>
              </w:rPr>
              <w:t xml:space="preserve"> Е.Л. </w:t>
            </w:r>
          </w:p>
        </w:tc>
        <w:tc>
          <w:tcPr>
            <w:tcW w:w="2693" w:type="dxa"/>
          </w:tcPr>
          <w:p w14:paraId="00EC4173" w14:textId="77777777" w:rsidR="00572F16" w:rsidRPr="007E0165" w:rsidRDefault="00572F16" w:rsidP="00AC1FD8">
            <w:pPr>
              <w:ind w:firstLine="0"/>
              <w:jc w:val="center"/>
              <w:rPr>
                <w:rFonts w:ascii="Times New Roman" w:hAnsi="Times New Roman"/>
              </w:rPr>
            </w:pPr>
            <w:r w:rsidRPr="00902042">
              <w:rPr>
                <w:rFonts w:ascii="Times New Roman" w:hAnsi="Times New Roman"/>
              </w:rPr>
              <w:t>РКК СЭДД.</w:t>
            </w:r>
          </w:p>
        </w:tc>
      </w:tr>
    </w:tbl>
    <w:p w14:paraId="0BD820AF" w14:textId="77777777" w:rsidR="00572F16" w:rsidRDefault="00572F16" w:rsidP="00572F16">
      <w:pPr>
        <w:ind w:firstLine="0"/>
        <w:jc w:val="left"/>
        <w:rPr>
          <w:rFonts w:ascii="Times New Roman" w:hAnsi="Times New Roman"/>
          <w:sz w:val="26"/>
          <w:szCs w:val="26"/>
        </w:rPr>
      </w:pPr>
    </w:p>
    <w:p w14:paraId="7D6A9F70" w14:textId="77777777" w:rsidR="00572F16" w:rsidRDefault="00572F16" w:rsidP="00572F16">
      <w:pPr>
        <w:ind w:firstLine="0"/>
        <w:jc w:val="left"/>
        <w:rPr>
          <w:rFonts w:ascii="Times New Roman" w:hAnsi="Times New Roman"/>
          <w:sz w:val="26"/>
          <w:szCs w:val="26"/>
        </w:rPr>
      </w:pPr>
    </w:p>
    <w:p w14:paraId="7E7396A6" w14:textId="77777777" w:rsidR="00572F16" w:rsidRDefault="00572F16" w:rsidP="00572F16">
      <w:pPr>
        <w:ind w:firstLine="0"/>
        <w:jc w:val="left"/>
        <w:rPr>
          <w:rFonts w:ascii="Times New Roman" w:hAnsi="Times New Roman"/>
          <w:sz w:val="26"/>
          <w:szCs w:val="26"/>
        </w:rPr>
      </w:pPr>
      <w:r w:rsidRPr="006E19E5">
        <w:rPr>
          <w:rFonts w:ascii="Times New Roman" w:hAnsi="Times New Roman"/>
          <w:sz w:val="26"/>
          <w:szCs w:val="26"/>
        </w:rPr>
        <w:t>Подпись автора проекта  ______________________  Дата _____________________</w:t>
      </w:r>
    </w:p>
    <w:p w14:paraId="336754EB" w14:textId="77777777" w:rsidR="00572F16" w:rsidRPr="006E19E5" w:rsidRDefault="00572F16" w:rsidP="00572F16">
      <w:pPr>
        <w:ind w:firstLine="0"/>
        <w:jc w:val="left"/>
        <w:rPr>
          <w:rFonts w:ascii="Times New Roman" w:hAnsi="Times New Roman"/>
          <w:sz w:val="26"/>
          <w:szCs w:val="26"/>
        </w:rPr>
      </w:pPr>
    </w:p>
    <w:p w14:paraId="1E318388" w14:textId="77777777" w:rsidR="00572F16" w:rsidRPr="006E19E5" w:rsidRDefault="00572F16" w:rsidP="00572F16">
      <w:pPr>
        <w:ind w:firstLine="0"/>
        <w:jc w:val="left"/>
        <w:rPr>
          <w:rFonts w:ascii="Times New Roman" w:hAnsi="Times New Roman"/>
          <w:sz w:val="26"/>
          <w:szCs w:val="26"/>
        </w:rPr>
      </w:pPr>
      <w:r w:rsidRPr="006E19E5">
        <w:rPr>
          <w:rFonts w:ascii="Times New Roman" w:hAnsi="Times New Roman"/>
          <w:sz w:val="26"/>
          <w:szCs w:val="26"/>
        </w:rPr>
        <w:t>Подпись исполнителя проекта  _________________  Дата _____________________</w:t>
      </w:r>
    </w:p>
    <w:p w14:paraId="6C8FA8CF" w14:textId="77777777" w:rsidR="00572F16" w:rsidRPr="006E19E5" w:rsidRDefault="00572F16" w:rsidP="00572F16">
      <w:pPr>
        <w:ind w:firstLine="0"/>
        <w:jc w:val="center"/>
        <w:rPr>
          <w:rFonts w:ascii="Times New Roman" w:hAnsi="Times New Roman"/>
          <w:sz w:val="26"/>
          <w:szCs w:val="26"/>
        </w:rPr>
        <w:sectPr w:rsidR="00572F16" w:rsidRPr="006E19E5" w:rsidSect="00475F77">
          <w:type w:val="continuous"/>
          <w:pgSz w:w="11906" w:h="16838"/>
          <w:pgMar w:top="1134" w:right="1418" w:bottom="1134" w:left="567" w:header="0" w:footer="272" w:gutter="0"/>
          <w:cols w:space="708"/>
          <w:docGrid w:linePitch="360"/>
        </w:sectPr>
      </w:pPr>
    </w:p>
    <w:p w14:paraId="5E4BF413" w14:textId="77777777" w:rsidR="00572F16" w:rsidRPr="006E19E5" w:rsidRDefault="00572F16" w:rsidP="00572F16">
      <w:pPr>
        <w:ind w:firstLine="0"/>
        <w:jc w:val="center"/>
        <w:rPr>
          <w:rFonts w:ascii="Times New Roman" w:hAnsi="Times New Roman"/>
          <w:sz w:val="28"/>
          <w:szCs w:val="28"/>
        </w:rPr>
      </w:pPr>
      <w:r w:rsidRPr="006E19E5">
        <w:rPr>
          <w:rFonts w:ascii="Times New Roman" w:hAnsi="Times New Roman"/>
          <w:sz w:val="28"/>
          <w:szCs w:val="28"/>
        </w:rPr>
        <w:lastRenderedPageBreak/>
        <w:t>Пояснительная записка</w:t>
      </w:r>
    </w:p>
    <w:p w14:paraId="22DF65E1" w14:textId="77777777" w:rsidR="00572F16" w:rsidRPr="00946367" w:rsidRDefault="00572F16" w:rsidP="00572F16">
      <w:pPr>
        <w:ind w:firstLine="0"/>
        <w:jc w:val="center"/>
        <w:rPr>
          <w:rFonts w:ascii="Times New Roman" w:hAnsi="Times New Roman"/>
          <w:bCs/>
          <w:sz w:val="28"/>
          <w:szCs w:val="28"/>
        </w:rPr>
      </w:pPr>
      <w:r w:rsidRPr="006E19E5">
        <w:rPr>
          <w:rFonts w:ascii="Times New Roman" w:hAnsi="Times New Roman"/>
          <w:sz w:val="28"/>
          <w:szCs w:val="28"/>
        </w:rPr>
        <w:t xml:space="preserve">к проекту постановления Администрации Тазовского района </w:t>
      </w:r>
      <w:r w:rsidRPr="00946367">
        <w:rPr>
          <w:rFonts w:ascii="Times New Roman" w:hAnsi="Times New Roman"/>
          <w:sz w:val="28"/>
          <w:szCs w:val="28"/>
        </w:rPr>
        <w:t>«Об утверждении административного регламента по предоставлению муниципальной услуги «</w:t>
      </w:r>
      <w:r>
        <w:rPr>
          <w:rFonts w:ascii="Times New Roman" w:hAnsi="Times New Roman"/>
          <w:sz w:val="28"/>
          <w:szCs w:val="28"/>
        </w:rPr>
        <w:t xml:space="preserve">Предварительное согласование предоставления </w:t>
      </w:r>
      <w:r w:rsidRPr="00946367">
        <w:rPr>
          <w:rFonts w:ascii="Times New Roman" w:hAnsi="Times New Roman"/>
          <w:sz w:val="28"/>
          <w:szCs w:val="28"/>
        </w:rPr>
        <w:t>земельного участка»</w:t>
      </w:r>
    </w:p>
    <w:p w14:paraId="6F542E92" w14:textId="77777777" w:rsidR="00572F16" w:rsidRPr="006E19E5" w:rsidRDefault="00572F16" w:rsidP="00572F16">
      <w:pPr>
        <w:ind w:firstLine="0"/>
        <w:jc w:val="center"/>
        <w:rPr>
          <w:rFonts w:ascii="Times New Roman" w:hAnsi="Times New Roman"/>
          <w:bCs/>
          <w:sz w:val="28"/>
          <w:szCs w:val="28"/>
        </w:rPr>
      </w:pPr>
    </w:p>
    <w:p w14:paraId="0B8B7BF9" w14:textId="77777777" w:rsidR="00572F16" w:rsidRPr="006E19E5" w:rsidRDefault="00572F16" w:rsidP="00572F16">
      <w:pPr>
        <w:ind w:firstLine="0"/>
        <w:rPr>
          <w:rFonts w:ascii="Times New Roman" w:hAnsi="Times New Roman"/>
          <w:bCs/>
          <w:color w:val="000000"/>
          <w:sz w:val="28"/>
          <w:szCs w:val="28"/>
        </w:rPr>
      </w:pPr>
      <w:r w:rsidRPr="006E19E5">
        <w:rPr>
          <w:rFonts w:ascii="Times New Roman" w:hAnsi="Times New Roman"/>
          <w:bCs/>
          <w:color w:val="000000"/>
          <w:sz w:val="28"/>
          <w:szCs w:val="28"/>
        </w:rPr>
        <w:t xml:space="preserve">          Проект постановления </w:t>
      </w:r>
      <w:r w:rsidRPr="006E19E5">
        <w:rPr>
          <w:rFonts w:ascii="Times New Roman" w:hAnsi="Times New Roman"/>
          <w:sz w:val="28"/>
          <w:szCs w:val="28"/>
        </w:rPr>
        <w:t xml:space="preserve">Администрации Тазовского района </w:t>
      </w:r>
      <w:r>
        <w:rPr>
          <w:rFonts w:ascii="Times New Roman" w:hAnsi="Times New Roman"/>
          <w:sz w:val="28"/>
          <w:szCs w:val="28"/>
        </w:rPr>
        <w:t xml:space="preserve">                       </w:t>
      </w:r>
      <w:r w:rsidRPr="00946367">
        <w:rPr>
          <w:rFonts w:ascii="Times New Roman" w:hAnsi="Times New Roman"/>
          <w:sz w:val="28"/>
          <w:szCs w:val="28"/>
        </w:rPr>
        <w:t>«Об утверждении административного регламента по предоставлению муниципальной услуги «</w:t>
      </w:r>
      <w:r>
        <w:rPr>
          <w:rFonts w:ascii="Times New Roman" w:hAnsi="Times New Roman"/>
          <w:sz w:val="28"/>
          <w:szCs w:val="28"/>
        </w:rPr>
        <w:t xml:space="preserve">Предварительное согласование предоставления </w:t>
      </w:r>
      <w:r w:rsidRPr="00946367">
        <w:rPr>
          <w:rFonts w:ascii="Times New Roman" w:hAnsi="Times New Roman"/>
          <w:sz w:val="28"/>
          <w:szCs w:val="28"/>
        </w:rPr>
        <w:t>земельного участка»</w:t>
      </w:r>
      <w:r w:rsidRPr="00946367">
        <w:rPr>
          <w:rFonts w:ascii="Times New Roman" w:hAnsi="Times New Roman"/>
          <w:bCs/>
          <w:sz w:val="28"/>
          <w:szCs w:val="28"/>
        </w:rPr>
        <w:t>,</w:t>
      </w:r>
      <w:r w:rsidRPr="006E19E5">
        <w:rPr>
          <w:rFonts w:ascii="Times New Roman" w:hAnsi="Times New Roman"/>
          <w:bCs/>
          <w:sz w:val="28"/>
          <w:szCs w:val="28"/>
        </w:rPr>
        <w:t xml:space="preserve"> </w:t>
      </w:r>
      <w:r w:rsidRPr="006E19E5">
        <w:rPr>
          <w:rFonts w:ascii="Times New Roman" w:hAnsi="Times New Roman"/>
          <w:bCs/>
          <w:color w:val="000000"/>
          <w:sz w:val="28"/>
          <w:szCs w:val="28"/>
        </w:rPr>
        <w:t xml:space="preserve">разработан </w:t>
      </w:r>
      <w:r>
        <w:rPr>
          <w:rFonts w:ascii="Times New Roman" w:hAnsi="Times New Roman"/>
          <w:bCs/>
          <w:color w:val="000000"/>
          <w:sz w:val="28"/>
          <w:szCs w:val="28"/>
        </w:rPr>
        <w:t>в</w:t>
      </w:r>
      <w:r w:rsidRPr="00057528">
        <w:rPr>
          <w:rFonts w:ascii="Times New Roman" w:hAnsi="Times New Roman"/>
          <w:bCs/>
          <w:color w:val="000000"/>
          <w:sz w:val="28"/>
          <w:szCs w:val="28"/>
        </w:rPr>
        <w:t xml:space="preserve"> целях приведения типовых административных регламентов предоставления муниципальных услуг в соответствие </w:t>
      </w:r>
      <w:r>
        <w:rPr>
          <w:rFonts w:ascii="Times New Roman" w:hAnsi="Times New Roman"/>
          <w:bCs/>
          <w:color w:val="000000"/>
          <w:sz w:val="28"/>
          <w:szCs w:val="28"/>
        </w:rPr>
        <w:t>с</w:t>
      </w:r>
      <w:r w:rsidRPr="00057528">
        <w:rPr>
          <w:rFonts w:ascii="Times New Roman" w:hAnsi="Times New Roman"/>
          <w:bCs/>
          <w:color w:val="000000"/>
          <w:sz w:val="28"/>
          <w:szCs w:val="28"/>
        </w:rPr>
        <w:t xml:space="preserve"> действующим законодательством</w:t>
      </w:r>
      <w:r>
        <w:rPr>
          <w:rFonts w:ascii="Times New Roman" w:hAnsi="Times New Roman"/>
          <w:bCs/>
          <w:color w:val="000000"/>
          <w:sz w:val="28"/>
          <w:szCs w:val="28"/>
        </w:rPr>
        <w:t>, а также</w:t>
      </w:r>
      <w:r w:rsidRPr="00057528">
        <w:rPr>
          <w:rFonts w:ascii="Times New Roman" w:hAnsi="Times New Roman"/>
          <w:bCs/>
          <w:color w:val="000000"/>
          <w:sz w:val="28"/>
          <w:szCs w:val="28"/>
        </w:rPr>
        <w:t xml:space="preserve"> </w:t>
      </w:r>
      <w:r>
        <w:rPr>
          <w:rFonts w:ascii="Times New Roman" w:hAnsi="Times New Roman"/>
          <w:bCs/>
          <w:color w:val="000000"/>
          <w:sz w:val="28"/>
          <w:szCs w:val="28"/>
        </w:rPr>
        <w:t>для повышения</w:t>
      </w:r>
      <w:r w:rsidRPr="00057528">
        <w:rPr>
          <w:rFonts w:ascii="Times New Roman" w:hAnsi="Times New Roman"/>
          <w:bCs/>
          <w:color w:val="000000"/>
          <w:sz w:val="28"/>
          <w:szCs w:val="28"/>
        </w:rPr>
        <w:t xml:space="preserve"> качества и доступности предоставления государственных и муниципальных услуг в Ямало-Ненецком автономном округе</w:t>
      </w:r>
      <w:r w:rsidRPr="006E19E5">
        <w:rPr>
          <w:rFonts w:ascii="Times New Roman" w:hAnsi="Times New Roman"/>
          <w:bCs/>
          <w:color w:val="000000"/>
          <w:sz w:val="28"/>
          <w:szCs w:val="28"/>
        </w:rPr>
        <w:t xml:space="preserve">. </w:t>
      </w:r>
    </w:p>
    <w:p w14:paraId="011FA659" w14:textId="77777777" w:rsidR="00572F16" w:rsidRPr="006E19E5" w:rsidRDefault="00572F16" w:rsidP="00572F16">
      <w:pPr>
        <w:ind w:firstLine="708"/>
        <w:rPr>
          <w:rFonts w:ascii="Times New Roman" w:hAnsi="Times New Roman"/>
          <w:bCs/>
          <w:color w:val="000000"/>
          <w:sz w:val="28"/>
          <w:szCs w:val="28"/>
        </w:rPr>
      </w:pPr>
      <w:proofErr w:type="gramStart"/>
      <w:r w:rsidRPr="006E19E5">
        <w:rPr>
          <w:rFonts w:ascii="Times New Roman" w:hAnsi="Times New Roman"/>
          <w:bCs/>
          <w:color w:val="000000"/>
          <w:sz w:val="28"/>
          <w:szCs w:val="28"/>
        </w:rPr>
        <w:t xml:space="preserve">Правовой основой разработки являются </w:t>
      </w:r>
      <w:r w:rsidRPr="006E19E5">
        <w:rPr>
          <w:rFonts w:ascii="Times New Roman" w:hAnsi="Times New Roman"/>
          <w:bCs/>
          <w:sz w:val="28"/>
          <w:szCs w:val="28"/>
        </w:rPr>
        <w:t xml:space="preserve">Федеральные законы </w:t>
      </w:r>
      <w:r>
        <w:rPr>
          <w:rFonts w:ascii="Times New Roman" w:hAnsi="Times New Roman"/>
          <w:bCs/>
          <w:sz w:val="28"/>
          <w:szCs w:val="28"/>
        </w:rPr>
        <w:t xml:space="preserve">                    </w:t>
      </w:r>
      <w:r w:rsidRPr="006E19E5">
        <w:rPr>
          <w:rFonts w:ascii="Times New Roman" w:hAnsi="Times New Roman"/>
          <w:bCs/>
          <w:sz w:val="28"/>
          <w:szCs w:val="28"/>
        </w:rPr>
        <w:t xml:space="preserve">от 06 октября 2003 года № 131-ФЗ «Об общих принципах организации местного самоуправления в Российской Федерации», от 27 июля 2010 года № 210-ФЗ </w:t>
      </w:r>
      <w:r>
        <w:rPr>
          <w:rFonts w:ascii="Times New Roman" w:hAnsi="Times New Roman"/>
          <w:bCs/>
          <w:sz w:val="28"/>
          <w:szCs w:val="28"/>
        </w:rPr>
        <w:t xml:space="preserve">   </w:t>
      </w:r>
      <w:r w:rsidRPr="006E19E5">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bCs/>
          <w:sz w:val="28"/>
          <w:szCs w:val="28"/>
        </w:rPr>
        <w:t xml:space="preserve">    </w:t>
      </w:r>
      <w:r w:rsidRPr="006E19E5">
        <w:rPr>
          <w:rFonts w:ascii="Times New Roman" w:hAnsi="Times New Roman"/>
          <w:bCs/>
          <w:sz w:val="28"/>
          <w:szCs w:val="28"/>
        </w:rPr>
        <w:t xml:space="preserve"> в соответствии с </w:t>
      </w:r>
      <w:r w:rsidRPr="006E19E5">
        <w:rPr>
          <w:rFonts w:ascii="Times New Roman" w:hAnsi="Times New Roman"/>
          <w:sz w:val="28"/>
          <w:szCs w:val="28"/>
        </w:rPr>
        <w:t xml:space="preserve">постановлением Администрации Тазовского района от </w:t>
      </w:r>
      <w:r>
        <w:rPr>
          <w:rFonts w:ascii="Times New Roman" w:hAnsi="Times New Roman"/>
          <w:sz w:val="28"/>
          <w:szCs w:val="28"/>
        </w:rPr>
        <w:t>05</w:t>
      </w:r>
      <w:r w:rsidRPr="006E19E5">
        <w:rPr>
          <w:rFonts w:ascii="Times New Roman" w:hAnsi="Times New Roman"/>
          <w:sz w:val="28"/>
          <w:szCs w:val="28"/>
        </w:rPr>
        <w:t xml:space="preserve"> </w:t>
      </w:r>
      <w:r>
        <w:rPr>
          <w:rFonts w:ascii="Times New Roman" w:hAnsi="Times New Roman"/>
          <w:sz w:val="28"/>
          <w:szCs w:val="28"/>
        </w:rPr>
        <w:t>декабря</w:t>
      </w:r>
      <w:r w:rsidRPr="006E19E5">
        <w:rPr>
          <w:rFonts w:ascii="Times New Roman" w:hAnsi="Times New Roman"/>
          <w:sz w:val="28"/>
          <w:szCs w:val="28"/>
        </w:rPr>
        <w:t xml:space="preserve"> 201</w:t>
      </w:r>
      <w:r>
        <w:rPr>
          <w:rFonts w:ascii="Times New Roman" w:hAnsi="Times New Roman"/>
          <w:sz w:val="28"/>
          <w:szCs w:val="28"/>
        </w:rPr>
        <w:t>6</w:t>
      </w:r>
      <w:r w:rsidRPr="006E19E5">
        <w:rPr>
          <w:rFonts w:ascii="Times New Roman" w:hAnsi="Times New Roman"/>
          <w:sz w:val="28"/>
          <w:szCs w:val="28"/>
        </w:rPr>
        <w:t xml:space="preserve"> года № </w:t>
      </w:r>
      <w:r>
        <w:rPr>
          <w:rFonts w:ascii="Times New Roman" w:hAnsi="Times New Roman"/>
          <w:sz w:val="28"/>
          <w:szCs w:val="28"/>
        </w:rPr>
        <w:t>570</w:t>
      </w:r>
      <w:r w:rsidRPr="006E19E5">
        <w:rPr>
          <w:rFonts w:ascii="Times New Roman" w:hAnsi="Times New Roman"/>
          <w:sz w:val="28"/>
          <w:szCs w:val="28"/>
        </w:rPr>
        <w:t xml:space="preserve"> </w:t>
      </w:r>
      <w:r w:rsidRPr="006E19E5">
        <w:rPr>
          <w:rFonts w:ascii="Times New Roman" w:hAnsi="Times New Roman"/>
          <w:bCs/>
          <w:sz w:val="28"/>
          <w:szCs w:val="28"/>
        </w:rPr>
        <w:t>«Об утверждении реестра муниципальных услуг муниципального образования Тазовский район»</w:t>
      </w:r>
      <w:r w:rsidRPr="006E19E5">
        <w:rPr>
          <w:rFonts w:ascii="Times New Roman" w:hAnsi="Times New Roman"/>
          <w:sz w:val="28"/>
          <w:szCs w:val="28"/>
        </w:rPr>
        <w:t>, постановлением Администрации Тазовского района</w:t>
      </w:r>
      <w:proofErr w:type="gramEnd"/>
      <w:r w:rsidRPr="006E19E5">
        <w:rPr>
          <w:rFonts w:ascii="Times New Roman" w:hAnsi="Times New Roman"/>
          <w:sz w:val="28"/>
          <w:szCs w:val="28"/>
        </w:rPr>
        <w:t xml:space="preserve"> от 22 января 2013 года № 10 </w:t>
      </w:r>
      <w:r>
        <w:rPr>
          <w:rFonts w:ascii="Times New Roman" w:hAnsi="Times New Roman"/>
          <w:sz w:val="28"/>
          <w:szCs w:val="28"/>
        </w:rPr>
        <w:t xml:space="preserve">                      </w:t>
      </w:r>
      <w:r w:rsidRPr="006E19E5">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 муниципального образования Тазовский район».</w:t>
      </w:r>
    </w:p>
    <w:p w14:paraId="363D6239" w14:textId="77777777" w:rsidR="00572F16" w:rsidRPr="006E19E5" w:rsidRDefault="00572F16" w:rsidP="00572F16">
      <w:pPr>
        <w:keepNext/>
        <w:suppressLineNumbers/>
        <w:tabs>
          <w:tab w:val="left" w:pos="1905"/>
        </w:tabs>
        <w:ind w:firstLine="0"/>
        <w:outlineLvl w:val="1"/>
        <w:rPr>
          <w:rFonts w:ascii="Times New Roman" w:hAnsi="Times New Roman"/>
          <w:bCs/>
          <w:color w:val="000000"/>
          <w:sz w:val="28"/>
          <w:szCs w:val="28"/>
        </w:rPr>
      </w:pPr>
      <w:r w:rsidRPr="006E19E5">
        <w:rPr>
          <w:rFonts w:ascii="Times New Roman" w:hAnsi="Times New Roman"/>
          <w:bCs/>
          <w:color w:val="000000"/>
          <w:sz w:val="28"/>
          <w:szCs w:val="28"/>
        </w:rPr>
        <w:t xml:space="preserve">          Принятие проекта постановления потребует внесения изменений в другие акты муниципального образования Тазовский район.</w:t>
      </w:r>
    </w:p>
    <w:p w14:paraId="6BEDFFE5" w14:textId="77777777" w:rsidR="00572F16" w:rsidRPr="006E19E5" w:rsidRDefault="00572F16" w:rsidP="00572F16">
      <w:pPr>
        <w:ind w:firstLine="0"/>
        <w:outlineLvl w:val="0"/>
        <w:rPr>
          <w:rFonts w:ascii="Times New Roman" w:hAnsi="Times New Roman"/>
          <w:bCs/>
          <w:color w:val="000000"/>
          <w:sz w:val="28"/>
          <w:szCs w:val="28"/>
        </w:rPr>
      </w:pPr>
      <w:r w:rsidRPr="006E19E5">
        <w:rPr>
          <w:rFonts w:ascii="Times New Roman" w:hAnsi="Times New Roman"/>
          <w:bCs/>
          <w:color w:val="000000"/>
          <w:sz w:val="28"/>
          <w:szCs w:val="28"/>
        </w:rPr>
        <w:t xml:space="preserve">          Принятие проекта постановления не требует дополнительных финансовых и иных затрат. </w:t>
      </w:r>
    </w:p>
    <w:p w14:paraId="247EDBAB" w14:textId="77777777" w:rsidR="00572F16" w:rsidRPr="006E19E5" w:rsidRDefault="00572F16" w:rsidP="00572F16">
      <w:pPr>
        <w:ind w:firstLine="0"/>
        <w:outlineLvl w:val="0"/>
        <w:rPr>
          <w:rFonts w:ascii="Times New Roman" w:hAnsi="Times New Roman"/>
          <w:bCs/>
          <w:color w:val="000000"/>
          <w:sz w:val="28"/>
          <w:szCs w:val="28"/>
        </w:rPr>
      </w:pPr>
      <w:r w:rsidRPr="006E19E5">
        <w:rPr>
          <w:rFonts w:ascii="Times New Roman" w:hAnsi="Times New Roman"/>
          <w:bCs/>
          <w:color w:val="000000"/>
          <w:sz w:val="28"/>
          <w:szCs w:val="28"/>
        </w:rPr>
        <w:t xml:space="preserve">          С целью проведения  независимой  антикоррупционной экспертизы проект постановления размещен на Региональном портале </w:t>
      </w:r>
      <w:r w:rsidRPr="006E19E5">
        <w:rPr>
          <w:rFonts w:ascii="Times New Roman" w:hAnsi="Times New Roman"/>
          <w:bCs/>
          <w:sz w:val="28"/>
          <w:szCs w:val="28"/>
        </w:rPr>
        <w:t>(</w:t>
      </w:r>
      <w:hyperlink r:id="rId11" w:history="1">
        <w:r w:rsidRPr="006E19E5">
          <w:rPr>
            <w:rStyle w:val="affff8"/>
            <w:rFonts w:ascii="Times New Roman" w:hAnsi="Times New Roman"/>
            <w:bCs/>
            <w:sz w:val="28"/>
            <w:szCs w:val="28"/>
            <w:lang w:val="en-US"/>
          </w:rPr>
          <w:t>http</w:t>
        </w:r>
        <w:r w:rsidRPr="006E19E5">
          <w:rPr>
            <w:rStyle w:val="affff8"/>
            <w:rFonts w:ascii="Times New Roman" w:hAnsi="Times New Roman"/>
            <w:bCs/>
            <w:sz w:val="28"/>
            <w:szCs w:val="28"/>
          </w:rPr>
          <w:t>://</w:t>
        </w:r>
        <w:r w:rsidRPr="006E19E5">
          <w:rPr>
            <w:rStyle w:val="affff8"/>
            <w:rFonts w:ascii="Times New Roman" w:hAnsi="Times New Roman"/>
            <w:bCs/>
            <w:sz w:val="28"/>
            <w:szCs w:val="28"/>
            <w:lang w:val="en-US"/>
          </w:rPr>
          <w:t>www</w:t>
        </w:r>
        <w:r w:rsidRPr="006E19E5">
          <w:rPr>
            <w:rStyle w:val="affff8"/>
            <w:rFonts w:ascii="Times New Roman" w:hAnsi="Times New Roman"/>
            <w:bCs/>
            <w:sz w:val="28"/>
            <w:szCs w:val="28"/>
          </w:rPr>
          <w:t>.</w:t>
        </w:r>
        <w:proofErr w:type="spellStart"/>
        <w:r w:rsidRPr="006E19E5">
          <w:rPr>
            <w:rStyle w:val="affff8"/>
            <w:rFonts w:ascii="Times New Roman" w:hAnsi="Times New Roman"/>
            <w:bCs/>
            <w:sz w:val="28"/>
            <w:szCs w:val="28"/>
            <w:lang w:val="en-US"/>
          </w:rPr>
          <w:t>pgu</w:t>
        </w:r>
        <w:proofErr w:type="spellEnd"/>
        <w:r w:rsidRPr="006E19E5">
          <w:rPr>
            <w:rStyle w:val="affff8"/>
            <w:rFonts w:ascii="Times New Roman" w:hAnsi="Times New Roman"/>
            <w:bCs/>
            <w:sz w:val="28"/>
            <w:szCs w:val="28"/>
          </w:rPr>
          <w:t>-</w:t>
        </w:r>
        <w:proofErr w:type="spellStart"/>
        <w:r w:rsidRPr="006E19E5">
          <w:rPr>
            <w:rStyle w:val="affff8"/>
            <w:rFonts w:ascii="Times New Roman" w:hAnsi="Times New Roman"/>
            <w:bCs/>
            <w:sz w:val="28"/>
            <w:szCs w:val="28"/>
            <w:lang w:val="en-US"/>
          </w:rPr>
          <w:t>yamal</w:t>
        </w:r>
        <w:proofErr w:type="spellEnd"/>
        <w:r w:rsidRPr="006E19E5">
          <w:rPr>
            <w:rStyle w:val="affff8"/>
            <w:rFonts w:ascii="Times New Roman" w:hAnsi="Times New Roman"/>
            <w:bCs/>
            <w:sz w:val="28"/>
            <w:szCs w:val="28"/>
          </w:rPr>
          <w:t>.</w:t>
        </w:r>
        <w:proofErr w:type="spellStart"/>
        <w:r w:rsidRPr="006E19E5">
          <w:rPr>
            <w:rStyle w:val="affff8"/>
            <w:rFonts w:ascii="Times New Roman" w:hAnsi="Times New Roman"/>
            <w:bCs/>
            <w:sz w:val="28"/>
            <w:szCs w:val="28"/>
            <w:lang w:val="en-US"/>
          </w:rPr>
          <w:t>ru</w:t>
        </w:r>
        <w:proofErr w:type="spellEnd"/>
      </w:hyperlink>
      <w:r w:rsidRPr="006E19E5">
        <w:rPr>
          <w:rFonts w:ascii="Times New Roman" w:hAnsi="Times New Roman"/>
          <w:bCs/>
          <w:sz w:val="28"/>
          <w:szCs w:val="28"/>
        </w:rPr>
        <w:t>).</w:t>
      </w:r>
    </w:p>
    <w:p w14:paraId="31BE031E" w14:textId="77777777" w:rsidR="00572F16" w:rsidRPr="006E19E5" w:rsidRDefault="00572F16" w:rsidP="00572F16">
      <w:pPr>
        <w:ind w:firstLine="0"/>
        <w:outlineLvl w:val="0"/>
        <w:rPr>
          <w:rFonts w:ascii="Times New Roman" w:hAnsi="Times New Roman"/>
          <w:bCs/>
          <w:color w:val="000000"/>
          <w:sz w:val="28"/>
          <w:szCs w:val="28"/>
        </w:rPr>
      </w:pPr>
      <w:r w:rsidRPr="006E19E5">
        <w:rPr>
          <w:rFonts w:ascii="Times New Roman" w:hAnsi="Times New Roman"/>
          <w:bCs/>
          <w:color w:val="000000"/>
          <w:sz w:val="28"/>
          <w:szCs w:val="28"/>
        </w:rPr>
        <w:t xml:space="preserve">          Замечаний и предложений по проекту постановления в адрес разработчика не поступало.</w:t>
      </w:r>
    </w:p>
    <w:p w14:paraId="618A6120" w14:textId="77777777" w:rsidR="00572F16" w:rsidRDefault="00572F16" w:rsidP="00572F16">
      <w:pPr>
        <w:ind w:firstLine="0"/>
        <w:outlineLvl w:val="0"/>
        <w:rPr>
          <w:rFonts w:ascii="Times New Roman" w:hAnsi="Times New Roman"/>
          <w:sz w:val="26"/>
          <w:szCs w:val="26"/>
        </w:rPr>
      </w:pPr>
    </w:p>
    <w:p w14:paraId="14BCF08E" w14:textId="77777777" w:rsidR="00572F16" w:rsidRDefault="00572F16" w:rsidP="00572F16">
      <w:pPr>
        <w:ind w:firstLine="0"/>
        <w:outlineLvl w:val="0"/>
        <w:rPr>
          <w:rFonts w:ascii="Times New Roman" w:hAnsi="Times New Roman"/>
          <w:sz w:val="26"/>
          <w:szCs w:val="26"/>
        </w:rPr>
      </w:pPr>
    </w:p>
    <w:p w14:paraId="2F652897" w14:textId="77777777" w:rsidR="00572F16" w:rsidRPr="008D0332" w:rsidRDefault="00572F16" w:rsidP="00572F16">
      <w:pPr>
        <w:ind w:firstLine="0"/>
        <w:outlineLvl w:val="0"/>
        <w:rPr>
          <w:rFonts w:ascii="Times New Roman" w:hAnsi="Times New Roman"/>
          <w:sz w:val="26"/>
          <w:szCs w:val="26"/>
        </w:rPr>
      </w:pPr>
    </w:p>
    <w:p w14:paraId="56D2FAC0" w14:textId="77777777" w:rsidR="00572F16" w:rsidRPr="006E19E5" w:rsidRDefault="00572F16" w:rsidP="00572F16">
      <w:pPr>
        <w:ind w:firstLine="0"/>
        <w:jc w:val="left"/>
        <w:rPr>
          <w:rFonts w:ascii="Times New Roman" w:hAnsi="Times New Roman"/>
          <w:sz w:val="28"/>
          <w:szCs w:val="28"/>
        </w:rPr>
      </w:pPr>
      <w:r>
        <w:rPr>
          <w:rFonts w:ascii="Times New Roman" w:hAnsi="Times New Roman"/>
          <w:sz w:val="28"/>
          <w:szCs w:val="28"/>
        </w:rPr>
        <w:t>Н</w:t>
      </w:r>
      <w:r w:rsidRPr="006E19E5">
        <w:rPr>
          <w:rFonts w:ascii="Times New Roman" w:hAnsi="Times New Roman"/>
          <w:sz w:val="28"/>
          <w:szCs w:val="28"/>
        </w:rPr>
        <w:t>ачальник Департамента</w:t>
      </w:r>
      <w:r w:rsidRPr="006E19E5">
        <w:rPr>
          <w:rFonts w:ascii="Times New Roman" w:hAnsi="Times New Roman"/>
          <w:sz w:val="28"/>
          <w:szCs w:val="28"/>
        </w:rPr>
        <w:tab/>
      </w:r>
      <w:r w:rsidRPr="006E19E5">
        <w:rPr>
          <w:rFonts w:ascii="Times New Roman" w:hAnsi="Times New Roman"/>
          <w:sz w:val="28"/>
          <w:szCs w:val="28"/>
        </w:rPr>
        <w:tab/>
      </w:r>
      <w:r w:rsidRPr="006E19E5">
        <w:rPr>
          <w:rFonts w:ascii="Times New Roman" w:hAnsi="Times New Roman"/>
          <w:sz w:val="28"/>
          <w:szCs w:val="28"/>
        </w:rPr>
        <w:tab/>
      </w:r>
      <w:r w:rsidRPr="006E19E5">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Pr="006E19E5">
        <w:rPr>
          <w:rFonts w:ascii="Times New Roman" w:hAnsi="Times New Roman"/>
          <w:sz w:val="28"/>
          <w:szCs w:val="28"/>
        </w:rPr>
        <w:t xml:space="preserve">     </w:t>
      </w:r>
      <w:r>
        <w:rPr>
          <w:rFonts w:ascii="Times New Roman" w:hAnsi="Times New Roman"/>
          <w:sz w:val="28"/>
          <w:szCs w:val="28"/>
        </w:rPr>
        <w:t xml:space="preserve"> </w:t>
      </w:r>
      <w:r w:rsidRPr="006E19E5">
        <w:rPr>
          <w:rFonts w:ascii="Times New Roman" w:hAnsi="Times New Roman"/>
          <w:sz w:val="28"/>
          <w:szCs w:val="28"/>
        </w:rPr>
        <w:t xml:space="preserve"> </w:t>
      </w:r>
      <w:r>
        <w:rPr>
          <w:rFonts w:ascii="Times New Roman" w:hAnsi="Times New Roman"/>
          <w:sz w:val="28"/>
          <w:szCs w:val="28"/>
        </w:rPr>
        <w:t xml:space="preserve"> М.В. Воротников</w:t>
      </w:r>
    </w:p>
    <w:p w14:paraId="2F8ECCA5" w14:textId="77777777" w:rsidR="00572F16" w:rsidRDefault="00572F16" w:rsidP="00E956E8">
      <w:pPr>
        <w:ind w:left="6379" w:firstLine="0"/>
        <w:outlineLvl w:val="1"/>
        <w:rPr>
          <w:rFonts w:ascii="Times New Roman" w:hAnsi="Times New Roman" w:cs="Times New Roman"/>
          <w:bCs/>
        </w:rPr>
      </w:pPr>
    </w:p>
    <w:p w14:paraId="144DA080" w14:textId="77777777" w:rsidR="00572F16" w:rsidRDefault="00572F16" w:rsidP="00E956E8">
      <w:pPr>
        <w:ind w:left="6379" w:firstLine="0"/>
        <w:outlineLvl w:val="1"/>
        <w:rPr>
          <w:rFonts w:ascii="Times New Roman" w:hAnsi="Times New Roman" w:cs="Times New Roman"/>
          <w:bCs/>
        </w:rPr>
      </w:pPr>
    </w:p>
    <w:p w14:paraId="0112F7B7" w14:textId="77777777" w:rsidR="00572F16" w:rsidRDefault="00572F16" w:rsidP="00E956E8">
      <w:pPr>
        <w:ind w:left="6379" w:firstLine="0"/>
        <w:outlineLvl w:val="1"/>
        <w:rPr>
          <w:rFonts w:ascii="Times New Roman" w:hAnsi="Times New Roman" w:cs="Times New Roman"/>
          <w:bCs/>
        </w:rPr>
      </w:pPr>
    </w:p>
    <w:p w14:paraId="4FB5D736" w14:textId="77777777" w:rsidR="00572F16" w:rsidRDefault="00572F16" w:rsidP="00E956E8">
      <w:pPr>
        <w:ind w:left="6379" w:firstLine="0"/>
        <w:outlineLvl w:val="1"/>
        <w:rPr>
          <w:rFonts w:ascii="Times New Roman" w:hAnsi="Times New Roman" w:cs="Times New Roman"/>
          <w:bCs/>
        </w:rPr>
      </w:pPr>
    </w:p>
    <w:p w14:paraId="0E0E0126" w14:textId="77777777" w:rsidR="00572F16" w:rsidRDefault="00572F16" w:rsidP="00E956E8">
      <w:pPr>
        <w:ind w:left="6379" w:firstLine="0"/>
        <w:outlineLvl w:val="1"/>
        <w:rPr>
          <w:rFonts w:ascii="Times New Roman" w:hAnsi="Times New Roman" w:cs="Times New Roman"/>
          <w:bCs/>
        </w:rPr>
      </w:pPr>
    </w:p>
    <w:p w14:paraId="6CD292B4" w14:textId="77777777" w:rsidR="00572F16" w:rsidRDefault="00572F16" w:rsidP="00E956E8">
      <w:pPr>
        <w:ind w:left="6379" w:firstLine="0"/>
        <w:outlineLvl w:val="1"/>
        <w:rPr>
          <w:rFonts w:ascii="Times New Roman" w:hAnsi="Times New Roman" w:cs="Times New Roman"/>
          <w:bCs/>
        </w:rPr>
      </w:pPr>
    </w:p>
    <w:p w14:paraId="6552F967" w14:textId="77777777" w:rsidR="00572F16" w:rsidRDefault="00572F16" w:rsidP="00E956E8">
      <w:pPr>
        <w:ind w:left="6379" w:firstLine="0"/>
        <w:outlineLvl w:val="1"/>
        <w:rPr>
          <w:rFonts w:ascii="Times New Roman" w:hAnsi="Times New Roman" w:cs="Times New Roman"/>
          <w:bCs/>
        </w:rPr>
      </w:pPr>
    </w:p>
    <w:p w14:paraId="3B36C18E" w14:textId="77777777" w:rsidR="00572F16" w:rsidRDefault="00572F16" w:rsidP="00E956E8">
      <w:pPr>
        <w:ind w:left="6379" w:firstLine="0"/>
        <w:outlineLvl w:val="1"/>
        <w:rPr>
          <w:rFonts w:ascii="Times New Roman" w:hAnsi="Times New Roman" w:cs="Times New Roman"/>
          <w:bCs/>
        </w:rPr>
      </w:pPr>
    </w:p>
    <w:p w14:paraId="3EAC35F5" w14:textId="77777777" w:rsidR="00572F16" w:rsidRDefault="00572F16" w:rsidP="00E956E8">
      <w:pPr>
        <w:ind w:left="6379" w:firstLine="0"/>
        <w:outlineLvl w:val="1"/>
        <w:rPr>
          <w:rFonts w:ascii="Times New Roman" w:hAnsi="Times New Roman" w:cs="Times New Roman"/>
          <w:bCs/>
        </w:rPr>
      </w:pPr>
      <w:bookmarkStart w:id="0" w:name="_GoBack"/>
      <w:bookmarkEnd w:id="0"/>
    </w:p>
    <w:p w14:paraId="0A27E7DF" w14:textId="77777777" w:rsidR="00E956E8" w:rsidRDefault="00B1735E" w:rsidP="00E956E8">
      <w:pPr>
        <w:ind w:left="6379" w:firstLine="0"/>
        <w:outlineLvl w:val="1"/>
        <w:rPr>
          <w:rFonts w:ascii="Times New Roman" w:hAnsi="Times New Roman" w:cs="Times New Roman"/>
          <w:bCs/>
        </w:rPr>
      </w:pPr>
      <w:r w:rsidRPr="008D6269">
        <w:rPr>
          <w:rFonts w:ascii="Times New Roman" w:hAnsi="Times New Roman" w:cs="Times New Roman"/>
          <w:bCs/>
        </w:rPr>
        <w:lastRenderedPageBreak/>
        <w:t xml:space="preserve">Приложение </w:t>
      </w:r>
      <w:r w:rsidR="00E956E8">
        <w:rPr>
          <w:rFonts w:ascii="Times New Roman" w:hAnsi="Times New Roman" w:cs="Times New Roman"/>
          <w:bCs/>
        </w:rPr>
        <w:t xml:space="preserve">№ 1 </w:t>
      </w:r>
    </w:p>
    <w:p w14:paraId="70F76AA1" w14:textId="77777777" w:rsidR="00E956E8" w:rsidRDefault="00B1735E" w:rsidP="00E956E8">
      <w:pPr>
        <w:ind w:left="6379" w:firstLine="0"/>
        <w:outlineLvl w:val="1"/>
        <w:rPr>
          <w:rFonts w:ascii="Times New Roman" w:hAnsi="Times New Roman" w:cs="Times New Roman"/>
          <w:bCs/>
        </w:rPr>
      </w:pPr>
      <w:r w:rsidRPr="008D6269">
        <w:rPr>
          <w:rFonts w:ascii="Times New Roman" w:hAnsi="Times New Roman" w:cs="Times New Roman"/>
          <w:bCs/>
        </w:rPr>
        <w:t xml:space="preserve">к </w:t>
      </w:r>
      <w:r w:rsidR="00E956E8">
        <w:rPr>
          <w:rFonts w:ascii="Times New Roman" w:hAnsi="Times New Roman" w:cs="Times New Roman"/>
          <w:bCs/>
        </w:rPr>
        <w:t xml:space="preserve">постановлению Администрации Тазовского района </w:t>
      </w:r>
    </w:p>
    <w:p w14:paraId="74C5F0B2" w14:textId="04A874BE" w:rsidR="00B1735E" w:rsidRPr="00E956E8" w:rsidRDefault="00E956E8" w:rsidP="00E956E8">
      <w:pPr>
        <w:ind w:left="6379" w:firstLine="0"/>
        <w:outlineLvl w:val="1"/>
        <w:rPr>
          <w:rFonts w:ascii="Times New Roman" w:hAnsi="Times New Roman" w:cs="Times New Roman"/>
          <w:bCs/>
        </w:rPr>
      </w:pPr>
      <w:r>
        <w:rPr>
          <w:rFonts w:ascii="Times New Roman" w:hAnsi="Times New Roman" w:cs="Times New Roman"/>
          <w:bCs/>
        </w:rPr>
        <w:t>от ______________ № ______</w:t>
      </w:r>
    </w:p>
    <w:p w14:paraId="68AFDCA4" w14:textId="77777777" w:rsidR="00B1735E" w:rsidRDefault="00B1735E" w:rsidP="00B1735E">
      <w:pPr>
        <w:jc w:val="center"/>
        <w:outlineLvl w:val="1"/>
        <w:rPr>
          <w:rFonts w:ascii="Times New Roman" w:hAnsi="Times New Roman" w:cs="Times New Roman"/>
          <w:b/>
          <w:bCs/>
        </w:rPr>
      </w:pPr>
    </w:p>
    <w:p w14:paraId="3DB062B5" w14:textId="77777777" w:rsidR="00B1735E" w:rsidRDefault="00B1735E" w:rsidP="00B1735E">
      <w:pPr>
        <w:jc w:val="center"/>
        <w:outlineLvl w:val="1"/>
        <w:rPr>
          <w:rFonts w:ascii="Times New Roman" w:hAnsi="Times New Roman" w:cs="Times New Roman"/>
          <w:b/>
          <w:bCs/>
        </w:rPr>
      </w:pPr>
    </w:p>
    <w:p w14:paraId="7E8BB975" w14:textId="28E14F76" w:rsidR="00B1735E" w:rsidRPr="006F41D2" w:rsidRDefault="008C0ED4" w:rsidP="00B1735E">
      <w:pPr>
        <w:ind w:firstLine="0"/>
        <w:jc w:val="center"/>
        <w:outlineLvl w:val="1"/>
        <w:rPr>
          <w:rFonts w:ascii="Times New Roman" w:hAnsi="Times New Roman" w:cs="Times New Roman"/>
          <w:b/>
          <w:bCs/>
          <w:sz w:val="28"/>
          <w:szCs w:val="28"/>
        </w:rPr>
      </w:pPr>
      <w:r w:rsidRPr="006F41D2">
        <w:rPr>
          <w:rFonts w:ascii="Times New Roman" w:hAnsi="Times New Roman" w:cs="Times New Roman"/>
          <w:b/>
          <w:bCs/>
          <w:sz w:val="28"/>
          <w:szCs w:val="28"/>
        </w:rPr>
        <w:t>А</w:t>
      </w:r>
      <w:r w:rsidR="00B1735E" w:rsidRPr="006F41D2">
        <w:rPr>
          <w:rFonts w:ascii="Times New Roman" w:hAnsi="Times New Roman" w:cs="Times New Roman"/>
          <w:b/>
          <w:bCs/>
          <w:sz w:val="28"/>
          <w:szCs w:val="28"/>
        </w:rPr>
        <w:t xml:space="preserve">дминистративный регламент  </w:t>
      </w:r>
    </w:p>
    <w:p w14:paraId="5156C6D9" w14:textId="77777777" w:rsidR="00B1735E" w:rsidRPr="006F41D2" w:rsidRDefault="00B1735E" w:rsidP="00B1735E">
      <w:pPr>
        <w:ind w:firstLine="0"/>
        <w:jc w:val="center"/>
        <w:outlineLvl w:val="1"/>
        <w:rPr>
          <w:rFonts w:ascii="Times New Roman" w:hAnsi="Times New Roman" w:cs="Times New Roman"/>
          <w:b/>
          <w:bCs/>
          <w:sz w:val="28"/>
          <w:szCs w:val="28"/>
        </w:rPr>
      </w:pPr>
      <w:r w:rsidRPr="006F41D2">
        <w:rPr>
          <w:rFonts w:ascii="Times New Roman" w:hAnsi="Times New Roman" w:cs="Times New Roman"/>
          <w:b/>
          <w:bCs/>
          <w:sz w:val="28"/>
          <w:szCs w:val="28"/>
        </w:rPr>
        <w:t>предоставления муниципальной услуги</w:t>
      </w:r>
    </w:p>
    <w:p w14:paraId="0C80F4E9" w14:textId="09174ABA" w:rsidR="00781247" w:rsidRPr="006F41D2" w:rsidRDefault="00B1735E" w:rsidP="00B1735E">
      <w:pPr>
        <w:ind w:firstLine="0"/>
        <w:jc w:val="center"/>
        <w:outlineLvl w:val="1"/>
        <w:rPr>
          <w:rFonts w:ascii="Times New Roman" w:hAnsi="Times New Roman" w:cs="Times New Roman"/>
          <w:b/>
          <w:sz w:val="28"/>
          <w:szCs w:val="28"/>
        </w:rPr>
      </w:pPr>
      <w:r w:rsidRPr="006F41D2">
        <w:rPr>
          <w:rFonts w:ascii="Times New Roman" w:hAnsi="Times New Roman" w:cs="Times New Roman"/>
          <w:b/>
          <w:sz w:val="28"/>
          <w:szCs w:val="28"/>
        </w:rPr>
        <w:t xml:space="preserve"> </w:t>
      </w:r>
      <w:r w:rsidR="00781247" w:rsidRPr="006F41D2">
        <w:rPr>
          <w:rFonts w:ascii="Times New Roman" w:hAnsi="Times New Roman" w:cs="Times New Roman"/>
          <w:b/>
          <w:sz w:val="28"/>
          <w:szCs w:val="28"/>
        </w:rPr>
        <w:t>«</w:t>
      </w:r>
      <w:r w:rsidR="002122EE" w:rsidRPr="006F41D2">
        <w:rPr>
          <w:rFonts w:ascii="Times New Roman" w:hAnsi="Times New Roman" w:cs="Times New Roman"/>
          <w:b/>
          <w:sz w:val="28"/>
          <w:szCs w:val="28"/>
        </w:rPr>
        <w:t>Предварительное согласование предоставления земельного участка</w:t>
      </w:r>
      <w:r w:rsidR="00781247" w:rsidRPr="006F41D2">
        <w:rPr>
          <w:rFonts w:ascii="Times New Roman" w:hAnsi="Times New Roman" w:cs="Times New Roman"/>
          <w:b/>
          <w:sz w:val="28"/>
          <w:szCs w:val="28"/>
        </w:rPr>
        <w:t>»</w:t>
      </w:r>
    </w:p>
    <w:p w14:paraId="4A4034EF" w14:textId="77777777" w:rsidR="00781247" w:rsidRPr="006F41D2" w:rsidRDefault="00781247" w:rsidP="00781247">
      <w:pPr>
        <w:jc w:val="center"/>
        <w:outlineLvl w:val="2"/>
        <w:rPr>
          <w:rFonts w:ascii="Times New Roman" w:hAnsi="Times New Roman" w:cs="Times New Roman"/>
          <w:b/>
          <w:bCs/>
          <w:sz w:val="28"/>
          <w:szCs w:val="28"/>
        </w:rPr>
      </w:pPr>
    </w:p>
    <w:p w14:paraId="1C3B87B3" w14:textId="77777777" w:rsidR="00781247" w:rsidRPr="006F41D2" w:rsidRDefault="00781247" w:rsidP="00A21D33">
      <w:pPr>
        <w:ind w:firstLine="0"/>
        <w:jc w:val="center"/>
        <w:outlineLvl w:val="2"/>
        <w:rPr>
          <w:rFonts w:ascii="Times New Roman" w:hAnsi="Times New Roman" w:cs="Times New Roman"/>
          <w:b/>
          <w:bCs/>
          <w:sz w:val="28"/>
          <w:szCs w:val="28"/>
        </w:rPr>
      </w:pPr>
      <w:r w:rsidRPr="006F41D2">
        <w:rPr>
          <w:rFonts w:ascii="Times New Roman" w:hAnsi="Times New Roman" w:cs="Times New Roman"/>
          <w:b/>
          <w:bCs/>
          <w:sz w:val="28"/>
          <w:szCs w:val="28"/>
        </w:rPr>
        <w:t>1. Общие положения</w:t>
      </w:r>
    </w:p>
    <w:p w14:paraId="32D18D75" w14:textId="77777777" w:rsidR="00781247" w:rsidRPr="006F41D2" w:rsidRDefault="00781247" w:rsidP="00781247">
      <w:pPr>
        <w:outlineLvl w:val="2"/>
        <w:rPr>
          <w:rFonts w:ascii="Times New Roman" w:hAnsi="Times New Roman" w:cs="Times New Roman"/>
          <w:sz w:val="28"/>
          <w:szCs w:val="28"/>
        </w:rPr>
      </w:pPr>
    </w:p>
    <w:p w14:paraId="2C2C9A85" w14:textId="77777777" w:rsidR="00781247" w:rsidRPr="006F41D2" w:rsidRDefault="00781247" w:rsidP="00A21D33">
      <w:pPr>
        <w:ind w:firstLine="0"/>
        <w:jc w:val="center"/>
        <w:outlineLvl w:val="2"/>
        <w:rPr>
          <w:rFonts w:ascii="Times New Roman" w:hAnsi="Times New Roman" w:cs="Times New Roman"/>
          <w:b/>
          <w:bCs/>
          <w:sz w:val="28"/>
          <w:szCs w:val="28"/>
        </w:rPr>
      </w:pPr>
      <w:r w:rsidRPr="006F41D2">
        <w:rPr>
          <w:rFonts w:ascii="Times New Roman" w:hAnsi="Times New Roman" w:cs="Times New Roman"/>
          <w:b/>
          <w:bCs/>
          <w:sz w:val="28"/>
          <w:szCs w:val="28"/>
        </w:rPr>
        <w:t xml:space="preserve">1.1.  Предмет регулирования административного регламента </w:t>
      </w:r>
    </w:p>
    <w:p w14:paraId="4630B210" w14:textId="77777777" w:rsidR="00781247" w:rsidRPr="006F41D2" w:rsidRDefault="00781247" w:rsidP="00781247">
      <w:pPr>
        <w:ind w:firstLine="567"/>
        <w:outlineLvl w:val="2"/>
        <w:rPr>
          <w:rFonts w:ascii="Times New Roman" w:hAnsi="Times New Roman" w:cs="Times New Roman"/>
          <w:sz w:val="28"/>
          <w:szCs w:val="28"/>
        </w:rPr>
      </w:pPr>
    </w:p>
    <w:p w14:paraId="552BF02B" w14:textId="77777777" w:rsidR="00781247" w:rsidRPr="006F41D2" w:rsidRDefault="00781247"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1.1.1. Административный регламент предоставления муниципальной услуги «</w:t>
      </w:r>
      <w:r w:rsidR="002122EE" w:rsidRPr="006F41D2">
        <w:rPr>
          <w:rFonts w:ascii="Times New Roman" w:hAnsi="Times New Roman" w:cs="Times New Roman"/>
          <w:sz w:val="28"/>
          <w:szCs w:val="28"/>
        </w:rPr>
        <w:t>Предварительное согласование предоставления земельного участка</w:t>
      </w:r>
      <w:r w:rsidRPr="006F41D2">
        <w:rPr>
          <w:rFonts w:ascii="Times New Roman" w:hAnsi="Times New Roman" w:cs="Times New Roman"/>
          <w:sz w:val="28"/>
          <w:szCs w:val="28"/>
        </w:rPr>
        <w:t>» (далее – регламент, муниципальная услуга)</w:t>
      </w:r>
      <w:r w:rsidR="00673AC5" w:rsidRPr="006F41D2">
        <w:rPr>
          <w:rFonts w:ascii="Times New Roman" w:hAnsi="Times New Roman" w:cs="Times New Roman"/>
          <w:sz w:val="28"/>
          <w:szCs w:val="28"/>
        </w:rPr>
        <w:t xml:space="preserve"> </w:t>
      </w:r>
      <w:r w:rsidRPr="006F41D2">
        <w:rPr>
          <w:rFonts w:ascii="Times New Roman" w:hAnsi="Times New Roman" w:cs="Times New Roman"/>
          <w:sz w:val="28"/>
          <w:szCs w:val="28"/>
        </w:rPr>
        <w:t xml:space="preserve">разработан в соответствии с </w:t>
      </w:r>
      <w:hyperlink r:id="rId12" w:history="1">
        <w:r w:rsidRPr="006F41D2">
          <w:rPr>
            <w:rStyle w:val="a4"/>
            <w:rFonts w:ascii="Times New Roman" w:hAnsi="Times New Roman" w:cs="Times New Roman"/>
            <w:b w:val="0"/>
            <w:color w:val="auto"/>
            <w:sz w:val="28"/>
            <w:szCs w:val="28"/>
          </w:rPr>
          <w:t>Федеральным законом</w:t>
        </w:r>
      </w:hyperlink>
      <w:r w:rsidR="00673AC5" w:rsidRPr="006F41D2">
        <w:rPr>
          <w:rStyle w:val="a4"/>
          <w:rFonts w:ascii="Times New Roman" w:hAnsi="Times New Roman" w:cs="Times New Roman"/>
          <w:b w:val="0"/>
          <w:color w:val="auto"/>
          <w:sz w:val="28"/>
          <w:szCs w:val="28"/>
        </w:rPr>
        <w:t xml:space="preserve"> </w:t>
      </w:r>
      <w:r w:rsidRPr="006F41D2">
        <w:rPr>
          <w:rFonts w:ascii="Times New Roman" w:hAnsi="Times New Roman" w:cs="Times New Roman"/>
          <w:sz w:val="28"/>
          <w:szCs w:val="28"/>
        </w:rPr>
        <w:t>от 27 июля 2010 № 210-ФЗ «Об организации предоставления государственных и муниципальных услуг» (далее – Федеральный закон № 210-ФЗ).</w:t>
      </w:r>
    </w:p>
    <w:p w14:paraId="11A99217" w14:textId="77777777" w:rsidR="00781247" w:rsidRPr="006F41D2" w:rsidRDefault="00781247" w:rsidP="00781247">
      <w:pPr>
        <w:ind w:firstLine="567"/>
        <w:outlineLvl w:val="2"/>
        <w:rPr>
          <w:rFonts w:ascii="Times New Roman" w:hAnsi="Times New Roman" w:cs="Times New Roman"/>
          <w:iCs/>
          <w:sz w:val="28"/>
          <w:szCs w:val="28"/>
        </w:rPr>
      </w:pPr>
      <w:r w:rsidRPr="006F41D2">
        <w:rPr>
          <w:rFonts w:ascii="Times New Roman" w:hAnsi="Times New Roman" w:cs="Times New Roman"/>
          <w:sz w:val="28"/>
          <w:szCs w:val="28"/>
        </w:rPr>
        <w:t>1.1.2. П</w:t>
      </w:r>
      <w:r w:rsidRPr="006F41D2">
        <w:rPr>
          <w:rFonts w:ascii="Times New Roman" w:hAnsi="Times New Roman" w:cs="Times New Roman"/>
          <w:iCs/>
          <w:sz w:val="28"/>
          <w:szCs w:val="28"/>
        </w:rPr>
        <w:t>редметом регулирования настоящего регламента являются отношения, возникающие в связи с предоставлением муниципальной услуги.</w:t>
      </w:r>
    </w:p>
    <w:p w14:paraId="3156487C" w14:textId="77777777" w:rsidR="00781247" w:rsidRPr="006F41D2" w:rsidRDefault="00781247" w:rsidP="00781247">
      <w:pPr>
        <w:ind w:firstLine="567"/>
        <w:outlineLvl w:val="2"/>
        <w:rPr>
          <w:rFonts w:ascii="Times New Roman" w:hAnsi="Times New Roman" w:cs="Times New Roman"/>
          <w:sz w:val="28"/>
          <w:szCs w:val="28"/>
        </w:rPr>
      </w:pPr>
    </w:p>
    <w:p w14:paraId="56278580" w14:textId="77777777" w:rsidR="00781247" w:rsidRPr="006F41D2" w:rsidRDefault="00781247" w:rsidP="00A21D33">
      <w:pPr>
        <w:ind w:firstLine="0"/>
        <w:jc w:val="center"/>
        <w:rPr>
          <w:rFonts w:ascii="Times New Roman" w:hAnsi="Times New Roman" w:cs="Times New Roman"/>
          <w:sz w:val="28"/>
          <w:szCs w:val="28"/>
        </w:rPr>
      </w:pPr>
      <w:r w:rsidRPr="006F41D2">
        <w:rPr>
          <w:rFonts w:ascii="Times New Roman" w:hAnsi="Times New Roman" w:cs="Times New Roman"/>
          <w:b/>
          <w:bCs/>
          <w:sz w:val="28"/>
          <w:szCs w:val="28"/>
        </w:rPr>
        <w:t>1.2. Круг заявителей</w:t>
      </w:r>
    </w:p>
    <w:p w14:paraId="45397224" w14:textId="77777777" w:rsidR="00781247" w:rsidRPr="006F41D2" w:rsidRDefault="00781247" w:rsidP="00781247">
      <w:pPr>
        <w:ind w:firstLine="567"/>
        <w:outlineLvl w:val="2"/>
        <w:rPr>
          <w:rFonts w:ascii="Times New Roman" w:hAnsi="Times New Roman" w:cs="Times New Roman"/>
          <w:sz w:val="28"/>
          <w:szCs w:val="28"/>
        </w:rPr>
      </w:pPr>
    </w:p>
    <w:p w14:paraId="47DCA578" w14:textId="77777777" w:rsidR="00781247" w:rsidRPr="006F41D2" w:rsidRDefault="00781247" w:rsidP="00781247">
      <w:pPr>
        <w:ind w:firstLine="567"/>
        <w:rPr>
          <w:rFonts w:ascii="Times New Roman" w:hAnsi="Times New Roman" w:cs="Times New Roman"/>
          <w:sz w:val="28"/>
          <w:szCs w:val="28"/>
        </w:rPr>
      </w:pPr>
      <w:r w:rsidRPr="006F41D2">
        <w:rPr>
          <w:rFonts w:ascii="Times New Roman" w:hAnsi="Times New Roman" w:cs="Times New Roman"/>
          <w:sz w:val="28"/>
          <w:szCs w:val="28"/>
        </w:rPr>
        <w:t>1.2.1. Заявителями на предоставление муниципальной услуги (далее – заявители) являются физические и юридические лица.</w:t>
      </w:r>
    </w:p>
    <w:p w14:paraId="76C4D6FD" w14:textId="77777777" w:rsidR="00781247" w:rsidRPr="006F41D2" w:rsidRDefault="00781247" w:rsidP="00781247">
      <w:pPr>
        <w:ind w:firstLine="567"/>
        <w:rPr>
          <w:rFonts w:ascii="Times New Roman" w:hAnsi="Times New Roman" w:cs="Times New Roman"/>
          <w:sz w:val="28"/>
          <w:szCs w:val="28"/>
        </w:rPr>
      </w:pPr>
      <w:r w:rsidRPr="006F41D2">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14:paraId="7878A569" w14:textId="77777777" w:rsidR="00781247" w:rsidRPr="006F41D2" w:rsidRDefault="00781247" w:rsidP="00781247">
      <w:pPr>
        <w:ind w:firstLine="567"/>
        <w:outlineLvl w:val="2"/>
        <w:rPr>
          <w:rFonts w:ascii="Times New Roman" w:hAnsi="Times New Roman" w:cs="Times New Roman"/>
          <w:sz w:val="28"/>
          <w:szCs w:val="28"/>
        </w:rPr>
      </w:pPr>
    </w:p>
    <w:p w14:paraId="476EB6F0" w14:textId="77777777" w:rsidR="00781247" w:rsidRPr="006F41D2" w:rsidRDefault="00781247" w:rsidP="00A21D33">
      <w:pPr>
        <w:ind w:firstLine="0"/>
        <w:jc w:val="center"/>
        <w:rPr>
          <w:rFonts w:ascii="Times New Roman" w:hAnsi="Times New Roman" w:cs="Times New Roman"/>
          <w:b/>
          <w:bCs/>
          <w:sz w:val="28"/>
          <w:szCs w:val="28"/>
        </w:rPr>
      </w:pPr>
      <w:r w:rsidRPr="006F41D2">
        <w:rPr>
          <w:rFonts w:ascii="Times New Roman" w:hAnsi="Times New Roman" w:cs="Times New Roman"/>
          <w:b/>
          <w:bCs/>
          <w:sz w:val="28"/>
          <w:szCs w:val="28"/>
        </w:rPr>
        <w:t xml:space="preserve">1.3. Порядок информирования о порядке предоставления </w:t>
      </w:r>
    </w:p>
    <w:p w14:paraId="7D6CF086" w14:textId="77777777" w:rsidR="00781247" w:rsidRPr="006F41D2" w:rsidRDefault="00781247" w:rsidP="00A21D33">
      <w:pPr>
        <w:ind w:firstLine="0"/>
        <w:jc w:val="center"/>
        <w:rPr>
          <w:rFonts w:ascii="Times New Roman" w:hAnsi="Times New Roman" w:cs="Times New Roman"/>
          <w:b/>
          <w:bCs/>
          <w:sz w:val="28"/>
          <w:szCs w:val="28"/>
        </w:rPr>
      </w:pPr>
      <w:r w:rsidRPr="006F41D2">
        <w:rPr>
          <w:rFonts w:ascii="Times New Roman" w:hAnsi="Times New Roman" w:cs="Times New Roman"/>
          <w:b/>
          <w:bCs/>
          <w:sz w:val="28"/>
          <w:szCs w:val="28"/>
        </w:rPr>
        <w:t>муниципальной услуги</w:t>
      </w:r>
    </w:p>
    <w:p w14:paraId="57542EA1" w14:textId="77777777" w:rsidR="00781247" w:rsidRPr="006F41D2" w:rsidRDefault="00781247" w:rsidP="00781247">
      <w:pPr>
        <w:ind w:firstLine="567"/>
        <w:outlineLvl w:val="2"/>
        <w:rPr>
          <w:rFonts w:ascii="Times New Roman" w:hAnsi="Times New Roman" w:cs="Times New Roman"/>
          <w:sz w:val="28"/>
          <w:szCs w:val="28"/>
        </w:rPr>
      </w:pPr>
    </w:p>
    <w:p w14:paraId="538DAA55" w14:textId="77777777" w:rsidR="00F45AAA" w:rsidRPr="006F41D2" w:rsidRDefault="00F45AAA" w:rsidP="00F45AAA">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органа местного самоуправления (его структурных подразделений), предоставляющего муниципальную услугу:</w:t>
      </w:r>
    </w:p>
    <w:p w14:paraId="3BFD2C6D" w14:textId="268768E9" w:rsidR="008C0ED4" w:rsidRPr="006F41D2" w:rsidRDefault="00F45AAA" w:rsidP="008C0ED4">
      <w:pPr>
        <w:ind w:firstLine="567"/>
        <w:outlineLvl w:val="2"/>
        <w:rPr>
          <w:rFonts w:ascii="Times New Roman" w:hAnsi="Times New Roman" w:cs="Times New Roman"/>
          <w:i/>
          <w:sz w:val="28"/>
          <w:szCs w:val="28"/>
        </w:rPr>
      </w:pPr>
      <w:r w:rsidRPr="006F41D2">
        <w:rPr>
          <w:rFonts w:ascii="Times New Roman" w:hAnsi="Times New Roman" w:cs="Times New Roman"/>
          <w:sz w:val="28"/>
          <w:szCs w:val="28"/>
        </w:rPr>
        <w:t>Муниципальную услугу предоставляет</w:t>
      </w:r>
      <w:r w:rsidR="004244EF" w:rsidRPr="006F41D2">
        <w:rPr>
          <w:rFonts w:ascii="Times New Roman" w:hAnsi="Times New Roman" w:cs="Times New Roman"/>
          <w:sz w:val="28"/>
          <w:szCs w:val="28"/>
        </w:rPr>
        <w:t xml:space="preserve"> Администрация Тазовского района. Непосредственно муниципальную услугу предоставляет</w:t>
      </w:r>
      <w:r w:rsidRPr="006F41D2">
        <w:rPr>
          <w:rFonts w:ascii="Times New Roman" w:hAnsi="Times New Roman" w:cs="Times New Roman"/>
          <w:sz w:val="28"/>
          <w:szCs w:val="28"/>
        </w:rPr>
        <w:t xml:space="preserve"> </w:t>
      </w:r>
      <w:r w:rsidR="008C0ED4" w:rsidRPr="006F41D2">
        <w:rPr>
          <w:rFonts w:ascii="Times New Roman" w:hAnsi="Times New Roman" w:cs="Times New Roman"/>
          <w:sz w:val="28"/>
          <w:szCs w:val="28"/>
        </w:rPr>
        <w:t>Департамент имущественных и земельных отношений Администрации Тазовского района</w:t>
      </w:r>
      <w:r w:rsidRPr="006F41D2">
        <w:rPr>
          <w:rFonts w:ascii="Times New Roman" w:hAnsi="Times New Roman" w:cs="Times New Roman"/>
          <w:sz w:val="28"/>
          <w:szCs w:val="28"/>
        </w:rPr>
        <w:t xml:space="preserve"> (далее по тексту – Уполномоченный орган), расположенный по адресу: </w:t>
      </w:r>
      <w:r w:rsidR="008C0ED4" w:rsidRPr="006F41D2">
        <w:rPr>
          <w:rFonts w:ascii="Times New Roman" w:hAnsi="Times New Roman" w:cs="Times New Roman"/>
          <w:sz w:val="28"/>
          <w:szCs w:val="28"/>
        </w:rPr>
        <w:t xml:space="preserve">626350, ЯНАО, Тазовский район, п. Тазовский, ул. </w:t>
      </w:r>
      <w:proofErr w:type="gramStart"/>
      <w:r w:rsidR="008C0ED4" w:rsidRPr="006F41D2">
        <w:rPr>
          <w:rFonts w:ascii="Times New Roman" w:hAnsi="Times New Roman" w:cs="Times New Roman"/>
          <w:sz w:val="28"/>
          <w:szCs w:val="28"/>
        </w:rPr>
        <w:t>Почтовая</w:t>
      </w:r>
      <w:proofErr w:type="gramEnd"/>
      <w:r w:rsidR="008C0ED4" w:rsidRPr="006F41D2">
        <w:rPr>
          <w:rFonts w:ascii="Times New Roman" w:hAnsi="Times New Roman" w:cs="Times New Roman"/>
          <w:sz w:val="28"/>
          <w:szCs w:val="28"/>
        </w:rPr>
        <w:t>, д. 17</w:t>
      </w:r>
    </w:p>
    <w:p w14:paraId="7A9E1807" w14:textId="77777777" w:rsidR="008C0ED4" w:rsidRPr="006F41D2" w:rsidRDefault="008C0ED4" w:rsidP="008C0ED4">
      <w:pPr>
        <w:ind w:firstLine="567"/>
        <w:outlineLvl w:val="2"/>
        <w:rPr>
          <w:rFonts w:ascii="Times New Roman" w:hAnsi="Times New Roman" w:cs="Times New Roman"/>
          <w:sz w:val="28"/>
          <w:szCs w:val="28"/>
        </w:rPr>
      </w:pPr>
      <w:r w:rsidRPr="006F41D2">
        <w:rPr>
          <w:rFonts w:ascii="Times New Roman" w:hAnsi="Times New Roman" w:cs="Times New Roman"/>
          <w:sz w:val="28"/>
          <w:szCs w:val="28"/>
        </w:rPr>
        <w:lastRenderedPageBreak/>
        <w:t>Контактная информация:</w:t>
      </w:r>
    </w:p>
    <w:p w14:paraId="1E0CBADB" w14:textId="77777777" w:rsidR="008C0ED4" w:rsidRPr="006F41D2" w:rsidRDefault="008C0ED4" w:rsidP="008C0ED4">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 xml:space="preserve">- по общим вопросам: приемная, телефон (34940) 2-21-52; факс 2-28-16, адрес электронной почты </w:t>
      </w:r>
      <w:proofErr w:type="spellStart"/>
      <w:r w:rsidRPr="006F41D2">
        <w:rPr>
          <w:rFonts w:ascii="Times New Roman" w:hAnsi="Times New Roman" w:cs="Times New Roman"/>
          <w:sz w:val="28"/>
          <w:szCs w:val="28"/>
          <w:lang w:val="en-US"/>
        </w:rPr>
        <w:t>dizo</w:t>
      </w:r>
      <w:proofErr w:type="spellEnd"/>
      <w:r w:rsidRPr="006F41D2">
        <w:rPr>
          <w:rFonts w:ascii="Times New Roman" w:hAnsi="Times New Roman" w:cs="Times New Roman"/>
          <w:sz w:val="28"/>
          <w:szCs w:val="28"/>
        </w:rPr>
        <w:t>@</w:t>
      </w:r>
      <w:proofErr w:type="spellStart"/>
      <w:r w:rsidRPr="006F41D2">
        <w:rPr>
          <w:rFonts w:ascii="Times New Roman" w:hAnsi="Times New Roman" w:cs="Times New Roman"/>
          <w:sz w:val="28"/>
          <w:szCs w:val="28"/>
          <w:lang w:val="en-US"/>
        </w:rPr>
        <w:t>tazovsky</w:t>
      </w:r>
      <w:proofErr w:type="spellEnd"/>
      <w:r w:rsidRPr="006F41D2">
        <w:rPr>
          <w:rFonts w:ascii="Times New Roman" w:hAnsi="Times New Roman" w:cs="Times New Roman"/>
          <w:sz w:val="28"/>
          <w:szCs w:val="28"/>
        </w:rPr>
        <w:t>.</w:t>
      </w:r>
      <w:proofErr w:type="spellStart"/>
      <w:r w:rsidRPr="006F41D2">
        <w:rPr>
          <w:rFonts w:ascii="Times New Roman" w:hAnsi="Times New Roman" w:cs="Times New Roman"/>
          <w:sz w:val="28"/>
          <w:szCs w:val="28"/>
          <w:lang w:val="en-US"/>
        </w:rPr>
        <w:t>yanao</w:t>
      </w:r>
      <w:proofErr w:type="spellEnd"/>
      <w:r w:rsidRPr="006F41D2">
        <w:rPr>
          <w:rFonts w:ascii="Times New Roman" w:hAnsi="Times New Roman" w:cs="Times New Roman"/>
          <w:sz w:val="28"/>
          <w:szCs w:val="28"/>
        </w:rPr>
        <w:t>.</w:t>
      </w:r>
      <w:proofErr w:type="spellStart"/>
      <w:r w:rsidRPr="006F41D2">
        <w:rPr>
          <w:rFonts w:ascii="Times New Roman" w:hAnsi="Times New Roman" w:cs="Times New Roman"/>
          <w:sz w:val="28"/>
          <w:szCs w:val="28"/>
          <w:lang w:val="en-US"/>
        </w:rPr>
        <w:t>ru</w:t>
      </w:r>
      <w:proofErr w:type="spellEnd"/>
      <w:r w:rsidRPr="006F41D2">
        <w:rPr>
          <w:rFonts w:ascii="Times New Roman" w:hAnsi="Times New Roman" w:cs="Times New Roman"/>
          <w:sz w:val="28"/>
          <w:szCs w:val="28"/>
        </w:rPr>
        <w:t>;</w:t>
      </w:r>
    </w:p>
    <w:p w14:paraId="69693634" w14:textId="0EDEA332" w:rsidR="008C0ED4" w:rsidRPr="006F41D2" w:rsidRDefault="008C0ED4" w:rsidP="008C0ED4">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 xml:space="preserve">- по вопросам о порядке предоставления услуги: Управление по земельным вопросам и охране окружающей среды, кабинет № 2, телефон (34940) 2-42-69, адрес электронной почты </w:t>
      </w:r>
      <w:r w:rsidR="00D57D80" w:rsidRPr="006F41D2">
        <w:rPr>
          <w:rFonts w:ascii="Times New Roman" w:hAnsi="Times New Roman" w:cs="Times New Roman"/>
          <w:sz w:val="28"/>
          <w:szCs w:val="28"/>
          <w:lang w:val="en-US"/>
        </w:rPr>
        <w:t>S</w:t>
      </w:r>
      <w:r w:rsidR="00D57D80" w:rsidRPr="006F41D2">
        <w:rPr>
          <w:rFonts w:ascii="Times New Roman" w:hAnsi="Times New Roman" w:cs="Times New Roman"/>
          <w:sz w:val="28"/>
          <w:szCs w:val="28"/>
        </w:rPr>
        <w:t>.</w:t>
      </w:r>
      <w:proofErr w:type="spellStart"/>
      <w:r w:rsidR="00D57D80" w:rsidRPr="006F41D2">
        <w:rPr>
          <w:rFonts w:ascii="Times New Roman" w:hAnsi="Times New Roman" w:cs="Times New Roman"/>
          <w:sz w:val="28"/>
          <w:szCs w:val="28"/>
          <w:lang w:val="en-US"/>
        </w:rPr>
        <w:t>Shumov</w:t>
      </w:r>
      <w:proofErr w:type="spellEnd"/>
      <w:r w:rsidR="00D57D80" w:rsidRPr="006F41D2">
        <w:rPr>
          <w:rFonts w:ascii="Times New Roman" w:hAnsi="Times New Roman" w:cs="Times New Roman"/>
          <w:sz w:val="28"/>
          <w:szCs w:val="28"/>
        </w:rPr>
        <w:t>@</w:t>
      </w:r>
      <w:proofErr w:type="spellStart"/>
      <w:r w:rsidR="00D57D80" w:rsidRPr="006F41D2">
        <w:rPr>
          <w:rFonts w:ascii="Times New Roman" w:hAnsi="Times New Roman" w:cs="Times New Roman"/>
          <w:sz w:val="28"/>
          <w:szCs w:val="28"/>
          <w:lang w:val="en-US"/>
        </w:rPr>
        <w:t>tazovsky</w:t>
      </w:r>
      <w:proofErr w:type="spellEnd"/>
      <w:r w:rsidR="00D57D80" w:rsidRPr="006F41D2">
        <w:rPr>
          <w:rFonts w:ascii="Times New Roman" w:hAnsi="Times New Roman" w:cs="Times New Roman"/>
          <w:sz w:val="28"/>
          <w:szCs w:val="28"/>
        </w:rPr>
        <w:t>.</w:t>
      </w:r>
      <w:proofErr w:type="spellStart"/>
      <w:r w:rsidR="00D57D80" w:rsidRPr="006F41D2">
        <w:rPr>
          <w:rFonts w:ascii="Times New Roman" w:hAnsi="Times New Roman" w:cs="Times New Roman"/>
          <w:sz w:val="28"/>
          <w:szCs w:val="28"/>
          <w:lang w:val="en-US"/>
        </w:rPr>
        <w:t>yanao</w:t>
      </w:r>
      <w:proofErr w:type="spellEnd"/>
      <w:r w:rsidR="00D57D80" w:rsidRPr="006F41D2">
        <w:rPr>
          <w:rFonts w:ascii="Times New Roman" w:hAnsi="Times New Roman" w:cs="Times New Roman"/>
          <w:sz w:val="28"/>
          <w:szCs w:val="28"/>
        </w:rPr>
        <w:t>.</w:t>
      </w:r>
      <w:proofErr w:type="spellStart"/>
      <w:r w:rsidR="00D57D80" w:rsidRPr="006F41D2">
        <w:rPr>
          <w:rFonts w:ascii="Times New Roman" w:hAnsi="Times New Roman" w:cs="Times New Roman"/>
          <w:sz w:val="28"/>
          <w:szCs w:val="28"/>
          <w:lang w:val="en-US"/>
        </w:rPr>
        <w:t>ru</w:t>
      </w:r>
      <w:proofErr w:type="spellEnd"/>
      <w:r w:rsidRPr="006F41D2">
        <w:rPr>
          <w:rFonts w:ascii="Times New Roman" w:hAnsi="Times New Roman" w:cs="Times New Roman"/>
          <w:sz w:val="28"/>
          <w:szCs w:val="28"/>
        </w:rPr>
        <w:t xml:space="preserve"> - в отношении земельных участков, расположенных на межселенной территории;</w:t>
      </w:r>
    </w:p>
    <w:p w14:paraId="04515025" w14:textId="40FB4C31" w:rsidR="008C0ED4" w:rsidRPr="006F41D2" w:rsidRDefault="008C0ED4" w:rsidP="008C0ED4">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 xml:space="preserve">кабинет № 11, телефон (34940) 2-43-47, адрес электронной почты </w:t>
      </w:r>
      <w:hyperlink r:id="rId13" w:history="1">
        <w:r w:rsidRPr="006F41D2">
          <w:rPr>
            <w:rStyle w:val="affff8"/>
            <w:rFonts w:ascii="Times New Roman" w:hAnsi="Times New Roman" w:cs="Times New Roman"/>
            <w:sz w:val="28"/>
            <w:szCs w:val="28"/>
          </w:rPr>
          <w:t>R.Amirhanov@tazovsky.yanao.ru</w:t>
        </w:r>
      </w:hyperlink>
      <w:r w:rsidRPr="006F41D2">
        <w:rPr>
          <w:rFonts w:ascii="Times New Roman" w:hAnsi="Times New Roman" w:cs="Times New Roman"/>
          <w:color w:val="000000"/>
          <w:sz w:val="28"/>
          <w:szCs w:val="28"/>
        </w:rPr>
        <w:t xml:space="preserve"> – в </w:t>
      </w:r>
      <w:r w:rsidRPr="006F41D2">
        <w:rPr>
          <w:rFonts w:ascii="Times New Roman" w:hAnsi="Times New Roman" w:cs="Times New Roman"/>
          <w:sz w:val="28"/>
          <w:szCs w:val="28"/>
        </w:rPr>
        <w:t>отношении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которые расположены на территориях поселений Тазовского района</w:t>
      </w:r>
      <w:r w:rsidR="002B3782" w:rsidRPr="006F41D2">
        <w:rPr>
          <w:rFonts w:ascii="Times New Roman" w:hAnsi="Times New Roman" w:cs="Times New Roman"/>
          <w:sz w:val="28"/>
          <w:szCs w:val="28"/>
        </w:rPr>
        <w:t>.</w:t>
      </w:r>
    </w:p>
    <w:p w14:paraId="3E7C5A75" w14:textId="77777777" w:rsidR="008C0ED4" w:rsidRPr="006F41D2" w:rsidRDefault="008C0ED4" w:rsidP="008C0ED4">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 xml:space="preserve">Адрес сайта в информационно-телекоммуникационной сети Интернет с информацией об Уполномоченном органе: </w:t>
      </w:r>
      <w:r w:rsidRPr="006F41D2">
        <w:rPr>
          <w:rFonts w:ascii="Times New Roman" w:hAnsi="Times New Roman" w:cs="Times New Roman"/>
          <w:color w:val="000000"/>
          <w:sz w:val="28"/>
          <w:szCs w:val="28"/>
        </w:rPr>
        <w:t>http://</w:t>
      </w:r>
      <w:hyperlink r:id="rId14" w:history="1">
        <w:r w:rsidRPr="006F41D2">
          <w:rPr>
            <w:rStyle w:val="affff8"/>
            <w:rFonts w:ascii="Times New Roman" w:hAnsi="Times New Roman" w:cs="Times New Roman"/>
            <w:color w:val="000000"/>
            <w:sz w:val="28"/>
            <w:szCs w:val="28"/>
            <w:u w:val="none"/>
          </w:rPr>
          <w:t>www.</w:t>
        </w:r>
        <w:proofErr w:type="spellStart"/>
        <w:r w:rsidRPr="006F41D2">
          <w:rPr>
            <w:rStyle w:val="affff8"/>
            <w:rFonts w:ascii="Times New Roman" w:hAnsi="Times New Roman" w:cs="Times New Roman"/>
            <w:color w:val="000000"/>
            <w:sz w:val="28"/>
            <w:szCs w:val="28"/>
            <w:u w:val="none"/>
            <w:lang w:val="en-US"/>
          </w:rPr>
          <w:t>dizoadm</w:t>
        </w:r>
        <w:proofErr w:type="spellEnd"/>
        <w:r w:rsidRPr="006F41D2">
          <w:rPr>
            <w:rStyle w:val="affff8"/>
            <w:rFonts w:ascii="Times New Roman" w:hAnsi="Times New Roman" w:cs="Times New Roman"/>
            <w:color w:val="000000"/>
            <w:sz w:val="28"/>
            <w:szCs w:val="28"/>
            <w:u w:val="none"/>
          </w:rPr>
          <w:t>.</w:t>
        </w:r>
        <w:proofErr w:type="spellStart"/>
        <w:r w:rsidRPr="006F41D2">
          <w:rPr>
            <w:rStyle w:val="affff8"/>
            <w:rFonts w:ascii="Times New Roman" w:hAnsi="Times New Roman" w:cs="Times New Roman"/>
            <w:color w:val="000000"/>
            <w:sz w:val="28"/>
            <w:szCs w:val="28"/>
            <w:u w:val="none"/>
            <w:lang w:val="en-US"/>
          </w:rPr>
          <w:t>ru</w:t>
        </w:r>
        <w:proofErr w:type="spellEnd"/>
      </w:hyperlink>
    </w:p>
    <w:p w14:paraId="43A70B20" w14:textId="77777777" w:rsidR="008C0ED4" w:rsidRPr="006F41D2" w:rsidRDefault="008C0ED4" w:rsidP="008C0ED4">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 xml:space="preserve">График работы Уполномоченного органа (за исключением нерабочих праздничных дней, установленных статьей 112 Трудового кодекса Российской Федерации): </w:t>
      </w:r>
    </w:p>
    <w:p w14:paraId="7A62B58B" w14:textId="77777777" w:rsidR="008C0ED4" w:rsidRPr="006F41D2" w:rsidRDefault="008C0ED4" w:rsidP="008C0ED4">
      <w:pPr>
        <w:ind w:firstLine="567"/>
        <w:rPr>
          <w:rFonts w:ascii="Times New Roman" w:hAnsi="Times New Roman" w:cs="Times New Roman"/>
          <w:sz w:val="28"/>
          <w:szCs w:val="28"/>
        </w:rPr>
      </w:pPr>
      <w:r w:rsidRPr="006F41D2">
        <w:rPr>
          <w:rFonts w:ascii="Times New Roman" w:hAnsi="Times New Roman" w:cs="Times New Roman"/>
          <w:sz w:val="28"/>
          <w:szCs w:val="28"/>
        </w:rPr>
        <w:t>понедельник-пятница – с 9-00 ч. до 18-00 ч.</w:t>
      </w:r>
    </w:p>
    <w:p w14:paraId="37DB9D6B" w14:textId="77777777" w:rsidR="008C0ED4" w:rsidRPr="006F41D2" w:rsidRDefault="008C0ED4" w:rsidP="008C0ED4">
      <w:pPr>
        <w:ind w:firstLine="567"/>
        <w:rPr>
          <w:rFonts w:ascii="Times New Roman" w:hAnsi="Times New Roman" w:cs="Times New Roman"/>
          <w:sz w:val="28"/>
          <w:szCs w:val="28"/>
        </w:rPr>
      </w:pPr>
      <w:r w:rsidRPr="006F41D2">
        <w:rPr>
          <w:rFonts w:ascii="Times New Roman" w:hAnsi="Times New Roman" w:cs="Times New Roman"/>
          <w:sz w:val="28"/>
          <w:szCs w:val="28"/>
        </w:rPr>
        <w:t>обеденный перерыв – с 12-30 ч. до 14-00 ч.</w:t>
      </w:r>
    </w:p>
    <w:p w14:paraId="4B34FEFC" w14:textId="3B9DCEC8" w:rsidR="00F45AAA" w:rsidRPr="006F41D2" w:rsidRDefault="008C0ED4" w:rsidP="008C0ED4">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Выходные дни – суббота, воскресенье.</w:t>
      </w:r>
    </w:p>
    <w:p w14:paraId="4B26F6B8"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В день, предшествующий нерабочему праздничному дню, график работы изменяется (продолжительность рабочего дня уменьшается на один час).</w:t>
      </w:r>
    </w:p>
    <w:p w14:paraId="30D3BD46" w14:textId="5D9A7784" w:rsidR="00F45AAA" w:rsidRPr="006F41D2" w:rsidRDefault="00F45AAA" w:rsidP="00F45AAA">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1.3.</w:t>
      </w:r>
      <w:r w:rsidR="002A53DA" w:rsidRPr="006F41D2">
        <w:rPr>
          <w:rFonts w:ascii="Times New Roman" w:hAnsi="Times New Roman" w:cs="Times New Roman"/>
          <w:sz w:val="28"/>
          <w:szCs w:val="28"/>
        </w:rPr>
        <w:t>2</w:t>
      </w:r>
      <w:r w:rsidRPr="006F41D2">
        <w:rPr>
          <w:rFonts w:ascii="Times New Roman" w:hAnsi="Times New Roman" w:cs="Times New Roman"/>
          <w:sz w:val="28"/>
          <w:szCs w:val="28"/>
        </w:rPr>
        <w:t>. Информация о порядке предоставления муниципальной услуги, об услугах, которые являются необходимыми и обязательными для предоставления муниципальной услуги, процедуре предоставления муниципальной услуги представляется:</w:t>
      </w:r>
    </w:p>
    <w:p w14:paraId="4610E465"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непосредственно специалистами Уполномоченного органа, работниками многофункционального центра предоставления государственных и муниципальных услуг (далее – МФЦ);</w:t>
      </w:r>
    </w:p>
    <w:p w14:paraId="1116D8DA"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с использованием средств телефонной связи и электронного информирования (при наличии технических средств информирования);</w:t>
      </w:r>
    </w:p>
    <w:p w14:paraId="3489D4B9"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на стендах и/или с использованием средств электронного информирования в помещении Уполномоченного органа и МФЦ;</w:t>
      </w:r>
    </w:p>
    <w:p w14:paraId="26B29985"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xml:space="preserve">- на сайте в информационно-телекоммуникационной сети Интернет, указанном в пункте 1.3.1. регламента, и едином официальном интернет-портале филиальной сети МФЦ в Ямало-Ненецком автономном округе в информационно-телекоммуникационной сети Интернет: </w:t>
      </w:r>
      <w:hyperlink r:id="rId15" w:history="1">
        <w:r w:rsidRPr="006F41D2">
          <w:rPr>
            <w:rStyle w:val="affff8"/>
            <w:rFonts w:ascii="Times New Roman" w:hAnsi="Times New Roman" w:cs="Times New Roman"/>
            <w:color w:val="auto"/>
            <w:sz w:val="28"/>
            <w:szCs w:val="28"/>
          </w:rPr>
          <w:t>http://www.mfc.yanao.ru</w:t>
        </w:r>
      </w:hyperlink>
      <w:r w:rsidRPr="006F41D2">
        <w:rPr>
          <w:rStyle w:val="affff8"/>
          <w:rFonts w:ascii="Times New Roman" w:hAnsi="Times New Roman" w:cs="Times New Roman"/>
          <w:color w:val="auto"/>
          <w:sz w:val="28"/>
          <w:szCs w:val="28"/>
        </w:rPr>
        <w:t xml:space="preserve"> (</w:t>
      </w:r>
      <w:proofErr w:type="spellStart"/>
      <w:r w:rsidRPr="006F41D2">
        <w:rPr>
          <w:rStyle w:val="affff8"/>
          <w:rFonts w:ascii="Times New Roman" w:hAnsi="Times New Roman" w:cs="Times New Roman"/>
          <w:color w:val="auto"/>
          <w:sz w:val="28"/>
          <w:szCs w:val="28"/>
        </w:rPr>
        <w:t>мфц</w:t>
      </w:r>
      <w:proofErr w:type="gramStart"/>
      <w:r w:rsidRPr="006F41D2">
        <w:rPr>
          <w:rStyle w:val="affff8"/>
          <w:rFonts w:ascii="Times New Roman" w:hAnsi="Times New Roman" w:cs="Times New Roman"/>
          <w:color w:val="auto"/>
          <w:sz w:val="28"/>
          <w:szCs w:val="28"/>
        </w:rPr>
        <w:t>.я</w:t>
      </w:r>
      <w:proofErr w:type="gramEnd"/>
      <w:r w:rsidRPr="006F41D2">
        <w:rPr>
          <w:rStyle w:val="affff8"/>
          <w:rFonts w:ascii="Times New Roman" w:hAnsi="Times New Roman" w:cs="Times New Roman"/>
          <w:color w:val="auto"/>
          <w:sz w:val="28"/>
          <w:szCs w:val="28"/>
        </w:rPr>
        <w:t>нао.рф</w:t>
      </w:r>
      <w:proofErr w:type="spellEnd"/>
      <w:r w:rsidRPr="006F41D2">
        <w:rPr>
          <w:rStyle w:val="affff8"/>
          <w:rFonts w:ascii="Times New Roman" w:hAnsi="Times New Roman" w:cs="Times New Roman"/>
          <w:color w:val="auto"/>
          <w:sz w:val="28"/>
          <w:szCs w:val="28"/>
        </w:rPr>
        <w:t>)</w:t>
      </w:r>
      <w:r w:rsidRPr="006F41D2">
        <w:rPr>
          <w:rFonts w:ascii="Times New Roman" w:hAnsi="Times New Roman" w:cs="Times New Roman"/>
          <w:sz w:val="28"/>
          <w:szCs w:val="28"/>
        </w:rPr>
        <w:t xml:space="preserve"> (далее – сайт МФЦ);</w:t>
      </w:r>
    </w:p>
    <w:p w14:paraId="2CB854C4" w14:textId="5654008C"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посредством государственной информационной систем</w:t>
      </w:r>
      <w:r w:rsidR="003876EF" w:rsidRPr="006F41D2">
        <w:rPr>
          <w:rFonts w:ascii="Times New Roman" w:hAnsi="Times New Roman" w:cs="Times New Roman"/>
          <w:sz w:val="28"/>
          <w:szCs w:val="28"/>
        </w:rPr>
        <w:t>ы</w:t>
      </w:r>
      <w:r w:rsidRPr="006F41D2">
        <w:rPr>
          <w:rFonts w:ascii="Times New Roman" w:hAnsi="Times New Roman" w:cs="Times New Roman"/>
          <w:sz w:val="28"/>
          <w:szCs w:val="28"/>
        </w:rPr>
        <w:t xml:space="preserve"> «Единый портал государственных и муниципальных услуг (функций)» </w:t>
      </w:r>
      <w:hyperlink r:id="rId16" w:history="1">
        <w:r w:rsidRPr="006F41D2">
          <w:rPr>
            <w:rStyle w:val="affff8"/>
            <w:rFonts w:ascii="Times New Roman" w:hAnsi="Times New Roman" w:cs="Times New Roman"/>
            <w:color w:val="auto"/>
            <w:sz w:val="28"/>
            <w:szCs w:val="28"/>
            <w:lang w:val="en-US"/>
          </w:rPr>
          <w:t>www</w:t>
        </w:r>
        <w:r w:rsidRPr="006F41D2">
          <w:rPr>
            <w:rStyle w:val="affff8"/>
            <w:rFonts w:ascii="Times New Roman" w:hAnsi="Times New Roman" w:cs="Times New Roman"/>
            <w:color w:val="auto"/>
            <w:sz w:val="28"/>
            <w:szCs w:val="28"/>
          </w:rPr>
          <w:t>.</w:t>
        </w:r>
        <w:r w:rsidRPr="006F41D2">
          <w:rPr>
            <w:rStyle w:val="affff8"/>
            <w:rFonts w:ascii="Times New Roman" w:hAnsi="Times New Roman" w:cs="Times New Roman"/>
            <w:color w:val="auto"/>
            <w:sz w:val="28"/>
            <w:szCs w:val="28"/>
            <w:lang w:val="en-US"/>
          </w:rPr>
          <w:t>gosuslugi</w:t>
        </w:r>
        <w:r w:rsidRPr="006F41D2">
          <w:rPr>
            <w:rStyle w:val="affff8"/>
            <w:rFonts w:ascii="Times New Roman" w:hAnsi="Times New Roman" w:cs="Times New Roman"/>
            <w:color w:val="auto"/>
            <w:sz w:val="28"/>
            <w:szCs w:val="28"/>
          </w:rPr>
          <w:t>.</w:t>
        </w:r>
        <w:r w:rsidRPr="006F41D2">
          <w:rPr>
            <w:rStyle w:val="affff8"/>
            <w:rFonts w:ascii="Times New Roman" w:hAnsi="Times New Roman" w:cs="Times New Roman"/>
            <w:color w:val="auto"/>
            <w:sz w:val="28"/>
            <w:szCs w:val="28"/>
            <w:lang w:val="en-US"/>
          </w:rPr>
          <w:t>ru</w:t>
        </w:r>
      </w:hyperlink>
      <w:r w:rsidRPr="006F41D2">
        <w:rPr>
          <w:rFonts w:ascii="Times New Roman" w:hAnsi="Times New Roman" w:cs="Times New Roman"/>
          <w:sz w:val="28"/>
          <w:szCs w:val="28"/>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7" w:history="1">
        <w:r w:rsidRPr="006F41D2">
          <w:rPr>
            <w:rStyle w:val="affff8"/>
            <w:rFonts w:ascii="Times New Roman" w:hAnsi="Times New Roman" w:cs="Times New Roman"/>
            <w:color w:val="auto"/>
            <w:sz w:val="28"/>
            <w:szCs w:val="28"/>
          </w:rPr>
          <w:t>www.pgu-yamal.ru</w:t>
        </w:r>
      </w:hyperlink>
      <w:r w:rsidRPr="006F41D2">
        <w:rPr>
          <w:rFonts w:ascii="Times New Roman" w:hAnsi="Times New Roman" w:cs="Times New Roman"/>
          <w:sz w:val="28"/>
          <w:szCs w:val="28"/>
        </w:rPr>
        <w:t xml:space="preserve"> (далее - Региональный портал), публикаций в средствах массовой информации;</w:t>
      </w:r>
    </w:p>
    <w:p w14:paraId="3603E121" w14:textId="77777777" w:rsidR="00FE5262" w:rsidRPr="006F41D2" w:rsidRDefault="00FE5262" w:rsidP="00FE5262">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lastRenderedPageBreak/>
        <w:t>- в форме электронных документов, подписанных усиленной квалифицированной электронной подписью, с момента реализации технической возможности.</w:t>
      </w:r>
    </w:p>
    <w:p w14:paraId="3698A7B0" w14:textId="33E1F73A"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1.3.</w:t>
      </w:r>
      <w:r w:rsidR="002A53DA" w:rsidRPr="006F41D2">
        <w:rPr>
          <w:rFonts w:ascii="Times New Roman" w:hAnsi="Times New Roman" w:cs="Times New Roman"/>
          <w:sz w:val="28"/>
          <w:szCs w:val="28"/>
        </w:rPr>
        <w:t>3</w:t>
      </w:r>
      <w:r w:rsidRPr="006F41D2">
        <w:rPr>
          <w:rFonts w:ascii="Times New Roman" w:hAnsi="Times New Roman" w:cs="Times New Roman"/>
          <w:sz w:val="28"/>
          <w:szCs w:val="28"/>
        </w:rPr>
        <w:t>. На Едином портале и/или Региональном портале размещается следующая информация:</w:t>
      </w:r>
    </w:p>
    <w:p w14:paraId="1965E587"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52336AB"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2) круг заявителей;</w:t>
      </w:r>
    </w:p>
    <w:p w14:paraId="62F53B06"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3) срок предоставления муниципальной услуги;</w:t>
      </w:r>
    </w:p>
    <w:p w14:paraId="74E64D96"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23B6FB9"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xml:space="preserve">5) размер государственной пошлины </w:t>
      </w:r>
      <w:r w:rsidRPr="006F41D2">
        <w:rPr>
          <w:rFonts w:ascii="Times New Roman" w:hAnsi="Times New Roman" w:cs="Times New Roman"/>
          <w:bCs/>
          <w:sz w:val="28"/>
          <w:szCs w:val="28"/>
        </w:rPr>
        <w:t>или иной платы, взимаемой за предоставление муниципальной услуги</w:t>
      </w:r>
      <w:r w:rsidRPr="006F41D2">
        <w:rPr>
          <w:rFonts w:ascii="Times New Roman" w:hAnsi="Times New Roman" w:cs="Times New Roman"/>
          <w:sz w:val="28"/>
          <w:szCs w:val="28"/>
        </w:rPr>
        <w:t>;</w:t>
      </w:r>
    </w:p>
    <w:p w14:paraId="7D39EC56"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xml:space="preserve">6) исчерпывающий перечень оснований для приостановления или отказа в предоставлении </w:t>
      </w:r>
      <w:r w:rsidRPr="006F41D2">
        <w:rPr>
          <w:rFonts w:ascii="Times New Roman" w:hAnsi="Times New Roman" w:cs="Times New Roman"/>
          <w:bCs/>
          <w:sz w:val="28"/>
          <w:szCs w:val="28"/>
        </w:rPr>
        <w:t>муниципальной</w:t>
      </w:r>
      <w:r w:rsidRPr="006F41D2">
        <w:rPr>
          <w:rFonts w:ascii="Times New Roman" w:hAnsi="Times New Roman" w:cs="Times New Roman"/>
          <w:sz w:val="28"/>
          <w:szCs w:val="28"/>
        </w:rPr>
        <w:t xml:space="preserve"> услуги;</w:t>
      </w:r>
    </w:p>
    <w:p w14:paraId="322CA12B"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6F41D2">
        <w:rPr>
          <w:rFonts w:ascii="Times New Roman" w:hAnsi="Times New Roman" w:cs="Times New Roman"/>
          <w:bCs/>
          <w:sz w:val="28"/>
          <w:szCs w:val="28"/>
        </w:rPr>
        <w:t>муниципальной</w:t>
      </w:r>
      <w:r w:rsidRPr="006F41D2">
        <w:rPr>
          <w:rFonts w:ascii="Times New Roman" w:hAnsi="Times New Roman" w:cs="Times New Roman"/>
          <w:sz w:val="28"/>
          <w:szCs w:val="28"/>
        </w:rPr>
        <w:t xml:space="preserve"> услуги;</w:t>
      </w:r>
    </w:p>
    <w:p w14:paraId="752FC742"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xml:space="preserve">8) формы заявлений (уведомлений, сообщений), используемые при предоставлении </w:t>
      </w:r>
      <w:r w:rsidRPr="006F41D2">
        <w:rPr>
          <w:rFonts w:ascii="Times New Roman" w:hAnsi="Times New Roman" w:cs="Times New Roman"/>
          <w:bCs/>
          <w:sz w:val="28"/>
          <w:szCs w:val="28"/>
        </w:rPr>
        <w:t>муниципальной</w:t>
      </w:r>
      <w:r w:rsidRPr="006F41D2">
        <w:rPr>
          <w:rFonts w:ascii="Times New Roman" w:hAnsi="Times New Roman" w:cs="Times New Roman"/>
          <w:sz w:val="28"/>
          <w:szCs w:val="28"/>
        </w:rPr>
        <w:t xml:space="preserve"> услуги.</w:t>
      </w:r>
    </w:p>
    <w:p w14:paraId="44FC2A9C"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xml:space="preserve">Информация на Едином портале и/или Региональном портале о порядке и сроках предоставления </w:t>
      </w:r>
      <w:r w:rsidRPr="006F41D2">
        <w:rPr>
          <w:rFonts w:ascii="Times New Roman" w:hAnsi="Times New Roman" w:cs="Times New Roman"/>
          <w:bCs/>
          <w:sz w:val="28"/>
          <w:szCs w:val="28"/>
        </w:rPr>
        <w:t>муниципальной</w:t>
      </w:r>
      <w:r w:rsidRPr="006F41D2">
        <w:rPr>
          <w:rFonts w:ascii="Times New Roman" w:hAnsi="Times New Roman" w:cs="Times New Roman"/>
          <w:sz w:val="28"/>
          <w:szCs w:val="28"/>
        </w:rPr>
        <w:t xml:space="preserve"> услуги предоставляется заявителю бесплатно.</w:t>
      </w:r>
    </w:p>
    <w:p w14:paraId="18FB716D"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13B1268" w14:textId="46EA846E"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1.3.</w:t>
      </w:r>
      <w:r w:rsidR="002A53DA" w:rsidRPr="006F41D2">
        <w:rPr>
          <w:rFonts w:ascii="Times New Roman" w:hAnsi="Times New Roman" w:cs="Times New Roman"/>
          <w:sz w:val="28"/>
          <w:szCs w:val="28"/>
        </w:rPr>
        <w:t>4</w:t>
      </w:r>
      <w:r w:rsidRPr="006F41D2">
        <w:rPr>
          <w:rFonts w:ascii="Times New Roman" w:hAnsi="Times New Roman" w:cs="Times New Roman"/>
          <w:sz w:val="28"/>
          <w:szCs w:val="28"/>
        </w:rPr>
        <w:t>. Для получения информации о муниципальной услуге, процедуре ее предоставления, ходе предоставления муниципальной услуги, об услугах, которые являются необходимыми и обязательными для предоставления муниципальной услуги, заинтересованные лица вправе обращаться:</w:t>
      </w:r>
    </w:p>
    <w:p w14:paraId="523DCEE9"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в устной форме лично или по телефону к специалистам Уполномоченного органа, работникам МФЦ;</w:t>
      </w:r>
    </w:p>
    <w:p w14:paraId="2837A427" w14:textId="77777777"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 в письменной форме лично, почтой в адрес Уполномоченного органа, МФЦ или в электронной форме на адрес электронной почты Уполномоченного органа, МФЦ.</w:t>
      </w:r>
    </w:p>
    <w:p w14:paraId="79A1337F" w14:textId="2DE74F32" w:rsidR="00F45AAA" w:rsidRPr="006F41D2" w:rsidRDefault="00F45AAA" w:rsidP="00F45AA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lastRenderedPageBreak/>
        <w:t>1.3.</w:t>
      </w:r>
      <w:r w:rsidR="002A53DA" w:rsidRPr="006F41D2">
        <w:rPr>
          <w:rFonts w:ascii="Times New Roman" w:hAnsi="Times New Roman" w:cs="Times New Roman"/>
          <w:sz w:val="28"/>
          <w:szCs w:val="28"/>
        </w:rPr>
        <w:t>5</w:t>
      </w:r>
      <w:r w:rsidRPr="006F41D2">
        <w:rPr>
          <w:rFonts w:ascii="Times New Roman" w:hAnsi="Times New Roman" w:cs="Times New Roman"/>
          <w:sz w:val="28"/>
          <w:szCs w:val="28"/>
        </w:rPr>
        <w:t xml:space="preserve">. Информирование заявителей проводится в двух формах: </w:t>
      </w:r>
      <w:proofErr w:type="gramStart"/>
      <w:r w:rsidRPr="006F41D2">
        <w:rPr>
          <w:rFonts w:ascii="Times New Roman" w:hAnsi="Times New Roman" w:cs="Times New Roman"/>
          <w:sz w:val="28"/>
          <w:szCs w:val="28"/>
        </w:rPr>
        <w:t>устной</w:t>
      </w:r>
      <w:proofErr w:type="gramEnd"/>
      <w:r w:rsidRPr="006F41D2">
        <w:rPr>
          <w:rFonts w:ascii="Times New Roman" w:hAnsi="Times New Roman" w:cs="Times New Roman"/>
          <w:sz w:val="28"/>
          <w:szCs w:val="28"/>
        </w:rPr>
        <w:t xml:space="preserve"> и письменной.</w:t>
      </w:r>
    </w:p>
    <w:p w14:paraId="38418C58" w14:textId="77777777" w:rsidR="00F45AAA" w:rsidRPr="006F41D2" w:rsidRDefault="00F45AAA" w:rsidP="00F45AAA">
      <w:pPr>
        <w:ind w:firstLine="567"/>
        <w:rPr>
          <w:rFonts w:ascii="Times New Roman" w:hAnsi="Times New Roman" w:cs="Times New Roman"/>
          <w:sz w:val="28"/>
          <w:szCs w:val="28"/>
        </w:rPr>
      </w:pPr>
      <w:r w:rsidRPr="006F41D2">
        <w:rPr>
          <w:rFonts w:ascii="Times New Roman" w:hAnsi="Times New Roman" w:cs="Times New Roman"/>
          <w:sz w:val="28"/>
          <w:szCs w:val="28"/>
        </w:rPr>
        <w:t>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45B1D386" w14:textId="77777777" w:rsidR="00F45AAA" w:rsidRPr="006F41D2" w:rsidRDefault="00F45AAA" w:rsidP="00F45AAA">
      <w:pPr>
        <w:ind w:firstLine="709"/>
        <w:rPr>
          <w:rFonts w:ascii="Times New Roman" w:hAnsi="Times New Roman" w:cs="Times New Roman"/>
          <w:sz w:val="28"/>
          <w:szCs w:val="28"/>
        </w:rPr>
      </w:pPr>
      <w:r w:rsidRPr="006F41D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520CA76D" w14:textId="77777777" w:rsidR="00F45AAA" w:rsidRPr="006F41D2" w:rsidRDefault="00F45AAA" w:rsidP="00F45AAA">
      <w:pPr>
        <w:ind w:firstLine="709"/>
        <w:rPr>
          <w:rFonts w:ascii="Times New Roman" w:hAnsi="Times New Roman" w:cs="Times New Roman"/>
          <w:sz w:val="28"/>
          <w:szCs w:val="28"/>
        </w:rPr>
      </w:pPr>
      <w:r w:rsidRPr="006F41D2">
        <w:rPr>
          <w:rFonts w:ascii="Times New Roman" w:hAnsi="Times New Roman" w:cs="Times New Roman"/>
          <w:sz w:val="28"/>
          <w:szCs w:val="28"/>
        </w:rPr>
        <w:t>Устное информирование обратившегося лица осуществляется не более 10 минут.</w:t>
      </w:r>
    </w:p>
    <w:p w14:paraId="4A7FE214" w14:textId="3BC9F46C" w:rsidR="00F45AAA" w:rsidRPr="006F41D2" w:rsidRDefault="00F45AAA" w:rsidP="00F45AAA">
      <w:pPr>
        <w:ind w:firstLine="709"/>
        <w:rPr>
          <w:rFonts w:ascii="Times New Roman" w:hAnsi="Times New Roman" w:cs="Times New Roman"/>
          <w:sz w:val="28"/>
          <w:szCs w:val="28"/>
        </w:rPr>
      </w:pPr>
      <w:r w:rsidRPr="006F41D2">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r w:rsidR="009330DF" w:rsidRPr="006F41D2">
        <w:rPr>
          <w:rFonts w:ascii="Times New Roman" w:hAnsi="Times New Roman" w:cs="Times New Roman"/>
          <w:sz w:val="28"/>
          <w:szCs w:val="28"/>
        </w:rPr>
        <w:t xml:space="preserve"> в пределах установленного </w:t>
      </w:r>
      <w:r w:rsidR="00B81745" w:rsidRPr="006F41D2">
        <w:rPr>
          <w:rFonts w:ascii="Times New Roman" w:hAnsi="Times New Roman" w:cs="Times New Roman"/>
          <w:sz w:val="28"/>
          <w:szCs w:val="28"/>
        </w:rPr>
        <w:t>Уполномоченным органом графика приема заяв</w:t>
      </w:r>
      <w:r w:rsidR="00904056" w:rsidRPr="006F41D2">
        <w:rPr>
          <w:rFonts w:ascii="Times New Roman" w:hAnsi="Times New Roman" w:cs="Times New Roman"/>
          <w:sz w:val="28"/>
          <w:szCs w:val="28"/>
        </w:rPr>
        <w:t>ителей</w:t>
      </w:r>
      <w:r w:rsidRPr="006F41D2">
        <w:rPr>
          <w:rFonts w:ascii="Times New Roman" w:hAnsi="Times New Roman" w:cs="Times New Roman"/>
          <w:sz w:val="28"/>
          <w:szCs w:val="28"/>
        </w:rPr>
        <w:t>.</w:t>
      </w:r>
    </w:p>
    <w:p w14:paraId="2710FF2C" w14:textId="77777777" w:rsidR="00F45AAA" w:rsidRPr="006F41D2" w:rsidRDefault="00F45AAA" w:rsidP="00F45AAA">
      <w:pPr>
        <w:ind w:firstLine="709"/>
        <w:rPr>
          <w:rFonts w:ascii="Times New Roman" w:hAnsi="Times New Roman" w:cs="Times New Roman"/>
          <w:sz w:val="28"/>
          <w:szCs w:val="28"/>
        </w:rPr>
      </w:pPr>
      <w:r w:rsidRPr="006F41D2">
        <w:rPr>
          <w:rFonts w:ascii="Times New Roman" w:hAnsi="Times New Roman" w:cs="Times New Roman"/>
          <w:sz w:val="28"/>
          <w:szCs w:val="28"/>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5219EFA8" w14:textId="77777777" w:rsidR="00F45AAA" w:rsidRPr="006F41D2" w:rsidRDefault="00F45AAA" w:rsidP="00F45AAA">
      <w:pPr>
        <w:ind w:firstLine="709"/>
        <w:rPr>
          <w:rFonts w:ascii="Times New Roman" w:hAnsi="Times New Roman" w:cs="Times New Roman"/>
          <w:sz w:val="28"/>
          <w:szCs w:val="28"/>
        </w:rPr>
      </w:pPr>
      <w:r w:rsidRPr="006F41D2">
        <w:rPr>
          <w:rFonts w:ascii="Times New Roman" w:hAnsi="Times New Roman" w:cs="Times New Roman"/>
          <w:sz w:val="28"/>
          <w:szCs w:val="28"/>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480BF478" w14:textId="77777777" w:rsidR="00F45AAA" w:rsidRPr="006F41D2" w:rsidRDefault="00F45AAA" w:rsidP="00F45AAA">
      <w:pPr>
        <w:ind w:firstLine="540"/>
        <w:rPr>
          <w:rFonts w:ascii="Times New Roman" w:hAnsi="Times New Roman" w:cs="Times New Roman"/>
          <w:sz w:val="28"/>
          <w:szCs w:val="28"/>
        </w:rPr>
      </w:pPr>
      <w:proofErr w:type="gramStart"/>
      <w:r w:rsidRPr="006F41D2">
        <w:rPr>
          <w:rFonts w:ascii="Times New Roman" w:hAnsi="Times New Roman" w:cs="Times New Roman"/>
          <w:sz w:val="28"/>
          <w:szCs w:val="28"/>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w:t>
      </w:r>
      <w:proofErr w:type="gramEnd"/>
      <w:r w:rsidRPr="006F41D2">
        <w:rPr>
          <w:rFonts w:ascii="Times New Roman" w:hAnsi="Times New Roman" w:cs="Times New Roman"/>
          <w:sz w:val="28"/>
          <w:szCs w:val="28"/>
        </w:rPr>
        <w:t xml:space="preserve"> способа обращения заявителя.</w:t>
      </w:r>
    </w:p>
    <w:p w14:paraId="0DAE83C7" w14:textId="77777777" w:rsidR="00F45AAA" w:rsidRPr="006F41D2" w:rsidRDefault="00F45AAA" w:rsidP="00F45AAA">
      <w:pPr>
        <w:ind w:firstLine="709"/>
        <w:rPr>
          <w:rFonts w:ascii="Times New Roman" w:hAnsi="Times New Roman" w:cs="Times New Roman"/>
          <w:sz w:val="28"/>
          <w:szCs w:val="28"/>
        </w:rPr>
      </w:pPr>
      <w:r w:rsidRPr="006F41D2">
        <w:rPr>
          <w:rFonts w:ascii="Times New Roman" w:hAnsi="Times New Roman" w:cs="Times New Roman"/>
          <w:sz w:val="28"/>
          <w:szCs w:val="28"/>
        </w:rPr>
        <w:t>Письменный ответ на обращение, содержащий фамилию и номер телефона исполнителя, подписывается:</w:t>
      </w:r>
    </w:p>
    <w:p w14:paraId="7B021725" w14:textId="777EF40F" w:rsidR="00F45AAA" w:rsidRPr="006F41D2" w:rsidRDefault="00F45AAA" w:rsidP="00F45AAA">
      <w:pPr>
        <w:ind w:firstLine="709"/>
        <w:rPr>
          <w:rFonts w:ascii="Times New Roman" w:hAnsi="Times New Roman" w:cs="Times New Roman"/>
          <w:i/>
          <w:sz w:val="28"/>
          <w:szCs w:val="28"/>
        </w:rPr>
      </w:pPr>
      <w:r w:rsidRPr="006F41D2">
        <w:rPr>
          <w:rFonts w:ascii="Times New Roman" w:hAnsi="Times New Roman" w:cs="Times New Roman"/>
          <w:sz w:val="28"/>
          <w:szCs w:val="28"/>
        </w:rPr>
        <w:t xml:space="preserve">- </w:t>
      </w:r>
      <w:r w:rsidR="008C0ED4" w:rsidRPr="006F41D2">
        <w:rPr>
          <w:rFonts w:ascii="Times New Roman" w:hAnsi="Times New Roman" w:cs="Times New Roman"/>
          <w:sz w:val="28"/>
          <w:szCs w:val="28"/>
        </w:rPr>
        <w:t>начальником департамента либо уполномоченным им должностным лицом;</w:t>
      </w:r>
    </w:p>
    <w:p w14:paraId="1A3EECF1" w14:textId="77777777" w:rsidR="00F45AAA" w:rsidRPr="006F41D2" w:rsidRDefault="00F45AAA" w:rsidP="00F45AAA">
      <w:pPr>
        <w:ind w:firstLine="709"/>
        <w:rPr>
          <w:rFonts w:ascii="Times New Roman" w:hAnsi="Times New Roman" w:cs="Times New Roman"/>
          <w:sz w:val="28"/>
          <w:szCs w:val="28"/>
        </w:rPr>
      </w:pPr>
      <w:r w:rsidRPr="006F41D2">
        <w:rPr>
          <w:rFonts w:ascii="Times New Roman" w:hAnsi="Times New Roman" w:cs="Times New Roman"/>
          <w:sz w:val="28"/>
          <w:szCs w:val="28"/>
        </w:rPr>
        <w:t>- директором МФЦ или уполномоченным работником МФЦ.</w:t>
      </w:r>
    </w:p>
    <w:p w14:paraId="7B148ED2" w14:textId="77777777" w:rsidR="00F45AAA" w:rsidRPr="006F41D2" w:rsidRDefault="00F45AAA" w:rsidP="00F45AAA">
      <w:pPr>
        <w:ind w:firstLine="709"/>
        <w:rPr>
          <w:rFonts w:ascii="Times New Roman" w:hAnsi="Times New Roman" w:cs="Times New Roman"/>
          <w:sz w:val="28"/>
          <w:szCs w:val="28"/>
        </w:rPr>
      </w:pPr>
      <w:r w:rsidRPr="006F41D2">
        <w:rPr>
          <w:rFonts w:ascii="Times New Roman" w:hAnsi="Times New Roman" w:cs="Times New Roman"/>
          <w:sz w:val="28"/>
          <w:szCs w:val="28"/>
        </w:rPr>
        <w:lastRenderedPageBreak/>
        <w:t>В случае если в обращении о предоставлении письменной информации не указаны фамилия лица, направившего обращение, или почтовый адрес, по которому должен быть направлен ответ, ответ на обращение не направляется.</w:t>
      </w:r>
    </w:p>
    <w:p w14:paraId="00A6FCA4" w14:textId="77777777" w:rsidR="002A53DA" w:rsidRPr="006F41D2" w:rsidRDefault="002A53DA" w:rsidP="002A53DA">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 xml:space="preserve">1.3.6. </w:t>
      </w:r>
      <w:proofErr w:type="gramStart"/>
      <w:r w:rsidRPr="006F41D2">
        <w:rPr>
          <w:rFonts w:ascii="Times New Roman" w:hAnsi="Times New Roman" w:cs="Times New Roman"/>
          <w:sz w:val="28"/>
          <w:szCs w:val="28"/>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заявителей о порядке, сроках и стандарте предоставления муниципальной услуги в части приема запросов и иных документов, необходимых для предоставления муниципальной услуги, а так же выдачи результата предоставления муниципальной услуги в соответствии с соглашением о взаимодействии между МФЦ и Администрацией муниципального образования (далее – соглашение</w:t>
      </w:r>
      <w:proofErr w:type="gramEnd"/>
      <w:r w:rsidRPr="006F41D2">
        <w:rPr>
          <w:rFonts w:ascii="Times New Roman" w:hAnsi="Times New Roman" w:cs="Times New Roman"/>
          <w:sz w:val="28"/>
          <w:szCs w:val="28"/>
        </w:rPr>
        <w:t xml:space="preserve"> о взаимодействии) в секторах информирования МФЦ, на сайте МФЦ, по телефону </w:t>
      </w:r>
      <w:proofErr w:type="gramStart"/>
      <w:r w:rsidRPr="006F41D2">
        <w:rPr>
          <w:rFonts w:ascii="Times New Roman" w:hAnsi="Times New Roman" w:cs="Times New Roman"/>
          <w:sz w:val="28"/>
          <w:szCs w:val="28"/>
        </w:rPr>
        <w:t>контакт-центра</w:t>
      </w:r>
      <w:proofErr w:type="gramEnd"/>
      <w:r w:rsidRPr="006F41D2">
        <w:rPr>
          <w:rFonts w:ascii="Times New Roman" w:hAnsi="Times New Roman" w:cs="Times New Roman"/>
          <w:sz w:val="28"/>
          <w:szCs w:val="28"/>
        </w:rPr>
        <w:t xml:space="preserve"> МФЦ: </w:t>
      </w:r>
    </w:p>
    <w:p w14:paraId="2136C41C" w14:textId="77777777" w:rsidR="002A53DA" w:rsidRPr="006F41D2" w:rsidRDefault="002A53DA" w:rsidP="002A53DA">
      <w:pPr>
        <w:ind w:firstLine="567"/>
        <w:outlineLvl w:val="2"/>
        <w:rPr>
          <w:rFonts w:ascii="Times New Roman" w:hAnsi="Times New Roman" w:cs="Times New Roman"/>
          <w:sz w:val="28"/>
          <w:szCs w:val="28"/>
          <w:highlight w:val="yellow"/>
        </w:rPr>
      </w:pPr>
      <w:r w:rsidRPr="006F41D2">
        <w:rPr>
          <w:rFonts w:ascii="Times New Roman" w:hAnsi="Times New Roman" w:cs="Times New Roman"/>
          <w:sz w:val="28"/>
          <w:szCs w:val="28"/>
        </w:rPr>
        <w:t>8-800-3000-115 (бесплатно по России).</w:t>
      </w:r>
    </w:p>
    <w:p w14:paraId="4D0E1B8F" w14:textId="77777777" w:rsidR="002A53DA" w:rsidRPr="006F41D2" w:rsidRDefault="002A53DA" w:rsidP="002A53DA">
      <w:pPr>
        <w:pStyle w:val="ConsPlusNormal"/>
        <w:ind w:firstLine="567"/>
        <w:jc w:val="both"/>
        <w:rPr>
          <w:rFonts w:ascii="Times New Roman" w:hAnsi="Times New Roman" w:cs="Times New Roman"/>
          <w:sz w:val="28"/>
          <w:szCs w:val="28"/>
        </w:rPr>
      </w:pPr>
      <w:r w:rsidRPr="006F41D2">
        <w:rPr>
          <w:rFonts w:ascii="Times New Roman" w:hAnsi="Times New Roman" w:cs="Times New Roman"/>
          <w:sz w:val="28"/>
          <w:szCs w:val="28"/>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0A5A9A4F" w14:textId="77777777" w:rsidR="0032386E" w:rsidRPr="006F41D2" w:rsidRDefault="0032386E" w:rsidP="00781247">
      <w:pPr>
        <w:jc w:val="center"/>
        <w:outlineLvl w:val="2"/>
        <w:rPr>
          <w:rFonts w:ascii="Times New Roman" w:hAnsi="Times New Roman" w:cs="Times New Roman"/>
          <w:b/>
          <w:bCs/>
          <w:sz w:val="28"/>
          <w:szCs w:val="28"/>
        </w:rPr>
      </w:pPr>
    </w:p>
    <w:p w14:paraId="58E48EA5" w14:textId="77777777" w:rsidR="00781247" w:rsidRPr="006F41D2" w:rsidRDefault="00781247" w:rsidP="00781247">
      <w:pPr>
        <w:jc w:val="center"/>
        <w:outlineLvl w:val="2"/>
        <w:rPr>
          <w:rFonts w:ascii="Times New Roman" w:hAnsi="Times New Roman" w:cs="Times New Roman"/>
          <w:b/>
          <w:bCs/>
          <w:sz w:val="28"/>
          <w:szCs w:val="28"/>
        </w:rPr>
      </w:pPr>
      <w:r w:rsidRPr="006F41D2">
        <w:rPr>
          <w:rFonts w:ascii="Times New Roman" w:hAnsi="Times New Roman" w:cs="Times New Roman"/>
          <w:b/>
          <w:bCs/>
          <w:sz w:val="28"/>
          <w:szCs w:val="28"/>
        </w:rPr>
        <w:t>2. Стандарт предоставления муниципальной услуги</w:t>
      </w:r>
    </w:p>
    <w:p w14:paraId="53413060" w14:textId="77777777" w:rsidR="00781247" w:rsidRPr="006F41D2" w:rsidRDefault="00781247" w:rsidP="00781247">
      <w:pPr>
        <w:jc w:val="center"/>
        <w:outlineLvl w:val="2"/>
        <w:rPr>
          <w:rFonts w:ascii="Times New Roman" w:hAnsi="Times New Roman" w:cs="Times New Roman"/>
          <w:b/>
          <w:bCs/>
          <w:sz w:val="28"/>
          <w:szCs w:val="28"/>
        </w:rPr>
      </w:pPr>
    </w:p>
    <w:p w14:paraId="06E9A3F4" w14:textId="77777777" w:rsidR="00781247" w:rsidRPr="006F41D2" w:rsidRDefault="00781247" w:rsidP="00781247">
      <w:pPr>
        <w:jc w:val="center"/>
        <w:outlineLvl w:val="2"/>
        <w:rPr>
          <w:rFonts w:ascii="Times New Roman" w:hAnsi="Times New Roman" w:cs="Times New Roman"/>
          <w:b/>
          <w:bCs/>
          <w:sz w:val="28"/>
          <w:szCs w:val="28"/>
        </w:rPr>
      </w:pPr>
      <w:r w:rsidRPr="006F41D2">
        <w:rPr>
          <w:rFonts w:ascii="Times New Roman" w:hAnsi="Times New Roman" w:cs="Times New Roman"/>
          <w:b/>
          <w:bCs/>
          <w:sz w:val="28"/>
          <w:szCs w:val="28"/>
        </w:rPr>
        <w:t>2.1. Наименование муниципальной услуги</w:t>
      </w:r>
    </w:p>
    <w:p w14:paraId="4C436948" w14:textId="77777777" w:rsidR="00781247" w:rsidRPr="006F41D2" w:rsidRDefault="00781247" w:rsidP="00781247">
      <w:pPr>
        <w:ind w:firstLine="567"/>
        <w:jc w:val="center"/>
        <w:outlineLvl w:val="2"/>
        <w:rPr>
          <w:rFonts w:ascii="Times New Roman" w:hAnsi="Times New Roman" w:cs="Times New Roman"/>
          <w:b/>
          <w:bCs/>
          <w:sz w:val="28"/>
          <w:szCs w:val="28"/>
        </w:rPr>
      </w:pPr>
    </w:p>
    <w:p w14:paraId="512ADE59" w14:textId="77777777" w:rsidR="00781247" w:rsidRPr="006F41D2" w:rsidRDefault="00781247" w:rsidP="00781247">
      <w:pPr>
        <w:ind w:firstLine="567"/>
        <w:outlineLvl w:val="2"/>
        <w:rPr>
          <w:rFonts w:ascii="Times New Roman" w:hAnsi="Times New Roman" w:cs="Times New Roman"/>
          <w:i/>
          <w:sz w:val="28"/>
          <w:szCs w:val="28"/>
        </w:rPr>
      </w:pPr>
      <w:r w:rsidRPr="006F41D2">
        <w:rPr>
          <w:rFonts w:ascii="Times New Roman" w:hAnsi="Times New Roman" w:cs="Times New Roman"/>
          <w:sz w:val="28"/>
          <w:szCs w:val="28"/>
        </w:rPr>
        <w:t xml:space="preserve">Наименование муниципальной услуги – </w:t>
      </w:r>
      <w:r w:rsidR="002122EE" w:rsidRPr="006F41D2">
        <w:rPr>
          <w:rFonts w:ascii="Times New Roman" w:hAnsi="Times New Roman" w:cs="Times New Roman"/>
          <w:sz w:val="28"/>
          <w:szCs w:val="28"/>
        </w:rPr>
        <w:t>Предварительное согласование предоставления земельного участка</w:t>
      </w:r>
      <w:r w:rsidRPr="006F41D2">
        <w:rPr>
          <w:rFonts w:ascii="Times New Roman" w:hAnsi="Times New Roman" w:cs="Times New Roman"/>
          <w:sz w:val="28"/>
          <w:szCs w:val="28"/>
        </w:rPr>
        <w:t>.</w:t>
      </w:r>
    </w:p>
    <w:p w14:paraId="74A0EB73" w14:textId="77777777" w:rsidR="00781247" w:rsidRPr="006F41D2" w:rsidRDefault="00781247" w:rsidP="00781247">
      <w:pPr>
        <w:pStyle w:val="ConsPlusNormal"/>
        <w:ind w:firstLine="567"/>
        <w:jc w:val="both"/>
        <w:rPr>
          <w:rFonts w:ascii="Times New Roman" w:hAnsi="Times New Roman" w:cs="Times New Roman"/>
          <w:i/>
          <w:sz w:val="28"/>
          <w:szCs w:val="28"/>
        </w:rPr>
      </w:pPr>
    </w:p>
    <w:p w14:paraId="5C7582ED" w14:textId="77777777" w:rsidR="00781247" w:rsidRPr="006F41D2" w:rsidRDefault="00781247" w:rsidP="00781247">
      <w:pPr>
        <w:jc w:val="center"/>
        <w:outlineLvl w:val="2"/>
        <w:rPr>
          <w:rFonts w:ascii="Times New Roman" w:hAnsi="Times New Roman" w:cs="Times New Roman"/>
          <w:b/>
          <w:bCs/>
          <w:sz w:val="28"/>
          <w:szCs w:val="28"/>
        </w:rPr>
      </w:pPr>
      <w:r w:rsidRPr="006F41D2">
        <w:rPr>
          <w:rFonts w:ascii="Times New Roman" w:hAnsi="Times New Roman" w:cs="Times New Roman"/>
          <w:b/>
          <w:bCs/>
          <w:sz w:val="28"/>
          <w:szCs w:val="28"/>
        </w:rPr>
        <w:t>2.2. Наименование исполнителя муниципальной услуги</w:t>
      </w:r>
    </w:p>
    <w:p w14:paraId="232CAA85" w14:textId="77777777" w:rsidR="00781247" w:rsidRPr="006F41D2" w:rsidRDefault="00781247" w:rsidP="00781247">
      <w:pPr>
        <w:ind w:firstLine="567"/>
        <w:jc w:val="center"/>
        <w:outlineLvl w:val="2"/>
        <w:rPr>
          <w:rFonts w:ascii="Times New Roman" w:hAnsi="Times New Roman" w:cs="Times New Roman"/>
          <w:b/>
          <w:bCs/>
          <w:sz w:val="28"/>
          <w:szCs w:val="28"/>
        </w:rPr>
      </w:pPr>
    </w:p>
    <w:p w14:paraId="039683CA" w14:textId="71485DC5" w:rsidR="00781247" w:rsidRPr="006F41D2" w:rsidRDefault="00781247"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 xml:space="preserve">2.2.1. Муниципальную услугу предоставляет </w:t>
      </w:r>
      <w:r w:rsidR="00CF6116">
        <w:rPr>
          <w:rFonts w:ascii="Times New Roman" w:hAnsi="Times New Roman" w:cs="Times New Roman"/>
          <w:sz w:val="28"/>
          <w:szCs w:val="28"/>
        </w:rPr>
        <w:t xml:space="preserve">Администрация Тазовского района. </w:t>
      </w:r>
    </w:p>
    <w:p w14:paraId="097D6594" w14:textId="004235F9" w:rsidR="00781247" w:rsidRPr="006F41D2" w:rsidRDefault="00D57D80" w:rsidP="00D57D80">
      <w:pPr>
        <w:pStyle w:val="12"/>
        <w:widowControl w:val="0"/>
        <w:tabs>
          <w:tab w:val="left" w:pos="0"/>
        </w:tabs>
        <w:autoSpaceDE w:val="0"/>
        <w:autoSpaceDN w:val="0"/>
        <w:adjustRightInd w:val="0"/>
        <w:spacing w:after="0" w:line="240" w:lineRule="auto"/>
        <w:ind w:left="0"/>
        <w:rPr>
          <w:sz w:val="28"/>
          <w:szCs w:val="28"/>
        </w:rPr>
      </w:pPr>
      <w:r w:rsidRPr="006F41D2">
        <w:rPr>
          <w:sz w:val="28"/>
          <w:szCs w:val="28"/>
        </w:rPr>
        <w:t xml:space="preserve">         </w:t>
      </w:r>
      <w:r w:rsidR="00781247" w:rsidRPr="006F41D2">
        <w:rPr>
          <w:sz w:val="28"/>
          <w:szCs w:val="28"/>
        </w:rPr>
        <w:t xml:space="preserve">Непосредственное предоставление муниципальной услуги осуществляет: </w:t>
      </w:r>
      <w:r w:rsidR="00CF6116" w:rsidRPr="006F41D2">
        <w:rPr>
          <w:sz w:val="28"/>
          <w:szCs w:val="28"/>
        </w:rPr>
        <w:t xml:space="preserve">Департамент имущественных и земельных отношений </w:t>
      </w:r>
      <w:r w:rsidR="00CF6116">
        <w:rPr>
          <w:sz w:val="28"/>
          <w:szCs w:val="28"/>
        </w:rPr>
        <w:t>А</w:t>
      </w:r>
      <w:r w:rsidR="00CF6116" w:rsidRPr="006F41D2">
        <w:rPr>
          <w:sz w:val="28"/>
          <w:szCs w:val="28"/>
        </w:rPr>
        <w:t>дминистрации Тазовского района (Уполномоченный орган).</w:t>
      </w:r>
    </w:p>
    <w:p w14:paraId="7F625025" w14:textId="048D2E8E" w:rsidR="004F3B0E" w:rsidRPr="006F41D2" w:rsidRDefault="004F3B0E" w:rsidP="004F3B0E">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14:paraId="69B22874" w14:textId="664BA91F" w:rsidR="00BD1AF4" w:rsidRPr="006F41D2" w:rsidRDefault="004F3B0E" w:rsidP="00BD1AF4">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1</w:t>
      </w:r>
      <w:r w:rsidR="00BD1AF4" w:rsidRPr="006F41D2">
        <w:rPr>
          <w:rFonts w:ascii="Times New Roman" w:hAnsi="Times New Roman" w:cs="Times New Roman"/>
          <w:sz w:val="28"/>
          <w:szCs w:val="28"/>
        </w:rPr>
        <w:t xml:space="preserve">) </w:t>
      </w:r>
      <w:r w:rsidR="00CF6116">
        <w:rPr>
          <w:rFonts w:ascii="Times New Roman" w:hAnsi="Times New Roman" w:cs="Times New Roman"/>
          <w:sz w:val="28"/>
          <w:szCs w:val="28"/>
        </w:rPr>
        <w:t xml:space="preserve">Органы местного самоуправления </w:t>
      </w:r>
      <w:r w:rsidR="00BD1AF4" w:rsidRPr="006F41D2">
        <w:rPr>
          <w:rFonts w:ascii="Times New Roman" w:hAnsi="Times New Roman" w:cs="Times New Roman"/>
          <w:sz w:val="28"/>
          <w:szCs w:val="28"/>
        </w:rPr>
        <w:t>поселений Тазовского района;</w:t>
      </w:r>
    </w:p>
    <w:p w14:paraId="72C6DD61" w14:textId="354DEEE7" w:rsidR="00BD1AF4" w:rsidRPr="006F41D2" w:rsidRDefault="00BD1AF4" w:rsidP="00BD1AF4">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 xml:space="preserve">2) </w:t>
      </w:r>
      <w:r w:rsidR="004244EF" w:rsidRPr="006F41D2">
        <w:rPr>
          <w:rFonts w:ascii="Times New Roman" w:hAnsi="Times New Roman" w:cs="Times New Roman"/>
          <w:sz w:val="28"/>
          <w:szCs w:val="28"/>
        </w:rPr>
        <w:t>Федеральная служба государственной регистрации, кадастра и картографии</w:t>
      </w:r>
      <w:r w:rsidRPr="006F41D2">
        <w:rPr>
          <w:rFonts w:ascii="Times New Roman" w:hAnsi="Times New Roman" w:cs="Times New Roman"/>
          <w:sz w:val="28"/>
          <w:szCs w:val="28"/>
        </w:rPr>
        <w:t>;</w:t>
      </w:r>
    </w:p>
    <w:p w14:paraId="63620112" w14:textId="3787749B" w:rsidR="004F3B0E" w:rsidRPr="006F41D2" w:rsidRDefault="00BD1AF4" w:rsidP="00BD1AF4">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3) Федеральная налоговая служба</w:t>
      </w:r>
      <w:r w:rsidR="004F3B0E" w:rsidRPr="006F41D2">
        <w:rPr>
          <w:rFonts w:ascii="Times New Roman" w:hAnsi="Times New Roman" w:cs="Times New Roman"/>
          <w:sz w:val="28"/>
          <w:szCs w:val="28"/>
        </w:rPr>
        <w:t>.</w:t>
      </w:r>
    </w:p>
    <w:p w14:paraId="1EAB3906" w14:textId="29938161" w:rsidR="00781247" w:rsidRPr="006F41D2" w:rsidRDefault="00781247"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2.2.</w:t>
      </w:r>
      <w:r w:rsidR="004F3B0E" w:rsidRPr="006F41D2">
        <w:rPr>
          <w:rFonts w:ascii="Times New Roman" w:hAnsi="Times New Roman" w:cs="Times New Roman"/>
          <w:sz w:val="28"/>
          <w:szCs w:val="28"/>
        </w:rPr>
        <w:t>3</w:t>
      </w:r>
      <w:r w:rsidRPr="006F41D2">
        <w:rPr>
          <w:rFonts w:ascii="Times New Roman" w:hAnsi="Times New Roman" w:cs="Times New Roman"/>
          <w:sz w:val="28"/>
          <w:szCs w:val="28"/>
        </w:rPr>
        <w:t xml:space="preserve">. </w:t>
      </w:r>
      <w:proofErr w:type="gramStart"/>
      <w:r w:rsidRPr="006F41D2">
        <w:rPr>
          <w:rFonts w:ascii="Times New Roman" w:hAnsi="Times New Roman" w:cs="Times New Roman"/>
          <w:sz w:val="28"/>
          <w:szCs w:val="28"/>
        </w:rPr>
        <w:t xml:space="preserve">Специалисты Уполномоченного органа, работники МФЦ не вправе </w:t>
      </w:r>
      <w:r w:rsidRPr="006F41D2">
        <w:rPr>
          <w:rFonts w:ascii="Times New Roman" w:hAnsi="Times New Roman" w:cs="Times New Roman"/>
          <w:sz w:val="28"/>
          <w:szCs w:val="28"/>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5E7BC0" w:rsidRPr="006F41D2">
        <w:rPr>
          <w:rFonts w:ascii="Times New Roman" w:hAnsi="Times New Roman" w:cs="Times New Roman"/>
          <w:sz w:val="28"/>
          <w:szCs w:val="28"/>
        </w:rPr>
        <w:t xml:space="preserve"> Администрацией Тазовского района.</w:t>
      </w:r>
      <w:proofErr w:type="gramEnd"/>
    </w:p>
    <w:p w14:paraId="7D591AC3" w14:textId="77777777" w:rsidR="00781247" w:rsidRPr="006F41D2" w:rsidRDefault="00781247" w:rsidP="00781247">
      <w:pPr>
        <w:ind w:firstLine="567"/>
        <w:jc w:val="center"/>
        <w:outlineLvl w:val="2"/>
        <w:rPr>
          <w:rFonts w:ascii="Times New Roman" w:hAnsi="Times New Roman" w:cs="Times New Roman"/>
          <w:b/>
          <w:bCs/>
          <w:sz w:val="28"/>
          <w:szCs w:val="28"/>
        </w:rPr>
      </w:pPr>
    </w:p>
    <w:p w14:paraId="5E64A5CC" w14:textId="77777777" w:rsidR="00781247" w:rsidRPr="006F41D2" w:rsidRDefault="00781247" w:rsidP="00781247">
      <w:pPr>
        <w:jc w:val="center"/>
        <w:outlineLvl w:val="2"/>
        <w:rPr>
          <w:rFonts w:ascii="Times New Roman" w:hAnsi="Times New Roman" w:cs="Times New Roman"/>
          <w:b/>
          <w:bCs/>
          <w:sz w:val="28"/>
          <w:szCs w:val="28"/>
        </w:rPr>
      </w:pPr>
      <w:r w:rsidRPr="006F41D2">
        <w:rPr>
          <w:rFonts w:ascii="Times New Roman" w:hAnsi="Times New Roman" w:cs="Times New Roman"/>
          <w:b/>
          <w:bCs/>
          <w:sz w:val="28"/>
          <w:szCs w:val="28"/>
        </w:rPr>
        <w:t>2.3. Результат предоставления муниципальной услуги</w:t>
      </w:r>
    </w:p>
    <w:p w14:paraId="56395FCB" w14:textId="77777777" w:rsidR="00781247" w:rsidRPr="006F41D2" w:rsidRDefault="00781247" w:rsidP="00781247">
      <w:pPr>
        <w:ind w:firstLine="567"/>
        <w:jc w:val="center"/>
        <w:outlineLvl w:val="2"/>
        <w:rPr>
          <w:rFonts w:ascii="Times New Roman" w:hAnsi="Times New Roman" w:cs="Times New Roman"/>
          <w:sz w:val="28"/>
          <w:szCs w:val="28"/>
        </w:rPr>
      </w:pPr>
    </w:p>
    <w:p w14:paraId="721CE308" w14:textId="77777777" w:rsidR="00781247" w:rsidRPr="006F41D2" w:rsidRDefault="00781247" w:rsidP="003C0684">
      <w:pPr>
        <w:shd w:val="clear" w:color="auto" w:fill="FFFFFF" w:themeFill="background1"/>
        <w:tabs>
          <w:tab w:val="left" w:pos="0"/>
        </w:tabs>
        <w:ind w:firstLine="567"/>
        <w:rPr>
          <w:rFonts w:ascii="Times New Roman" w:hAnsi="Times New Roman" w:cs="Times New Roman"/>
          <w:sz w:val="28"/>
          <w:szCs w:val="28"/>
        </w:rPr>
      </w:pPr>
      <w:r w:rsidRPr="006F41D2">
        <w:rPr>
          <w:rFonts w:ascii="Times New Roman" w:hAnsi="Times New Roman" w:cs="Times New Roman"/>
          <w:sz w:val="28"/>
          <w:szCs w:val="28"/>
        </w:rPr>
        <w:t>2.3.1. Результатом предоставления муниципальной услуги является:</w:t>
      </w:r>
    </w:p>
    <w:p w14:paraId="593EA683" w14:textId="7B094B30" w:rsidR="00781247" w:rsidRPr="006F41D2" w:rsidRDefault="00EC3490" w:rsidP="003C0684">
      <w:pPr>
        <w:widowControl/>
        <w:shd w:val="clear" w:color="auto" w:fill="FFFFFF" w:themeFill="background1"/>
        <w:tabs>
          <w:tab w:val="left" w:pos="993"/>
        </w:tabs>
        <w:autoSpaceDE/>
        <w:autoSpaceDN/>
        <w:adjustRightInd/>
        <w:ind w:firstLine="567"/>
        <w:rPr>
          <w:rFonts w:ascii="Times New Roman" w:hAnsi="Times New Roman" w:cs="Times New Roman"/>
          <w:sz w:val="28"/>
          <w:szCs w:val="28"/>
        </w:rPr>
      </w:pPr>
      <w:proofErr w:type="gramStart"/>
      <w:r w:rsidRPr="006F41D2">
        <w:rPr>
          <w:rFonts w:ascii="Times New Roman" w:hAnsi="Times New Roman" w:cs="Times New Roman"/>
          <w:b/>
          <w:sz w:val="28"/>
          <w:szCs w:val="28"/>
        </w:rPr>
        <w:t xml:space="preserve">- </w:t>
      </w:r>
      <w:r w:rsidR="00781247" w:rsidRPr="006F41D2">
        <w:rPr>
          <w:rFonts w:ascii="Times New Roman" w:hAnsi="Times New Roman" w:cs="Times New Roman"/>
          <w:b/>
          <w:sz w:val="28"/>
          <w:szCs w:val="28"/>
        </w:rPr>
        <w:t>решение</w:t>
      </w:r>
      <w:r w:rsidR="00781247" w:rsidRPr="006F41D2">
        <w:rPr>
          <w:rFonts w:ascii="Times New Roman" w:hAnsi="Times New Roman" w:cs="Times New Roman"/>
          <w:sz w:val="28"/>
          <w:szCs w:val="28"/>
        </w:rPr>
        <w:t xml:space="preserve"> </w:t>
      </w:r>
      <w:r w:rsidR="00C75192" w:rsidRPr="006F41D2">
        <w:rPr>
          <w:rFonts w:ascii="Times New Roman" w:hAnsi="Times New Roman" w:cs="Times New Roman"/>
          <w:sz w:val="28"/>
          <w:szCs w:val="28"/>
        </w:rPr>
        <w:t>(постановление Администрации Тазовского района - в отношении земельных участков, расположенных на межселенных территориях; приказ Департамента имущественных и земельных отношений Администрации Тазовского района - в отношении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которые располагаются на территориях поселений Тазовского района)</w:t>
      </w:r>
      <w:r w:rsidR="00D468D2" w:rsidRPr="006F41D2">
        <w:rPr>
          <w:rFonts w:ascii="Times New Roman" w:hAnsi="Times New Roman" w:cs="Times New Roman"/>
          <w:sz w:val="28"/>
          <w:szCs w:val="28"/>
        </w:rPr>
        <w:t xml:space="preserve"> </w:t>
      </w:r>
      <w:r w:rsidR="00781247" w:rsidRPr="006F41D2">
        <w:rPr>
          <w:rFonts w:ascii="Times New Roman" w:hAnsi="Times New Roman" w:cs="Times New Roman"/>
          <w:sz w:val="28"/>
          <w:szCs w:val="28"/>
        </w:rPr>
        <w:t xml:space="preserve">о </w:t>
      </w:r>
      <w:r w:rsidR="0016452B" w:rsidRPr="006F41D2">
        <w:rPr>
          <w:rFonts w:ascii="Times New Roman" w:hAnsi="Times New Roman" w:cs="Times New Roman"/>
          <w:sz w:val="28"/>
          <w:szCs w:val="28"/>
        </w:rPr>
        <w:t xml:space="preserve">предварительном </w:t>
      </w:r>
      <w:r w:rsidR="00AB7305" w:rsidRPr="006F41D2">
        <w:rPr>
          <w:rFonts w:ascii="Times New Roman" w:hAnsi="Times New Roman" w:cs="Times New Roman"/>
          <w:sz w:val="28"/>
          <w:szCs w:val="28"/>
        </w:rPr>
        <w:t xml:space="preserve">согласовании предоставления </w:t>
      </w:r>
      <w:r w:rsidR="00781247" w:rsidRPr="006F41D2">
        <w:rPr>
          <w:rFonts w:ascii="Times New Roman" w:hAnsi="Times New Roman" w:cs="Times New Roman"/>
          <w:sz w:val="28"/>
          <w:szCs w:val="28"/>
        </w:rPr>
        <w:t>земельного участка</w:t>
      </w:r>
      <w:r w:rsidR="00F45AAA" w:rsidRPr="006F41D2">
        <w:rPr>
          <w:rFonts w:ascii="Times New Roman" w:hAnsi="Times New Roman" w:cs="Times New Roman"/>
          <w:sz w:val="28"/>
          <w:szCs w:val="28"/>
        </w:rPr>
        <w:t>.</w:t>
      </w:r>
      <w:proofErr w:type="gramEnd"/>
    </w:p>
    <w:p w14:paraId="061475B0" w14:textId="77777777" w:rsidR="008660A2" w:rsidRPr="006F41D2" w:rsidRDefault="00EC3490" w:rsidP="00B1735E">
      <w:pPr>
        <w:pStyle w:val="affff6"/>
        <w:widowControl/>
        <w:shd w:val="clear" w:color="auto" w:fill="FFFFFF" w:themeFill="background1"/>
        <w:ind w:left="0" w:firstLine="567"/>
        <w:rPr>
          <w:rFonts w:ascii="Times New Roman" w:hAnsi="Times New Roman" w:cs="Times New Roman"/>
          <w:iCs/>
          <w:sz w:val="28"/>
          <w:szCs w:val="28"/>
        </w:rPr>
      </w:pPr>
      <w:r w:rsidRPr="006F41D2">
        <w:rPr>
          <w:rFonts w:ascii="Times New Roman" w:hAnsi="Times New Roman" w:cs="Times New Roman"/>
          <w:b/>
          <w:iCs/>
          <w:sz w:val="28"/>
          <w:szCs w:val="28"/>
        </w:rPr>
        <w:t>- р</w:t>
      </w:r>
      <w:r w:rsidR="00370F0D" w:rsidRPr="006F41D2">
        <w:rPr>
          <w:rFonts w:ascii="Times New Roman" w:hAnsi="Times New Roman" w:cs="Times New Roman"/>
          <w:b/>
          <w:iCs/>
          <w:sz w:val="28"/>
          <w:szCs w:val="28"/>
        </w:rPr>
        <w:t>ешение</w:t>
      </w:r>
      <w:r w:rsidRPr="006F41D2">
        <w:rPr>
          <w:rFonts w:ascii="Times New Roman" w:hAnsi="Times New Roman" w:cs="Times New Roman"/>
          <w:iCs/>
          <w:sz w:val="28"/>
          <w:szCs w:val="28"/>
        </w:rPr>
        <w:t xml:space="preserve"> (письмо)</w:t>
      </w:r>
      <w:r w:rsidR="00370F0D" w:rsidRPr="006F41D2">
        <w:rPr>
          <w:rFonts w:ascii="Times New Roman" w:hAnsi="Times New Roman" w:cs="Times New Roman"/>
          <w:iCs/>
          <w:sz w:val="28"/>
          <w:szCs w:val="28"/>
        </w:rPr>
        <w:t xml:space="preserve"> об отказе в предварительном согласовании предоставления земельного участка</w:t>
      </w:r>
      <w:r w:rsidR="00D95F48" w:rsidRPr="006F41D2">
        <w:rPr>
          <w:rFonts w:ascii="Times New Roman" w:hAnsi="Times New Roman" w:cs="Times New Roman"/>
          <w:iCs/>
          <w:sz w:val="28"/>
          <w:szCs w:val="28"/>
        </w:rPr>
        <w:t>.</w:t>
      </w:r>
    </w:p>
    <w:p w14:paraId="5A073316" w14:textId="59F399A8" w:rsidR="00A6033C" w:rsidRPr="006F41D2" w:rsidRDefault="00A6033C" w:rsidP="00B1735E">
      <w:pPr>
        <w:pStyle w:val="affff6"/>
        <w:widowControl/>
        <w:shd w:val="clear" w:color="auto" w:fill="FFFFFF" w:themeFill="background1"/>
        <w:ind w:left="0" w:firstLine="567"/>
        <w:rPr>
          <w:rFonts w:ascii="Times New Roman" w:hAnsi="Times New Roman" w:cs="Times New Roman"/>
          <w:iCs/>
          <w:sz w:val="28"/>
          <w:szCs w:val="28"/>
        </w:rPr>
      </w:pPr>
      <w:r w:rsidRPr="006F41D2">
        <w:rPr>
          <w:rFonts w:ascii="Times New Roman" w:hAnsi="Times New Roman" w:cs="Times New Roman"/>
          <w:iCs/>
          <w:sz w:val="28"/>
          <w:szCs w:val="28"/>
        </w:rPr>
        <w:t xml:space="preserve">2.3.2. </w:t>
      </w:r>
      <w:r w:rsidRPr="006F41D2">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14:paraId="539822D6" w14:textId="4B33BE27" w:rsidR="00A6033C" w:rsidRPr="006F41D2" w:rsidRDefault="00D468D2" w:rsidP="00B1735E">
      <w:pPr>
        <w:pStyle w:val="affff6"/>
        <w:widowControl/>
        <w:shd w:val="clear" w:color="auto" w:fill="FFFFFF" w:themeFill="background1"/>
        <w:ind w:left="0" w:firstLine="567"/>
        <w:rPr>
          <w:rFonts w:ascii="Times New Roman" w:hAnsi="Times New Roman" w:cs="Times New Roman"/>
          <w:sz w:val="28"/>
          <w:szCs w:val="28"/>
        </w:rPr>
      </w:pPr>
      <w:proofErr w:type="gramStart"/>
      <w:r w:rsidRPr="006F41D2">
        <w:rPr>
          <w:rFonts w:ascii="Times New Roman" w:hAnsi="Times New Roman" w:cs="Times New Roman"/>
          <w:iCs/>
          <w:sz w:val="28"/>
          <w:szCs w:val="28"/>
        </w:rPr>
        <w:t>- решение</w:t>
      </w:r>
      <w:r w:rsidRPr="006F41D2">
        <w:rPr>
          <w:rFonts w:ascii="Times New Roman" w:hAnsi="Times New Roman" w:cs="Times New Roman"/>
          <w:b/>
          <w:sz w:val="28"/>
          <w:szCs w:val="28"/>
        </w:rPr>
        <w:t xml:space="preserve"> </w:t>
      </w:r>
      <w:r w:rsidRPr="006F41D2">
        <w:rPr>
          <w:rFonts w:ascii="Times New Roman" w:hAnsi="Times New Roman" w:cs="Times New Roman"/>
          <w:sz w:val="28"/>
          <w:szCs w:val="28"/>
        </w:rPr>
        <w:t>(постановление Администрации Тазовского района - в отношении земельных участков, расположенных на межселенных территориях; приказ Департамента имущественных и земельных отношений Администрации Тазовского района - в отношении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которые располагаются на территориях поселений Тазовского района)</w:t>
      </w:r>
      <w:r w:rsidR="00A6033C" w:rsidRPr="006F41D2">
        <w:rPr>
          <w:rFonts w:ascii="Times New Roman" w:hAnsi="Times New Roman" w:cs="Times New Roman"/>
          <w:iCs/>
          <w:sz w:val="28"/>
          <w:szCs w:val="28"/>
        </w:rPr>
        <w:t xml:space="preserve">) </w:t>
      </w:r>
      <w:r w:rsidR="00A6033C" w:rsidRPr="006F41D2">
        <w:rPr>
          <w:rFonts w:ascii="Times New Roman" w:hAnsi="Times New Roman" w:cs="Times New Roman"/>
          <w:sz w:val="28"/>
          <w:szCs w:val="28"/>
        </w:rPr>
        <w:t>о предварительном согласовании предоставления земельного участка;</w:t>
      </w:r>
      <w:proofErr w:type="gramEnd"/>
    </w:p>
    <w:p w14:paraId="405912B6" w14:textId="5249B901" w:rsidR="00A6033C" w:rsidRPr="006F41D2" w:rsidRDefault="00A6033C" w:rsidP="00B1735E">
      <w:pPr>
        <w:pStyle w:val="affff6"/>
        <w:widowControl/>
        <w:shd w:val="clear" w:color="auto" w:fill="FFFFFF" w:themeFill="background1"/>
        <w:ind w:left="0" w:firstLine="567"/>
        <w:rPr>
          <w:rFonts w:ascii="Times New Roman" w:hAnsi="Times New Roman" w:cs="Times New Roman"/>
          <w:iCs/>
          <w:sz w:val="28"/>
          <w:szCs w:val="28"/>
        </w:rPr>
      </w:pPr>
      <w:r w:rsidRPr="006F41D2">
        <w:rPr>
          <w:rFonts w:ascii="Times New Roman" w:hAnsi="Times New Roman" w:cs="Times New Roman"/>
          <w:sz w:val="28"/>
          <w:szCs w:val="28"/>
        </w:rPr>
        <w:t xml:space="preserve">- </w:t>
      </w:r>
      <w:r w:rsidR="00162EC9" w:rsidRPr="006F41D2">
        <w:rPr>
          <w:rFonts w:ascii="Times New Roman" w:hAnsi="Times New Roman" w:cs="Times New Roman"/>
          <w:sz w:val="28"/>
          <w:szCs w:val="28"/>
        </w:rPr>
        <w:t>решение (</w:t>
      </w:r>
      <w:r w:rsidRPr="006F41D2">
        <w:rPr>
          <w:rFonts w:ascii="Times New Roman" w:hAnsi="Times New Roman" w:cs="Times New Roman"/>
          <w:sz w:val="28"/>
          <w:szCs w:val="28"/>
        </w:rPr>
        <w:t>письмо</w:t>
      </w:r>
      <w:r w:rsidR="00162EC9" w:rsidRPr="006F41D2">
        <w:rPr>
          <w:rFonts w:ascii="Times New Roman" w:hAnsi="Times New Roman" w:cs="Times New Roman"/>
          <w:sz w:val="28"/>
          <w:szCs w:val="28"/>
        </w:rPr>
        <w:t>)</w:t>
      </w:r>
      <w:r w:rsidRPr="006F41D2">
        <w:rPr>
          <w:rFonts w:ascii="Times New Roman" w:hAnsi="Times New Roman" w:cs="Times New Roman"/>
          <w:sz w:val="28"/>
          <w:szCs w:val="28"/>
        </w:rPr>
        <w:t xml:space="preserve"> </w:t>
      </w:r>
      <w:r w:rsidRPr="006F41D2">
        <w:rPr>
          <w:rFonts w:ascii="Times New Roman" w:hAnsi="Times New Roman" w:cs="Times New Roman"/>
          <w:iCs/>
          <w:sz w:val="28"/>
          <w:szCs w:val="28"/>
        </w:rPr>
        <w:t>об отказе в предварительном согласовании предоставления земельного участка.</w:t>
      </w:r>
    </w:p>
    <w:p w14:paraId="0CDC42FF" w14:textId="24521242" w:rsidR="00776500" w:rsidRPr="006F41D2" w:rsidRDefault="008660A2" w:rsidP="00B1735E">
      <w:pPr>
        <w:pStyle w:val="affff6"/>
        <w:widowControl/>
        <w:shd w:val="clear" w:color="auto" w:fill="FFFFFF" w:themeFill="background1"/>
        <w:ind w:left="0" w:firstLine="567"/>
        <w:rPr>
          <w:rFonts w:ascii="Times New Roman" w:hAnsi="Times New Roman" w:cs="Times New Roman"/>
          <w:iCs/>
          <w:sz w:val="28"/>
          <w:szCs w:val="28"/>
        </w:rPr>
      </w:pPr>
      <w:r w:rsidRPr="006F41D2">
        <w:rPr>
          <w:rFonts w:ascii="Times New Roman" w:hAnsi="Times New Roman" w:cs="Times New Roman"/>
          <w:iCs/>
          <w:sz w:val="28"/>
          <w:szCs w:val="28"/>
        </w:rPr>
        <w:t xml:space="preserve">2.3.3. </w:t>
      </w:r>
      <w:r w:rsidR="002C060F" w:rsidRPr="006F41D2">
        <w:rPr>
          <w:rFonts w:ascii="Times New Roman" w:hAnsi="Times New Roman" w:cs="Times New Roman"/>
          <w:iCs/>
          <w:sz w:val="28"/>
          <w:szCs w:val="28"/>
        </w:rPr>
        <w:t>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подразделе 3.5 настоящего регламента</w:t>
      </w:r>
      <w:r w:rsidR="00E63FB5" w:rsidRPr="006F41D2">
        <w:rPr>
          <w:rFonts w:ascii="Times New Roman" w:hAnsi="Times New Roman" w:cs="Times New Roman"/>
          <w:iCs/>
          <w:sz w:val="28"/>
          <w:szCs w:val="28"/>
        </w:rPr>
        <w:t>.</w:t>
      </w:r>
    </w:p>
    <w:p w14:paraId="5E57CE4E" w14:textId="77777777" w:rsidR="00781247" w:rsidRPr="006F41D2" w:rsidRDefault="00781247" w:rsidP="00781247">
      <w:pPr>
        <w:ind w:firstLine="567"/>
        <w:outlineLvl w:val="2"/>
        <w:rPr>
          <w:rFonts w:ascii="Times New Roman" w:hAnsi="Times New Roman" w:cs="Times New Roman"/>
          <w:sz w:val="28"/>
          <w:szCs w:val="28"/>
        </w:rPr>
      </w:pPr>
    </w:p>
    <w:p w14:paraId="6992621F" w14:textId="77777777" w:rsidR="00781247" w:rsidRPr="006F41D2" w:rsidRDefault="00781247" w:rsidP="00781247">
      <w:pPr>
        <w:jc w:val="center"/>
        <w:outlineLvl w:val="2"/>
        <w:rPr>
          <w:rFonts w:ascii="Times New Roman" w:hAnsi="Times New Roman" w:cs="Times New Roman"/>
          <w:b/>
          <w:bCs/>
          <w:sz w:val="28"/>
          <w:szCs w:val="28"/>
        </w:rPr>
      </w:pPr>
      <w:r w:rsidRPr="006F41D2">
        <w:rPr>
          <w:rFonts w:ascii="Times New Roman" w:hAnsi="Times New Roman" w:cs="Times New Roman"/>
          <w:b/>
          <w:bCs/>
          <w:sz w:val="28"/>
          <w:szCs w:val="28"/>
        </w:rPr>
        <w:t>2.4. Срок предоставления муниципальной услуги</w:t>
      </w:r>
    </w:p>
    <w:p w14:paraId="2FCB2CA9" w14:textId="77777777" w:rsidR="00781247" w:rsidRPr="006F41D2" w:rsidRDefault="00781247" w:rsidP="0016452B">
      <w:pPr>
        <w:ind w:firstLine="567"/>
        <w:outlineLvl w:val="2"/>
        <w:rPr>
          <w:rFonts w:ascii="Times New Roman" w:hAnsi="Times New Roman" w:cs="Times New Roman"/>
          <w:sz w:val="28"/>
          <w:szCs w:val="28"/>
        </w:rPr>
      </w:pPr>
    </w:p>
    <w:p w14:paraId="207D0A5E" w14:textId="610F9677" w:rsidR="00781247" w:rsidRPr="006F41D2" w:rsidRDefault="0016452B" w:rsidP="0016452B">
      <w:pPr>
        <w:pStyle w:val="affff9"/>
        <w:tabs>
          <w:tab w:val="left" w:pos="0"/>
        </w:tabs>
        <w:jc w:val="both"/>
        <w:rPr>
          <w:rFonts w:ascii="Times New Roman" w:hAnsi="Times New Roman" w:cs="Times New Roman"/>
          <w:sz w:val="28"/>
          <w:szCs w:val="28"/>
        </w:rPr>
      </w:pPr>
      <w:r w:rsidRPr="006F41D2">
        <w:rPr>
          <w:rFonts w:ascii="Times New Roman" w:hAnsi="Times New Roman" w:cs="Times New Roman"/>
          <w:sz w:val="28"/>
          <w:szCs w:val="28"/>
        </w:rPr>
        <w:tab/>
      </w:r>
      <w:r w:rsidR="00781247" w:rsidRPr="006F41D2">
        <w:rPr>
          <w:rFonts w:ascii="Times New Roman" w:hAnsi="Times New Roman" w:cs="Times New Roman"/>
          <w:sz w:val="28"/>
          <w:szCs w:val="28"/>
        </w:rPr>
        <w:t xml:space="preserve">2.4.1. </w:t>
      </w:r>
      <w:proofErr w:type="gramStart"/>
      <w:r w:rsidR="00781247" w:rsidRPr="006F41D2">
        <w:rPr>
          <w:rFonts w:ascii="Times New Roman" w:hAnsi="Times New Roman" w:cs="Times New Roman"/>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w:t>
      </w:r>
      <w:r w:rsidR="00566622" w:rsidRPr="006F41D2">
        <w:rPr>
          <w:rFonts w:ascii="Times New Roman" w:hAnsi="Times New Roman" w:cs="Times New Roman"/>
          <w:sz w:val="28"/>
          <w:szCs w:val="28"/>
        </w:rPr>
        <w:t xml:space="preserve"> </w:t>
      </w:r>
      <w:r w:rsidR="00781247" w:rsidRPr="006F41D2">
        <w:rPr>
          <w:rFonts w:ascii="Times New Roman" w:hAnsi="Times New Roman" w:cs="Times New Roman"/>
          <w:sz w:val="28"/>
          <w:szCs w:val="28"/>
        </w:rPr>
        <w:t xml:space="preserve">дней с момента регистрации запроса (заявления, обращения) и иных документов, необходимых для предоставления муниципальной услуги, в Уполномоченном органе </w:t>
      </w:r>
      <w:r w:rsidR="00781247" w:rsidRPr="006F41D2">
        <w:rPr>
          <w:rFonts w:ascii="Times New Roman" w:eastAsia="Times New Roman" w:hAnsi="Times New Roman" w:cs="Times New Roman"/>
          <w:sz w:val="28"/>
          <w:szCs w:val="28"/>
        </w:rPr>
        <w:t xml:space="preserve">(за исключением случаев поступления заявления о </w:t>
      </w:r>
      <w:r w:rsidRPr="006F41D2">
        <w:rPr>
          <w:rFonts w:ascii="Times New Roman" w:eastAsia="Times New Roman" w:hAnsi="Times New Roman" w:cs="Times New Roman"/>
          <w:sz w:val="28"/>
          <w:szCs w:val="28"/>
        </w:rPr>
        <w:lastRenderedPageBreak/>
        <w:t xml:space="preserve">предварительном </w:t>
      </w:r>
      <w:r w:rsidR="00781247" w:rsidRPr="006F41D2">
        <w:rPr>
          <w:rFonts w:ascii="Times New Roman" w:eastAsia="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00781247" w:rsidRPr="006F41D2">
        <w:rPr>
          <w:rFonts w:ascii="Times New Roman" w:eastAsia="Times New Roman" w:hAnsi="Times New Roman" w:cs="Times New Roman"/>
          <w:sz w:val="28"/>
          <w:szCs w:val="28"/>
        </w:rPr>
        <w:t xml:space="preserve"> хозяйства, для осуществления крестьянским (фермерским) хозяйством его деятельности)</w:t>
      </w:r>
      <w:r w:rsidR="00781247" w:rsidRPr="006F41D2">
        <w:rPr>
          <w:rFonts w:ascii="Times New Roman" w:hAnsi="Times New Roman" w:cs="Times New Roman"/>
          <w:sz w:val="28"/>
          <w:szCs w:val="28"/>
        </w:rPr>
        <w:t xml:space="preserve">. </w:t>
      </w:r>
    </w:p>
    <w:p w14:paraId="780369BF" w14:textId="261C061D" w:rsidR="00781247" w:rsidRPr="006F41D2" w:rsidRDefault="0016452B" w:rsidP="0016452B">
      <w:pPr>
        <w:pStyle w:val="affff9"/>
        <w:tabs>
          <w:tab w:val="left" w:pos="0"/>
        </w:tabs>
        <w:ind w:firstLine="709"/>
        <w:jc w:val="both"/>
        <w:rPr>
          <w:rFonts w:ascii="Times New Roman" w:hAnsi="Times New Roman" w:cs="Times New Roman"/>
          <w:sz w:val="28"/>
          <w:szCs w:val="28"/>
        </w:rPr>
      </w:pPr>
      <w:r w:rsidRPr="006F41D2">
        <w:rPr>
          <w:rFonts w:ascii="Times New Roman" w:hAnsi="Times New Roman" w:cs="Times New Roman"/>
          <w:sz w:val="28"/>
          <w:szCs w:val="28"/>
        </w:rPr>
        <w:tab/>
      </w:r>
      <w:proofErr w:type="gramStart"/>
      <w:r w:rsidR="00781247" w:rsidRPr="006F41D2">
        <w:rPr>
          <w:rFonts w:ascii="Times New Roman" w:hAnsi="Times New Roman" w:cs="Times New Roman"/>
          <w:sz w:val="28"/>
          <w:szCs w:val="28"/>
        </w:rPr>
        <w:t xml:space="preserve">Срок принятия решения о </w:t>
      </w:r>
      <w:r w:rsidRPr="006F41D2">
        <w:rPr>
          <w:rFonts w:ascii="Times New Roman" w:hAnsi="Times New Roman" w:cs="Times New Roman"/>
          <w:sz w:val="28"/>
          <w:szCs w:val="28"/>
        </w:rPr>
        <w:t xml:space="preserve">предварительном </w:t>
      </w:r>
      <w:r w:rsidR="00173C8E" w:rsidRPr="006F41D2">
        <w:rPr>
          <w:rFonts w:ascii="Times New Roman" w:hAnsi="Times New Roman" w:cs="Times New Roman"/>
          <w:sz w:val="28"/>
          <w:szCs w:val="28"/>
        </w:rPr>
        <w:t xml:space="preserve">согласовании </w:t>
      </w:r>
      <w:r w:rsidR="00781247" w:rsidRPr="006F41D2">
        <w:rPr>
          <w:rFonts w:ascii="Times New Roman" w:hAnsi="Times New Roman" w:cs="Times New Roman"/>
          <w:sz w:val="28"/>
          <w:szCs w:val="28"/>
        </w:rPr>
        <w:t>предоставлени</w:t>
      </w:r>
      <w:r w:rsidR="00173C8E" w:rsidRPr="006F41D2">
        <w:rPr>
          <w:rFonts w:ascii="Times New Roman" w:hAnsi="Times New Roman" w:cs="Times New Roman"/>
          <w:sz w:val="28"/>
          <w:szCs w:val="28"/>
        </w:rPr>
        <w:t>я</w:t>
      </w:r>
      <w:r w:rsidR="00822B95" w:rsidRPr="006F41D2">
        <w:rPr>
          <w:rFonts w:ascii="Times New Roman" w:hAnsi="Times New Roman" w:cs="Times New Roman"/>
          <w:sz w:val="28"/>
          <w:szCs w:val="28"/>
        </w:rPr>
        <w:t xml:space="preserve"> </w:t>
      </w:r>
      <w:r w:rsidR="00781247" w:rsidRPr="006F41D2">
        <w:rPr>
          <w:rFonts w:ascii="Times New Roman" w:hAnsi="Times New Roman" w:cs="Times New Roman"/>
          <w:sz w:val="28"/>
          <w:szCs w:val="28"/>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 не более </w:t>
      </w:r>
      <w:r w:rsidR="00222B40" w:rsidRPr="006F41D2">
        <w:rPr>
          <w:rFonts w:ascii="Times New Roman" w:hAnsi="Times New Roman" w:cs="Times New Roman"/>
          <w:sz w:val="28"/>
          <w:szCs w:val="28"/>
        </w:rPr>
        <w:t>90</w:t>
      </w:r>
      <w:r w:rsidR="00566622" w:rsidRPr="006F41D2">
        <w:rPr>
          <w:rFonts w:ascii="Times New Roman" w:hAnsi="Times New Roman" w:cs="Times New Roman"/>
          <w:sz w:val="28"/>
          <w:szCs w:val="28"/>
        </w:rPr>
        <w:t xml:space="preserve"> </w:t>
      </w:r>
      <w:r w:rsidR="00781247" w:rsidRPr="006F41D2">
        <w:rPr>
          <w:rFonts w:ascii="Times New Roman" w:hAnsi="Times New Roman" w:cs="Times New Roman"/>
          <w:sz w:val="28"/>
          <w:szCs w:val="28"/>
        </w:rPr>
        <w:t>дней с момента регистрации запроса (заявления, обращения) и иных документов, необходимых для предоставления муниципальной услуги, в Уполномоченном органе.</w:t>
      </w:r>
      <w:proofErr w:type="gramEnd"/>
    </w:p>
    <w:p w14:paraId="35FCCE08" w14:textId="77777777" w:rsidR="00F45AAA" w:rsidRPr="006F41D2" w:rsidRDefault="00F45AAA" w:rsidP="00F45AAA">
      <w:pPr>
        <w:pStyle w:val="afffff2"/>
        <w:tabs>
          <w:tab w:val="left" w:pos="567"/>
        </w:tabs>
        <w:ind w:firstLine="567"/>
        <w:rPr>
          <w:rFonts w:ascii="Times New Roman" w:hAnsi="Times New Roman" w:cs="Times New Roman"/>
        </w:rPr>
      </w:pPr>
      <w:r w:rsidRPr="006F41D2">
        <w:rPr>
          <w:rFonts w:ascii="Times New Roman" w:hAnsi="Times New Roman" w:cs="Times New Roman"/>
        </w:rPr>
        <w:t>2.4.2. В случае направлении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3E78D64F" w14:textId="77777777" w:rsidR="00F45AAA" w:rsidRPr="006F41D2" w:rsidRDefault="00F45AAA" w:rsidP="00F45AAA">
      <w:pPr>
        <w:tabs>
          <w:tab w:val="left" w:pos="567"/>
        </w:tabs>
        <w:ind w:firstLine="567"/>
        <w:rPr>
          <w:rFonts w:ascii="Times New Roman" w:hAnsi="Times New Roman" w:cs="Times New Roman"/>
          <w:sz w:val="28"/>
          <w:szCs w:val="28"/>
        </w:rPr>
      </w:pPr>
      <w:r w:rsidRPr="006F41D2">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w:t>
      </w:r>
    </w:p>
    <w:p w14:paraId="7D745C12" w14:textId="1EB72F5D" w:rsidR="00D95F48" w:rsidRPr="006F41D2" w:rsidRDefault="00D95F48" w:rsidP="00D95F48">
      <w:pPr>
        <w:pStyle w:val="affff6"/>
        <w:ind w:left="0" w:firstLine="426"/>
        <w:rPr>
          <w:rFonts w:ascii="Times New Roman" w:hAnsi="Times New Roman" w:cs="Times New Roman"/>
          <w:sz w:val="28"/>
          <w:szCs w:val="28"/>
        </w:rPr>
      </w:pPr>
      <w:r w:rsidRPr="006F41D2">
        <w:rPr>
          <w:rFonts w:ascii="Times New Roman" w:hAnsi="Times New Roman" w:cs="Times New Roman"/>
          <w:sz w:val="28"/>
          <w:szCs w:val="28"/>
        </w:rPr>
        <w:t xml:space="preserve">1) через МФЦ – </w:t>
      </w:r>
      <w:r w:rsidR="00566622" w:rsidRPr="006F41D2">
        <w:rPr>
          <w:rFonts w:ascii="Times New Roman" w:hAnsi="Times New Roman" w:cs="Times New Roman"/>
          <w:sz w:val="28"/>
          <w:szCs w:val="28"/>
        </w:rPr>
        <w:t>5</w:t>
      </w:r>
      <w:r w:rsidRPr="006F41D2">
        <w:rPr>
          <w:rFonts w:ascii="Times New Roman" w:hAnsi="Times New Roman" w:cs="Times New Roman"/>
          <w:sz w:val="28"/>
          <w:szCs w:val="28"/>
        </w:rPr>
        <w:t xml:space="preserve"> </w:t>
      </w:r>
      <w:r w:rsidR="00566622" w:rsidRPr="006F41D2">
        <w:rPr>
          <w:rFonts w:ascii="Times New Roman" w:hAnsi="Times New Roman" w:cs="Times New Roman"/>
          <w:sz w:val="28"/>
          <w:szCs w:val="28"/>
        </w:rPr>
        <w:t xml:space="preserve">рабочих </w:t>
      </w:r>
      <w:r w:rsidRPr="006F41D2">
        <w:rPr>
          <w:rFonts w:ascii="Times New Roman" w:hAnsi="Times New Roman" w:cs="Times New Roman"/>
          <w:sz w:val="28"/>
          <w:szCs w:val="28"/>
        </w:rPr>
        <w:t>дней (срок передачи результата предоставления услуги в МФЦ определяется соглашением о взаимодействии);</w:t>
      </w:r>
    </w:p>
    <w:p w14:paraId="73FD19F1" w14:textId="77777777" w:rsidR="00D95F48" w:rsidRPr="006F41D2" w:rsidRDefault="00D95F48" w:rsidP="00D95F48">
      <w:pPr>
        <w:pStyle w:val="affff6"/>
        <w:ind w:left="0" w:firstLine="426"/>
        <w:rPr>
          <w:rFonts w:ascii="Times New Roman" w:hAnsi="Times New Roman" w:cs="Times New Roman"/>
          <w:sz w:val="28"/>
          <w:szCs w:val="28"/>
        </w:rPr>
      </w:pPr>
      <w:r w:rsidRPr="006F41D2">
        <w:rPr>
          <w:rFonts w:ascii="Times New Roman" w:hAnsi="Times New Roman" w:cs="Times New Roman"/>
          <w:sz w:val="28"/>
          <w:szCs w:val="28"/>
        </w:rPr>
        <w:t>2) в электронной форме – в срок, не превышающий одного рабочего дня;</w:t>
      </w:r>
    </w:p>
    <w:p w14:paraId="4FD9390C" w14:textId="671CE0FA" w:rsidR="00D95F48" w:rsidRPr="006F41D2" w:rsidRDefault="00D95F48" w:rsidP="00D95F48">
      <w:pPr>
        <w:pStyle w:val="affff6"/>
        <w:ind w:left="0" w:firstLine="426"/>
        <w:rPr>
          <w:rFonts w:ascii="Times New Roman" w:hAnsi="Times New Roman" w:cs="Times New Roman"/>
          <w:sz w:val="28"/>
          <w:szCs w:val="28"/>
        </w:rPr>
      </w:pPr>
      <w:r w:rsidRPr="006F41D2">
        <w:rPr>
          <w:rFonts w:ascii="Times New Roman" w:hAnsi="Times New Roman" w:cs="Times New Roman"/>
          <w:sz w:val="28"/>
          <w:szCs w:val="28"/>
        </w:rPr>
        <w:t xml:space="preserve">3) по средствам почтового отправления </w:t>
      </w:r>
      <w:r w:rsidR="00566622" w:rsidRPr="006F41D2">
        <w:rPr>
          <w:rFonts w:ascii="Times New Roman" w:hAnsi="Times New Roman" w:cs="Times New Roman"/>
          <w:sz w:val="28"/>
          <w:szCs w:val="28"/>
        </w:rPr>
        <w:t>–</w:t>
      </w:r>
      <w:r w:rsidRPr="006F41D2">
        <w:rPr>
          <w:rFonts w:ascii="Times New Roman" w:hAnsi="Times New Roman" w:cs="Times New Roman"/>
          <w:sz w:val="28"/>
          <w:szCs w:val="28"/>
        </w:rPr>
        <w:t xml:space="preserve"> </w:t>
      </w:r>
      <w:r w:rsidR="00D468D2" w:rsidRPr="006F41D2">
        <w:rPr>
          <w:rFonts w:ascii="Times New Roman" w:hAnsi="Times New Roman" w:cs="Times New Roman"/>
          <w:sz w:val="28"/>
          <w:szCs w:val="28"/>
        </w:rPr>
        <w:t>в течени</w:t>
      </w:r>
      <w:proofErr w:type="gramStart"/>
      <w:r w:rsidR="00D468D2" w:rsidRPr="006F41D2">
        <w:rPr>
          <w:rFonts w:ascii="Times New Roman" w:hAnsi="Times New Roman" w:cs="Times New Roman"/>
          <w:sz w:val="28"/>
          <w:szCs w:val="28"/>
        </w:rPr>
        <w:t>и</w:t>
      </w:r>
      <w:proofErr w:type="gramEnd"/>
      <w:r w:rsidR="00D468D2" w:rsidRPr="006F41D2">
        <w:rPr>
          <w:rFonts w:ascii="Times New Roman" w:hAnsi="Times New Roman" w:cs="Times New Roman"/>
          <w:sz w:val="28"/>
          <w:szCs w:val="28"/>
        </w:rPr>
        <w:t xml:space="preserve"> 2 календарных дней</w:t>
      </w:r>
      <w:r w:rsidRPr="006F41D2">
        <w:rPr>
          <w:rFonts w:ascii="Times New Roman" w:hAnsi="Times New Roman" w:cs="Times New Roman"/>
          <w:sz w:val="28"/>
          <w:szCs w:val="28"/>
        </w:rPr>
        <w:t xml:space="preserve">; </w:t>
      </w:r>
    </w:p>
    <w:p w14:paraId="5B6E5CFF" w14:textId="3934D4C4" w:rsidR="00D95F48" w:rsidRPr="006F41D2" w:rsidRDefault="00D95F48" w:rsidP="00D95F48">
      <w:pPr>
        <w:pStyle w:val="affff6"/>
        <w:ind w:left="0" w:firstLine="426"/>
        <w:rPr>
          <w:rFonts w:ascii="Times New Roman" w:hAnsi="Times New Roman" w:cs="Times New Roman"/>
          <w:sz w:val="28"/>
          <w:szCs w:val="28"/>
        </w:rPr>
      </w:pPr>
      <w:r w:rsidRPr="006F41D2">
        <w:rPr>
          <w:rFonts w:ascii="Times New Roman" w:hAnsi="Times New Roman" w:cs="Times New Roman"/>
          <w:sz w:val="28"/>
          <w:szCs w:val="28"/>
        </w:rPr>
        <w:t xml:space="preserve">4) при личном приеме </w:t>
      </w:r>
      <w:r w:rsidR="00224B23" w:rsidRPr="006F41D2">
        <w:rPr>
          <w:rFonts w:ascii="Times New Roman" w:hAnsi="Times New Roman" w:cs="Times New Roman"/>
          <w:sz w:val="28"/>
          <w:szCs w:val="28"/>
        </w:rPr>
        <w:t>–</w:t>
      </w:r>
      <w:r w:rsidR="00D468D2" w:rsidRPr="006F41D2">
        <w:rPr>
          <w:rFonts w:ascii="Times New Roman" w:hAnsi="Times New Roman" w:cs="Times New Roman"/>
          <w:sz w:val="28"/>
          <w:szCs w:val="28"/>
        </w:rPr>
        <w:t xml:space="preserve"> в течени</w:t>
      </w:r>
      <w:proofErr w:type="gramStart"/>
      <w:r w:rsidR="00D468D2" w:rsidRPr="006F41D2">
        <w:rPr>
          <w:rFonts w:ascii="Times New Roman" w:hAnsi="Times New Roman" w:cs="Times New Roman"/>
          <w:sz w:val="28"/>
          <w:szCs w:val="28"/>
        </w:rPr>
        <w:t>и</w:t>
      </w:r>
      <w:proofErr w:type="gramEnd"/>
      <w:r w:rsidR="00D468D2" w:rsidRPr="006F41D2">
        <w:rPr>
          <w:rFonts w:ascii="Times New Roman" w:hAnsi="Times New Roman" w:cs="Times New Roman"/>
          <w:sz w:val="28"/>
          <w:szCs w:val="28"/>
        </w:rPr>
        <w:t xml:space="preserve"> 2 календарных дней</w:t>
      </w:r>
      <w:r w:rsidRPr="006F41D2">
        <w:rPr>
          <w:rFonts w:ascii="Times New Roman" w:hAnsi="Times New Roman" w:cs="Times New Roman"/>
          <w:sz w:val="28"/>
          <w:szCs w:val="28"/>
        </w:rPr>
        <w:t>.</w:t>
      </w:r>
    </w:p>
    <w:p w14:paraId="244CC15D" w14:textId="77777777" w:rsidR="00781247" w:rsidRPr="006F41D2" w:rsidRDefault="00781247" w:rsidP="00781247">
      <w:pPr>
        <w:ind w:firstLine="567"/>
        <w:outlineLvl w:val="2"/>
        <w:rPr>
          <w:rFonts w:ascii="Times New Roman" w:hAnsi="Times New Roman" w:cs="Times New Roman"/>
          <w:sz w:val="28"/>
          <w:szCs w:val="28"/>
        </w:rPr>
      </w:pPr>
    </w:p>
    <w:p w14:paraId="2FA2C342" w14:textId="77777777" w:rsidR="00781247" w:rsidRPr="006F41D2" w:rsidRDefault="00781247" w:rsidP="00781247">
      <w:pPr>
        <w:jc w:val="center"/>
        <w:outlineLvl w:val="2"/>
        <w:rPr>
          <w:rFonts w:ascii="Times New Roman" w:hAnsi="Times New Roman" w:cs="Times New Roman"/>
          <w:b/>
          <w:sz w:val="28"/>
          <w:szCs w:val="28"/>
        </w:rPr>
      </w:pPr>
      <w:r w:rsidRPr="006F41D2">
        <w:rPr>
          <w:rFonts w:ascii="Times New Roman" w:hAnsi="Times New Roman" w:cs="Times New Roman"/>
          <w:b/>
          <w:bCs/>
          <w:sz w:val="28"/>
          <w:szCs w:val="28"/>
        </w:rPr>
        <w:t xml:space="preserve">2.5. </w:t>
      </w:r>
      <w:r w:rsidRPr="006F41D2">
        <w:rPr>
          <w:rFonts w:ascii="Times New Roman" w:hAnsi="Times New Roman" w:cs="Times New Roman"/>
          <w:b/>
          <w:sz w:val="28"/>
          <w:szCs w:val="28"/>
        </w:rPr>
        <w:t xml:space="preserve">Перечень нормативных правовых актов, регулирующих отношения, </w:t>
      </w:r>
    </w:p>
    <w:p w14:paraId="122996D7" w14:textId="77777777" w:rsidR="00781247" w:rsidRPr="006F41D2" w:rsidRDefault="00781247" w:rsidP="00781247">
      <w:pPr>
        <w:jc w:val="center"/>
        <w:outlineLvl w:val="2"/>
        <w:rPr>
          <w:rFonts w:ascii="Times New Roman" w:hAnsi="Times New Roman" w:cs="Times New Roman"/>
          <w:b/>
          <w:bCs/>
          <w:sz w:val="28"/>
          <w:szCs w:val="28"/>
        </w:rPr>
      </w:pPr>
      <w:r w:rsidRPr="006F41D2">
        <w:rPr>
          <w:rFonts w:ascii="Times New Roman" w:hAnsi="Times New Roman" w:cs="Times New Roman"/>
          <w:b/>
          <w:sz w:val="28"/>
          <w:szCs w:val="28"/>
        </w:rPr>
        <w:t>возникающие в связи с предоставлением муниципальной услуги</w:t>
      </w:r>
    </w:p>
    <w:p w14:paraId="608C841B" w14:textId="77777777" w:rsidR="00781247" w:rsidRPr="006F41D2" w:rsidRDefault="00781247" w:rsidP="00781247">
      <w:pPr>
        <w:ind w:firstLine="567"/>
        <w:jc w:val="center"/>
        <w:outlineLvl w:val="2"/>
        <w:rPr>
          <w:rFonts w:ascii="Times New Roman" w:hAnsi="Times New Roman" w:cs="Times New Roman"/>
          <w:b/>
          <w:sz w:val="28"/>
          <w:szCs w:val="28"/>
        </w:rPr>
      </w:pPr>
    </w:p>
    <w:p w14:paraId="09B4DD06" w14:textId="77777777" w:rsidR="00781247" w:rsidRPr="006F41D2" w:rsidRDefault="00781247"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2.5.1. Предоставление муниципальной услуги осуществляется в соответствии с правовыми актами:</w:t>
      </w:r>
    </w:p>
    <w:p w14:paraId="7A8FE127" w14:textId="77777777" w:rsidR="00781247" w:rsidRPr="006F41D2" w:rsidRDefault="00781247"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1) Конституция Российской Федерации от 12 декабря 1993 года (Российская газета, 25 декабря 1993 года, № 237);</w:t>
      </w:r>
    </w:p>
    <w:p w14:paraId="7CBD9B49" w14:textId="77777777" w:rsidR="00781247" w:rsidRPr="006F41D2" w:rsidRDefault="00781247"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 xml:space="preserve">2) </w:t>
      </w:r>
      <w:hyperlink r:id="rId18" w:history="1">
        <w:r w:rsidRPr="006F41D2">
          <w:rPr>
            <w:rStyle w:val="a4"/>
            <w:rFonts w:ascii="Times New Roman" w:hAnsi="Times New Roman" w:cs="Times New Roman"/>
            <w:b w:val="0"/>
            <w:color w:val="auto"/>
            <w:sz w:val="28"/>
            <w:szCs w:val="28"/>
          </w:rPr>
          <w:t>Земельный кодекс</w:t>
        </w:r>
      </w:hyperlink>
      <w:r w:rsidRPr="006F41D2">
        <w:rPr>
          <w:rFonts w:ascii="Times New Roman" w:hAnsi="Times New Roman" w:cs="Times New Roman"/>
          <w:sz w:val="28"/>
          <w:szCs w:val="28"/>
        </w:rPr>
        <w:t xml:space="preserve"> Российской Федерации от 25 октября</w:t>
      </w:r>
      <w:r w:rsidR="00270DC9" w:rsidRPr="006F41D2">
        <w:rPr>
          <w:rFonts w:ascii="Times New Roman" w:hAnsi="Times New Roman" w:cs="Times New Roman"/>
          <w:sz w:val="28"/>
          <w:szCs w:val="28"/>
        </w:rPr>
        <w:t xml:space="preserve"> </w:t>
      </w:r>
      <w:r w:rsidRPr="006F41D2">
        <w:rPr>
          <w:rFonts w:ascii="Times New Roman" w:hAnsi="Times New Roman" w:cs="Times New Roman"/>
          <w:sz w:val="28"/>
          <w:szCs w:val="28"/>
        </w:rPr>
        <w:t>2001 года № 136-ФЗ (Собрание законодательства Российской Федерации, 29 октября 2001 года, № 44, ст. 4147);</w:t>
      </w:r>
    </w:p>
    <w:p w14:paraId="10FB451F" w14:textId="77777777" w:rsidR="00781247" w:rsidRPr="006F41D2" w:rsidRDefault="0025061D"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3</w:t>
      </w:r>
      <w:r w:rsidR="00781247" w:rsidRPr="006F41D2">
        <w:rPr>
          <w:rFonts w:ascii="Times New Roman" w:hAnsi="Times New Roman" w:cs="Times New Roman"/>
          <w:sz w:val="28"/>
          <w:szCs w:val="28"/>
        </w:rPr>
        <w:t xml:space="preserve">) </w:t>
      </w:r>
      <w:hyperlink r:id="rId19" w:history="1">
        <w:r w:rsidR="00781247" w:rsidRPr="006F41D2">
          <w:rPr>
            <w:rStyle w:val="a4"/>
            <w:rFonts w:ascii="Times New Roman" w:hAnsi="Times New Roman" w:cs="Times New Roman"/>
            <w:b w:val="0"/>
            <w:color w:val="auto"/>
            <w:sz w:val="28"/>
            <w:szCs w:val="28"/>
          </w:rPr>
          <w:t>Федеральный закон</w:t>
        </w:r>
      </w:hyperlink>
      <w:r w:rsidR="00781247" w:rsidRPr="006F41D2">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w:t>
      </w:r>
    </w:p>
    <w:p w14:paraId="129764A5" w14:textId="77777777" w:rsidR="00781247" w:rsidRPr="006F41D2" w:rsidRDefault="0025061D"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4</w:t>
      </w:r>
      <w:r w:rsidR="00781247" w:rsidRPr="006F41D2">
        <w:rPr>
          <w:rFonts w:ascii="Times New Roman" w:hAnsi="Times New Roman" w:cs="Times New Roman"/>
          <w:sz w:val="28"/>
          <w:szCs w:val="28"/>
        </w:rPr>
        <w:t xml:space="preserve">) </w:t>
      </w:r>
      <w:hyperlink r:id="rId20" w:history="1">
        <w:r w:rsidR="00781247" w:rsidRPr="006F41D2">
          <w:rPr>
            <w:rStyle w:val="a4"/>
            <w:rFonts w:ascii="Times New Roman" w:hAnsi="Times New Roman" w:cs="Times New Roman"/>
            <w:b w:val="0"/>
            <w:color w:val="auto"/>
            <w:sz w:val="28"/>
            <w:szCs w:val="28"/>
          </w:rPr>
          <w:t>Федеральный закон</w:t>
        </w:r>
      </w:hyperlink>
      <w:r w:rsidR="00781247" w:rsidRPr="006F41D2">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05 мая 2006 года, № 95);</w:t>
      </w:r>
    </w:p>
    <w:p w14:paraId="54FCD220" w14:textId="77777777" w:rsidR="00781247" w:rsidRPr="006F41D2" w:rsidRDefault="0025061D"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5</w:t>
      </w:r>
      <w:r w:rsidR="00781247" w:rsidRPr="006F41D2">
        <w:rPr>
          <w:rFonts w:ascii="Times New Roman" w:hAnsi="Times New Roman" w:cs="Times New Roman"/>
          <w:sz w:val="28"/>
          <w:szCs w:val="28"/>
        </w:rPr>
        <w:t xml:space="preserve">) Федеральный </w:t>
      </w:r>
      <w:hyperlink r:id="rId21" w:history="1">
        <w:r w:rsidR="00781247" w:rsidRPr="006F41D2">
          <w:rPr>
            <w:rFonts w:ascii="Times New Roman" w:hAnsi="Times New Roman" w:cs="Times New Roman"/>
            <w:sz w:val="28"/>
            <w:szCs w:val="28"/>
          </w:rPr>
          <w:t>закон</w:t>
        </w:r>
      </w:hyperlink>
      <w:r w:rsidR="00781247" w:rsidRPr="006F41D2">
        <w:rPr>
          <w:rFonts w:ascii="Times New Roman" w:hAnsi="Times New Roman" w:cs="Times New Roman"/>
          <w:sz w:val="28"/>
          <w:szCs w:val="28"/>
        </w:rPr>
        <w:t xml:space="preserve"> от 13 июля 2015 года № 218-ФЗ «О государственной регистрации недвижимости» (далее - Федеральный закон «О государственной </w:t>
      </w:r>
      <w:r w:rsidR="00781247" w:rsidRPr="006F41D2">
        <w:rPr>
          <w:rFonts w:ascii="Times New Roman" w:hAnsi="Times New Roman" w:cs="Times New Roman"/>
          <w:sz w:val="28"/>
          <w:szCs w:val="28"/>
        </w:rPr>
        <w:lastRenderedPageBreak/>
        <w:t>регистрации недвижимости») (Российская газета, 17 июля 2015 года, № 156; Собрание законодательства Российской Федерации, 20 июля 2015 года, № 29 (часть I), ст. 4344);</w:t>
      </w:r>
    </w:p>
    <w:p w14:paraId="0215FAB5" w14:textId="77777777" w:rsidR="00781247" w:rsidRPr="006F41D2" w:rsidRDefault="0025061D"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6</w:t>
      </w:r>
      <w:r w:rsidR="00781247" w:rsidRPr="006F41D2">
        <w:rPr>
          <w:rFonts w:ascii="Times New Roman" w:hAnsi="Times New Roman" w:cs="Times New Roman"/>
          <w:sz w:val="28"/>
          <w:szCs w:val="28"/>
        </w:rPr>
        <w:t xml:space="preserve">) </w:t>
      </w:r>
      <w:hyperlink r:id="rId22" w:history="1">
        <w:r w:rsidR="00781247" w:rsidRPr="006F41D2">
          <w:rPr>
            <w:rStyle w:val="a4"/>
            <w:rFonts w:ascii="Times New Roman" w:hAnsi="Times New Roman" w:cs="Times New Roman"/>
            <w:b w:val="0"/>
            <w:color w:val="auto"/>
            <w:sz w:val="28"/>
            <w:szCs w:val="28"/>
          </w:rPr>
          <w:t>Федеральный закон</w:t>
        </w:r>
      </w:hyperlink>
      <w:r w:rsidR="00781247" w:rsidRPr="006F41D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30 июля 2010 года, № 168);</w:t>
      </w:r>
    </w:p>
    <w:p w14:paraId="203FA681" w14:textId="77777777" w:rsidR="00781247" w:rsidRPr="006F41D2" w:rsidRDefault="0025061D" w:rsidP="00781247">
      <w:pPr>
        <w:ind w:firstLine="567"/>
        <w:outlineLvl w:val="2"/>
        <w:rPr>
          <w:rFonts w:ascii="Times New Roman" w:eastAsiaTheme="minorHAnsi" w:hAnsi="Times New Roman" w:cs="Times New Roman"/>
          <w:sz w:val="28"/>
          <w:szCs w:val="28"/>
          <w:lang w:eastAsia="en-US"/>
        </w:rPr>
      </w:pPr>
      <w:r w:rsidRPr="006F41D2">
        <w:rPr>
          <w:rFonts w:ascii="Times New Roman" w:hAnsi="Times New Roman" w:cs="Times New Roman"/>
          <w:sz w:val="28"/>
          <w:szCs w:val="28"/>
        </w:rPr>
        <w:t>7</w:t>
      </w:r>
      <w:r w:rsidR="00781247" w:rsidRPr="006F41D2">
        <w:rPr>
          <w:rFonts w:ascii="Times New Roman" w:hAnsi="Times New Roman" w:cs="Times New Roman"/>
          <w:sz w:val="28"/>
          <w:szCs w:val="28"/>
        </w:rPr>
        <w:t xml:space="preserve">) </w:t>
      </w:r>
      <w:r w:rsidR="00781247" w:rsidRPr="006F41D2">
        <w:rPr>
          <w:rFonts w:ascii="Times New Roman" w:eastAsiaTheme="minorHAnsi" w:hAnsi="Times New Roman" w:cs="Times New Roman"/>
          <w:sz w:val="28"/>
          <w:szCs w:val="28"/>
          <w:lang w:eastAsia="en-US"/>
        </w:rPr>
        <w:t xml:space="preserve">Федеральный </w:t>
      </w:r>
      <w:hyperlink r:id="rId23" w:history="1">
        <w:r w:rsidR="00781247" w:rsidRPr="006F41D2">
          <w:rPr>
            <w:rFonts w:ascii="Times New Roman" w:eastAsiaTheme="minorHAnsi" w:hAnsi="Times New Roman" w:cs="Times New Roman"/>
            <w:sz w:val="28"/>
            <w:szCs w:val="28"/>
            <w:lang w:eastAsia="en-US"/>
          </w:rPr>
          <w:t>закон</w:t>
        </w:r>
      </w:hyperlink>
      <w:r w:rsidR="00781247" w:rsidRPr="006F41D2">
        <w:rPr>
          <w:rFonts w:ascii="Times New Roman" w:eastAsiaTheme="minorHAnsi" w:hAnsi="Times New Roman" w:cs="Times New Roman"/>
          <w:sz w:val="28"/>
          <w:szCs w:val="28"/>
          <w:lang w:eastAsia="en-US"/>
        </w:rPr>
        <w:t xml:space="preserve"> от 06 октября 2003 года № 131-ФЗ «Об общих принципах организации местного самоуправления в Российской Федерации» (Российская газета, 08 октября 2003 года, № 202);</w:t>
      </w:r>
    </w:p>
    <w:p w14:paraId="44E377E9" w14:textId="77777777" w:rsidR="00781247" w:rsidRPr="006F41D2" w:rsidRDefault="0025061D" w:rsidP="00781247">
      <w:pPr>
        <w:ind w:firstLine="567"/>
        <w:outlineLvl w:val="2"/>
        <w:rPr>
          <w:rFonts w:ascii="Times New Roman" w:hAnsi="Times New Roman" w:cs="Times New Roman"/>
          <w:sz w:val="28"/>
          <w:szCs w:val="28"/>
        </w:rPr>
      </w:pPr>
      <w:r w:rsidRPr="006F41D2">
        <w:rPr>
          <w:rFonts w:ascii="Times New Roman" w:eastAsiaTheme="minorHAnsi" w:hAnsi="Times New Roman" w:cs="Times New Roman"/>
          <w:sz w:val="28"/>
          <w:szCs w:val="28"/>
          <w:lang w:eastAsia="en-US"/>
        </w:rPr>
        <w:t>8</w:t>
      </w:r>
      <w:r w:rsidR="00781247" w:rsidRPr="006F41D2">
        <w:rPr>
          <w:rFonts w:ascii="Times New Roman" w:eastAsiaTheme="minorHAnsi" w:hAnsi="Times New Roman" w:cs="Times New Roman"/>
          <w:sz w:val="28"/>
          <w:szCs w:val="28"/>
          <w:lang w:eastAsia="en-US"/>
        </w:rPr>
        <w:t xml:space="preserve">) </w:t>
      </w:r>
      <w:hyperlink r:id="rId24" w:history="1">
        <w:r w:rsidR="00781247" w:rsidRPr="006F41D2">
          <w:rPr>
            <w:rStyle w:val="a4"/>
            <w:rFonts w:ascii="Times New Roman" w:hAnsi="Times New Roman" w:cs="Times New Roman"/>
            <w:b w:val="0"/>
            <w:color w:val="auto"/>
            <w:sz w:val="28"/>
            <w:szCs w:val="28"/>
          </w:rPr>
          <w:t>Приказ</w:t>
        </w:r>
      </w:hyperlink>
      <w:r w:rsidR="00781247" w:rsidRPr="006F41D2">
        <w:rPr>
          <w:rFonts w:ascii="Times New Roman" w:hAnsi="Times New Roman" w:cs="Times New Roman"/>
          <w:sz w:val="28"/>
          <w:szCs w:val="28"/>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14:paraId="536B185D" w14:textId="5A6FB7BB" w:rsidR="00C10D13" w:rsidRPr="006F41D2" w:rsidRDefault="00996F6D" w:rsidP="00C10D13">
      <w:pPr>
        <w:widowControl/>
        <w:ind w:firstLine="540"/>
        <w:rPr>
          <w:rFonts w:ascii="Times New Roman" w:hAnsi="Times New Roman" w:cs="Times New Roman"/>
          <w:sz w:val="28"/>
          <w:szCs w:val="28"/>
        </w:rPr>
      </w:pPr>
      <w:proofErr w:type="gramStart"/>
      <w:r w:rsidRPr="006F41D2">
        <w:rPr>
          <w:rFonts w:ascii="Times New Roman" w:hAnsi="Times New Roman" w:cs="Times New Roman"/>
          <w:sz w:val="28"/>
          <w:szCs w:val="28"/>
        </w:rPr>
        <w:t>9) Приказ Минэкономразвития России от 1</w:t>
      </w:r>
      <w:r w:rsidR="00C10D13" w:rsidRPr="006F41D2">
        <w:rPr>
          <w:rFonts w:ascii="Times New Roman" w:hAnsi="Times New Roman" w:cs="Times New Roman"/>
          <w:sz w:val="28"/>
          <w:szCs w:val="28"/>
        </w:rPr>
        <w:t>7</w:t>
      </w:r>
      <w:r w:rsidRPr="006F41D2">
        <w:rPr>
          <w:rFonts w:ascii="Times New Roman" w:hAnsi="Times New Roman" w:cs="Times New Roman"/>
          <w:sz w:val="28"/>
          <w:szCs w:val="28"/>
        </w:rPr>
        <w:t xml:space="preserve"> </w:t>
      </w:r>
      <w:r w:rsidR="00C10D13" w:rsidRPr="006F41D2">
        <w:rPr>
          <w:rFonts w:ascii="Times New Roman" w:hAnsi="Times New Roman" w:cs="Times New Roman"/>
          <w:sz w:val="28"/>
          <w:szCs w:val="28"/>
        </w:rPr>
        <w:t>ноября</w:t>
      </w:r>
      <w:r w:rsidRPr="006F41D2">
        <w:rPr>
          <w:rFonts w:ascii="Times New Roman" w:hAnsi="Times New Roman" w:cs="Times New Roman"/>
          <w:sz w:val="28"/>
          <w:szCs w:val="28"/>
        </w:rPr>
        <w:t xml:space="preserve"> 201</w:t>
      </w:r>
      <w:r w:rsidR="00C10D13" w:rsidRPr="006F41D2">
        <w:rPr>
          <w:rFonts w:ascii="Times New Roman" w:hAnsi="Times New Roman" w:cs="Times New Roman"/>
          <w:sz w:val="28"/>
          <w:szCs w:val="28"/>
        </w:rPr>
        <w:t>4</w:t>
      </w:r>
      <w:r w:rsidRPr="006F41D2">
        <w:rPr>
          <w:rFonts w:ascii="Times New Roman" w:hAnsi="Times New Roman" w:cs="Times New Roman"/>
          <w:sz w:val="28"/>
          <w:szCs w:val="28"/>
        </w:rPr>
        <w:t xml:space="preserve"> года № </w:t>
      </w:r>
      <w:r w:rsidR="00C10D13" w:rsidRPr="006F41D2">
        <w:rPr>
          <w:rFonts w:ascii="Times New Roman" w:hAnsi="Times New Roman" w:cs="Times New Roman"/>
          <w:sz w:val="28"/>
          <w:szCs w:val="28"/>
        </w:rPr>
        <w:t>762</w:t>
      </w:r>
      <w:r w:rsidRPr="006F41D2">
        <w:rPr>
          <w:rFonts w:ascii="Times New Roman" w:hAnsi="Times New Roman" w:cs="Times New Roman"/>
          <w:sz w:val="28"/>
          <w:szCs w:val="28"/>
        </w:rPr>
        <w:t xml:space="preserve"> «</w:t>
      </w:r>
      <w:r w:rsidR="00C10D13" w:rsidRPr="006F41D2">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C10D13" w:rsidRPr="006F41D2">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7F57A01F" w14:textId="0729BDD4" w:rsidR="00C10D13" w:rsidRPr="006F41D2" w:rsidRDefault="00996F6D" w:rsidP="00C10D13">
      <w:pPr>
        <w:widowControl/>
        <w:ind w:firstLine="540"/>
        <w:rPr>
          <w:rFonts w:ascii="Times New Roman" w:hAnsi="Times New Roman" w:cs="Times New Roman"/>
          <w:sz w:val="28"/>
          <w:szCs w:val="28"/>
        </w:rPr>
      </w:pPr>
      <w:proofErr w:type="gramStart"/>
      <w:r w:rsidRPr="006F41D2">
        <w:rPr>
          <w:rFonts w:ascii="Times New Roman" w:hAnsi="Times New Roman" w:cs="Times New Roman"/>
          <w:sz w:val="28"/>
          <w:szCs w:val="28"/>
        </w:rPr>
        <w:t xml:space="preserve">10) </w:t>
      </w:r>
      <w:r w:rsidR="00C10D13" w:rsidRPr="006F41D2">
        <w:rPr>
          <w:rFonts w:ascii="Times New Roman" w:hAnsi="Times New Roman" w:cs="Times New Roman"/>
          <w:sz w:val="28"/>
          <w:szCs w:val="28"/>
        </w:rPr>
        <w:t>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C10D13" w:rsidRPr="006F41D2">
        <w:rPr>
          <w:rFonts w:ascii="Times New Roman" w:hAnsi="Times New Roman" w:cs="Times New Roman"/>
          <w:sz w:val="28"/>
          <w:szCs w:val="28"/>
        </w:rPr>
        <w:t xml:space="preserve"> </w:t>
      </w:r>
      <w:proofErr w:type="gramStart"/>
      <w:r w:rsidR="00C10D13" w:rsidRPr="006F41D2">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00C10D13" w:rsidRPr="006F41D2">
        <w:rPr>
          <w:rFonts w:ascii="Times New Roman" w:hAnsi="Times New Roman" w:cs="Times New Roman"/>
          <w:sz w:val="28"/>
          <w:szCs w:val="28"/>
        </w:rPr>
        <w:t>» (</w:t>
      </w:r>
      <w:proofErr w:type="gramStart"/>
      <w:r w:rsidR="00C10D13" w:rsidRPr="006F41D2">
        <w:rPr>
          <w:rFonts w:ascii="Times New Roman" w:hAnsi="Times New Roman" w:cs="Times New Roman"/>
          <w:sz w:val="28"/>
          <w:szCs w:val="28"/>
        </w:rPr>
        <w:t>Официальный интернет-портал правовой информации http://www.pravo.gov.ru, 27.02.2015);</w:t>
      </w:r>
      <w:proofErr w:type="gramEnd"/>
    </w:p>
    <w:p w14:paraId="657BF657" w14:textId="036F2820" w:rsidR="00781247" w:rsidRPr="006F41D2" w:rsidRDefault="00996F6D"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11</w:t>
      </w:r>
      <w:r w:rsidR="00781247" w:rsidRPr="006F41D2">
        <w:rPr>
          <w:rFonts w:ascii="Times New Roman" w:hAnsi="Times New Roman" w:cs="Times New Roman"/>
          <w:sz w:val="28"/>
          <w:szCs w:val="28"/>
        </w:rPr>
        <w:t xml:space="preserve">) </w:t>
      </w:r>
      <w:hyperlink r:id="rId25" w:history="1">
        <w:r w:rsidR="00781247" w:rsidRPr="006F41D2">
          <w:rPr>
            <w:rFonts w:ascii="Times New Roman" w:hAnsi="Times New Roman" w:cs="Times New Roman"/>
            <w:sz w:val="28"/>
            <w:szCs w:val="28"/>
          </w:rPr>
          <w:t>Постановление</w:t>
        </w:r>
      </w:hyperlink>
      <w:r w:rsidR="00781247" w:rsidRPr="006F41D2">
        <w:rPr>
          <w:rFonts w:ascii="Times New Roman" w:hAnsi="Times New Roman" w:cs="Times New Roman"/>
          <w:sz w:val="28"/>
          <w:szCs w:val="28"/>
        </w:rPr>
        <w:t xml:space="preserve"> Правительства Ямало-Ненецкого автономного округа от 15 марта 2012 года № 183-П «Об организации межведомственного </w:t>
      </w:r>
      <w:r w:rsidR="00781247" w:rsidRPr="006F41D2">
        <w:rPr>
          <w:rFonts w:ascii="Times New Roman" w:hAnsi="Times New Roman" w:cs="Times New Roman"/>
          <w:sz w:val="28"/>
          <w:szCs w:val="28"/>
        </w:rPr>
        <w:lastRenderedPageBreak/>
        <w:t xml:space="preserve">информационного взаимодействия при предоставлении государственных услуг» (Красный Север, 20 марта 2012 года, </w:t>
      </w:r>
      <w:proofErr w:type="spellStart"/>
      <w:r w:rsidR="00781247" w:rsidRPr="006F41D2">
        <w:rPr>
          <w:rFonts w:ascii="Times New Roman" w:hAnsi="Times New Roman" w:cs="Times New Roman"/>
          <w:sz w:val="28"/>
          <w:szCs w:val="28"/>
        </w:rPr>
        <w:t>спецвыпуск</w:t>
      </w:r>
      <w:proofErr w:type="spellEnd"/>
      <w:r w:rsidR="00781247" w:rsidRPr="006F41D2">
        <w:rPr>
          <w:rFonts w:ascii="Times New Roman" w:hAnsi="Times New Roman" w:cs="Times New Roman"/>
          <w:sz w:val="28"/>
          <w:szCs w:val="28"/>
        </w:rPr>
        <w:t xml:space="preserve"> </w:t>
      </w:r>
      <w:r w:rsidR="00D57D80" w:rsidRPr="006F41D2">
        <w:rPr>
          <w:rFonts w:ascii="Times New Roman" w:hAnsi="Times New Roman" w:cs="Times New Roman"/>
          <w:sz w:val="28"/>
          <w:szCs w:val="28"/>
        </w:rPr>
        <w:t xml:space="preserve">             </w:t>
      </w:r>
      <w:r w:rsidR="00781247" w:rsidRPr="006F41D2">
        <w:rPr>
          <w:rFonts w:ascii="Times New Roman" w:hAnsi="Times New Roman" w:cs="Times New Roman"/>
          <w:sz w:val="28"/>
          <w:szCs w:val="28"/>
        </w:rPr>
        <w:t>№ 20);</w:t>
      </w:r>
    </w:p>
    <w:p w14:paraId="596350CB" w14:textId="73C9E2D1" w:rsidR="004244EF" w:rsidRPr="006F41D2" w:rsidRDefault="004244EF" w:rsidP="004244EF">
      <w:pPr>
        <w:pStyle w:val="affff6"/>
        <w:ind w:left="0" w:firstLine="567"/>
        <w:rPr>
          <w:rFonts w:ascii="Times New Roman" w:hAnsi="Times New Roman" w:cs="Times New Roman"/>
          <w:sz w:val="28"/>
          <w:szCs w:val="28"/>
        </w:rPr>
      </w:pPr>
      <w:r w:rsidRPr="006F41D2">
        <w:rPr>
          <w:rFonts w:ascii="Times New Roman" w:hAnsi="Times New Roman" w:cs="Times New Roman"/>
          <w:sz w:val="28"/>
          <w:szCs w:val="28"/>
        </w:rPr>
        <w:t xml:space="preserve">12) Закон Ямало-Ненецкого автономного округа от 22 июня 2007 № 67-ЗАО «О муниципальной службе в Ямало-Ненецком автономном округе» (опубликован в газете «Красный Север» от 6 июля 2007 г., </w:t>
      </w:r>
      <w:proofErr w:type="spellStart"/>
      <w:r w:rsidRPr="006F41D2">
        <w:rPr>
          <w:rFonts w:ascii="Times New Roman" w:hAnsi="Times New Roman" w:cs="Times New Roman"/>
          <w:sz w:val="28"/>
          <w:szCs w:val="28"/>
        </w:rPr>
        <w:t>спецвыпуск</w:t>
      </w:r>
      <w:proofErr w:type="spellEnd"/>
      <w:r w:rsidRPr="006F41D2">
        <w:rPr>
          <w:rFonts w:ascii="Times New Roman" w:hAnsi="Times New Roman" w:cs="Times New Roman"/>
          <w:sz w:val="28"/>
          <w:szCs w:val="28"/>
        </w:rPr>
        <w:t xml:space="preserve"> № 54-55);</w:t>
      </w:r>
    </w:p>
    <w:p w14:paraId="552A78A6" w14:textId="1F107E0E" w:rsidR="004244EF" w:rsidRPr="006F41D2" w:rsidRDefault="004244EF" w:rsidP="004244EF">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 xml:space="preserve">13) Устав муниципального образования Тазовский район от 23 мая 2005 года № 4-17-29 («Красный Север» от 18 августа 2005 г., </w:t>
      </w:r>
      <w:proofErr w:type="spellStart"/>
      <w:r w:rsidRPr="006F41D2">
        <w:rPr>
          <w:rFonts w:ascii="Times New Roman" w:hAnsi="Times New Roman" w:cs="Times New Roman"/>
          <w:sz w:val="28"/>
          <w:szCs w:val="28"/>
        </w:rPr>
        <w:t>спецвыпуск</w:t>
      </w:r>
      <w:proofErr w:type="spellEnd"/>
      <w:r w:rsidRPr="006F41D2">
        <w:rPr>
          <w:rFonts w:ascii="Times New Roman" w:hAnsi="Times New Roman" w:cs="Times New Roman"/>
          <w:sz w:val="28"/>
          <w:szCs w:val="28"/>
        </w:rPr>
        <w:t xml:space="preserve"> № 59);</w:t>
      </w:r>
    </w:p>
    <w:p w14:paraId="46257D55" w14:textId="7CAA9E97" w:rsidR="004244EF" w:rsidRPr="006F41D2" w:rsidRDefault="004244EF" w:rsidP="004244EF">
      <w:pPr>
        <w:pStyle w:val="affff6"/>
        <w:numPr>
          <w:ilvl w:val="0"/>
          <w:numId w:val="57"/>
        </w:numPr>
        <w:ind w:left="0" w:firstLine="567"/>
        <w:rPr>
          <w:rFonts w:ascii="Times New Roman" w:hAnsi="Times New Roman" w:cs="Times New Roman"/>
          <w:sz w:val="28"/>
          <w:szCs w:val="28"/>
        </w:rPr>
      </w:pPr>
      <w:r w:rsidRPr="006F41D2">
        <w:rPr>
          <w:rFonts w:ascii="Times New Roman" w:hAnsi="Times New Roman" w:cs="Times New Roman"/>
          <w:sz w:val="28"/>
          <w:szCs w:val="28"/>
        </w:rPr>
        <w:t xml:space="preserve">Решение Районной Думы от 28 ноября 2008 года № 7-5-110 «Об утверждении Положения о Департаменте имущественных и земельных отношений Администрации Тазовского района» (Районная газета «Советское Заполярье»); </w:t>
      </w:r>
    </w:p>
    <w:p w14:paraId="27460830" w14:textId="78752DDD" w:rsidR="004244EF" w:rsidRPr="006F41D2" w:rsidRDefault="004244EF" w:rsidP="004244EF">
      <w:pPr>
        <w:pStyle w:val="affff6"/>
        <w:numPr>
          <w:ilvl w:val="0"/>
          <w:numId w:val="57"/>
        </w:numPr>
        <w:ind w:left="0" w:firstLine="567"/>
        <w:rPr>
          <w:rFonts w:ascii="Times New Roman" w:hAnsi="Times New Roman" w:cs="Times New Roman"/>
          <w:sz w:val="28"/>
          <w:szCs w:val="28"/>
        </w:rPr>
      </w:pPr>
      <w:r w:rsidRPr="006F41D2">
        <w:rPr>
          <w:rFonts w:ascii="Times New Roman" w:hAnsi="Times New Roman" w:cs="Times New Roman"/>
          <w:sz w:val="28"/>
          <w:szCs w:val="28"/>
        </w:rPr>
        <w:t>Постановление Администрации Тазовского района от 05 декабря 2016 года № 570 «Об утверждении реестра муниципальных услуг муниципального образования Тазовский района»; (Районная газета «Советское Заполярье» вестник от 07 декабря 2016 года № 76);</w:t>
      </w:r>
    </w:p>
    <w:p w14:paraId="44B4D8E7" w14:textId="68CD7CF7" w:rsidR="004244EF" w:rsidRDefault="004244EF" w:rsidP="004244EF">
      <w:pPr>
        <w:pStyle w:val="affff6"/>
        <w:numPr>
          <w:ilvl w:val="0"/>
          <w:numId w:val="57"/>
        </w:numPr>
        <w:ind w:left="0" w:firstLine="567"/>
        <w:rPr>
          <w:rFonts w:ascii="Times New Roman" w:hAnsi="Times New Roman" w:cs="Times New Roman"/>
          <w:sz w:val="28"/>
          <w:szCs w:val="28"/>
        </w:rPr>
      </w:pPr>
      <w:r w:rsidRPr="006F41D2">
        <w:rPr>
          <w:rFonts w:ascii="Times New Roman" w:hAnsi="Times New Roman" w:cs="Times New Roman"/>
          <w:sz w:val="28"/>
          <w:szCs w:val="28"/>
        </w:rPr>
        <w:t>Постановление Администрации Тазовского района от 22 января 2013 года № 10 «Об утверждении Порядка разработки и утверждения административных регламентов предоставления муниципальных услуг муниципального образования Тазовский район» (Районная газета «Советское Заполярье» вестник от 16 февраля 2013 года № 6);</w:t>
      </w:r>
    </w:p>
    <w:p w14:paraId="0B88E7B2" w14:textId="648AE2B1" w:rsidR="00CF6116" w:rsidRPr="006F41D2" w:rsidRDefault="00CF6116" w:rsidP="004244EF">
      <w:pPr>
        <w:pStyle w:val="affff6"/>
        <w:numPr>
          <w:ilvl w:val="0"/>
          <w:numId w:val="57"/>
        </w:numPr>
        <w:ind w:left="0" w:firstLine="567"/>
        <w:rPr>
          <w:rFonts w:ascii="Times New Roman" w:hAnsi="Times New Roman" w:cs="Times New Roman"/>
          <w:sz w:val="28"/>
          <w:szCs w:val="28"/>
        </w:rPr>
      </w:pPr>
      <w:r>
        <w:rPr>
          <w:rFonts w:ascii="Times New Roman" w:hAnsi="Times New Roman" w:cs="Times New Roman"/>
          <w:sz w:val="28"/>
          <w:szCs w:val="28"/>
        </w:rPr>
        <w:t>П</w:t>
      </w:r>
      <w:r w:rsidRPr="00A27028">
        <w:rPr>
          <w:rFonts w:ascii="Times New Roman" w:hAnsi="Times New Roman" w:cs="Times New Roman"/>
          <w:sz w:val="28"/>
          <w:szCs w:val="28"/>
        </w:rPr>
        <w:t>остановление Правительства Ямало-Ненецкого автономного округа от 31 октября 2012 г</w:t>
      </w:r>
      <w:r>
        <w:rPr>
          <w:rFonts w:ascii="Times New Roman" w:hAnsi="Times New Roman" w:cs="Times New Roman"/>
          <w:sz w:val="28"/>
          <w:szCs w:val="28"/>
        </w:rPr>
        <w:t>ода</w:t>
      </w:r>
      <w:r w:rsidRPr="00A27028">
        <w:rPr>
          <w:rFonts w:ascii="Times New Roman" w:hAnsi="Times New Roman" w:cs="Times New Roman"/>
          <w:sz w:val="28"/>
          <w:szCs w:val="28"/>
        </w:rPr>
        <w:t xml:space="preserve"> </w:t>
      </w:r>
      <w:r>
        <w:rPr>
          <w:rFonts w:ascii="Times New Roman" w:hAnsi="Times New Roman" w:cs="Times New Roman"/>
          <w:sz w:val="28"/>
          <w:szCs w:val="28"/>
        </w:rPr>
        <w:t>№</w:t>
      </w:r>
      <w:r w:rsidRPr="00A27028">
        <w:rPr>
          <w:rFonts w:ascii="Times New Roman" w:hAnsi="Times New Roman" w:cs="Times New Roman"/>
          <w:sz w:val="28"/>
          <w:szCs w:val="28"/>
        </w:rPr>
        <w:t xml:space="preserve"> 911-П</w:t>
      </w:r>
      <w:r>
        <w:rPr>
          <w:rFonts w:ascii="Times New Roman" w:hAnsi="Times New Roman" w:cs="Times New Roman"/>
          <w:sz w:val="28"/>
          <w:szCs w:val="28"/>
        </w:rPr>
        <w:t xml:space="preserve"> «</w:t>
      </w:r>
      <w:r w:rsidRPr="00A27028">
        <w:rPr>
          <w:rFonts w:ascii="Times New Roman" w:hAnsi="Times New Roman" w:cs="Times New Roman"/>
          <w:sz w:val="28"/>
          <w:szCs w:val="28"/>
        </w:rPr>
        <w:t>О порядке разработки и утверждения административных регламентов</w:t>
      </w:r>
      <w:r>
        <w:rPr>
          <w:rFonts w:ascii="Times New Roman" w:hAnsi="Times New Roman" w:cs="Times New Roman"/>
          <w:sz w:val="28"/>
          <w:szCs w:val="28"/>
        </w:rPr>
        <w:t xml:space="preserve"> </w:t>
      </w:r>
      <w:r w:rsidRPr="00A27028">
        <w:rPr>
          <w:rFonts w:ascii="Times New Roman" w:hAnsi="Times New Roman" w:cs="Times New Roman"/>
          <w:sz w:val="28"/>
          <w:szCs w:val="28"/>
        </w:rPr>
        <w:t xml:space="preserve">предоставления государственных услуг Ямало-Ненецкого </w:t>
      </w:r>
      <w:r>
        <w:rPr>
          <w:rFonts w:ascii="Times New Roman" w:hAnsi="Times New Roman" w:cs="Times New Roman"/>
          <w:sz w:val="28"/>
          <w:szCs w:val="28"/>
        </w:rPr>
        <w:t>автономного округа» («</w:t>
      </w:r>
      <w:r w:rsidRPr="009C3533">
        <w:rPr>
          <w:rFonts w:ascii="Times New Roman" w:hAnsi="Times New Roman" w:cs="Times New Roman"/>
          <w:sz w:val="28"/>
          <w:szCs w:val="28"/>
        </w:rPr>
        <w:t>Красный Север</w:t>
      </w:r>
      <w:r>
        <w:rPr>
          <w:rFonts w:ascii="Times New Roman" w:hAnsi="Times New Roman" w:cs="Times New Roman"/>
          <w:sz w:val="28"/>
          <w:szCs w:val="28"/>
        </w:rPr>
        <w:t>»</w:t>
      </w:r>
      <w:r w:rsidRPr="009C3533">
        <w:rPr>
          <w:rFonts w:ascii="Times New Roman" w:hAnsi="Times New Roman" w:cs="Times New Roman"/>
          <w:sz w:val="28"/>
          <w:szCs w:val="28"/>
        </w:rPr>
        <w:t xml:space="preserve"> от 9 ноября 2012 г., </w:t>
      </w:r>
      <w:proofErr w:type="spellStart"/>
      <w:r w:rsidRPr="009C3533">
        <w:rPr>
          <w:rFonts w:ascii="Times New Roman" w:hAnsi="Times New Roman" w:cs="Times New Roman"/>
          <w:sz w:val="28"/>
          <w:szCs w:val="28"/>
        </w:rPr>
        <w:t>спецвыпуск</w:t>
      </w:r>
      <w:proofErr w:type="spellEnd"/>
      <w:r w:rsidRPr="009C3533">
        <w:rPr>
          <w:rFonts w:ascii="Times New Roman" w:hAnsi="Times New Roman" w:cs="Times New Roman"/>
          <w:sz w:val="28"/>
          <w:szCs w:val="28"/>
        </w:rPr>
        <w:t xml:space="preserve"> </w:t>
      </w:r>
      <w:r>
        <w:rPr>
          <w:rFonts w:ascii="Times New Roman" w:hAnsi="Times New Roman" w:cs="Times New Roman"/>
          <w:sz w:val="28"/>
          <w:szCs w:val="28"/>
        </w:rPr>
        <w:t>№ 91);</w:t>
      </w:r>
    </w:p>
    <w:p w14:paraId="1A1CEAE5" w14:textId="6DC10C7B" w:rsidR="004244EF" w:rsidRPr="006F41D2" w:rsidRDefault="004244EF" w:rsidP="004244EF">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1</w:t>
      </w:r>
      <w:r w:rsidR="00CF6116">
        <w:rPr>
          <w:rFonts w:ascii="Times New Roman" w:hAnsi="Times New Roman" w:cs="Times New Roman"/>
          <w:sz w:val="28"/>
          <w:szCs w:val="28"/>
        </w:rPr>
        <w:t>8</w:t>
      </w:r>
      <w:r w:rsidRPr="006F41D2">
        <w:rPr>
          <w:rFonts w:ascii="Times New Roman" w:hAnsi="Times New Roman" w:cs="Times New Roman"/>
          <w:sz w:val="28"/>
          <w:szCs w:val="28"/>
        </w:rPr>
        <w:t>) Протокол заочного заседания Комиссии по повышению качества и доступности предоставления государственных и муниципальных услуг в Ямало-Ненецком автономном округе (Комиссия) от 22 сентября 2017 года № 18.2.</w:t>
      </w:r>
    </w:p>
    <w:p w14:paraId="0BC43A93" w14:textId="45F4BCDE" w:rsidR="00271602" w:rsidRPr="006F41D2" w:rsidRDefault="00996F6D" w:rsidP="00781247">
      <w:pPr>
        <w:widowControl/>
        <w:ind w:firstLine="567"/>
        <w:outlineLvl w:val="2"/>
        <w:rPr>
          <w:rFonts w:ascii="Times New Roman" w:eastAsiaTheme="minorHAnsi" w:hAnsi="Times New Roman" w:cs="Times New Roman"/>
          <w:sz w:val="28"/>
          <w:szCs w:val="28"/>
          <w:lang w:eastAsia="en-US"/>
        </w:rPr>
      </w:pPr>
      <w:r w:rsidRPr="006F41D2">
        <w:rPr>
          <w:rFonts w:ascii="Times New Roman" w:eastAsiaTheme="minorHAnsi" w:hAnsi="Times New Roman" w:cs="Times New Roman"/>
          <w:sz w:val="28"/>
          <w:szCs w:val="28"/>
          <w:lang w:eastAsia="en-US"/>
        </w:rPr>
        <w:t>1</w:t>
      </w:r>
      <w:r w:rsidR="00CF6116">
        <w:rPr>
          <w:rFonts w:ascii="Times New Roman" w:eastAsiaTheme="minorHAnsi" w:hAnsi="Times New Roman" w:cs="Times New Roman"/>
          <w:sz w:val="28"/>
          <w:szCs w:val="28"/>
          <w:lang w:eastAsia="en-US"/>
        </w:rPr>
        <w:t>9</w:t>
      </w:r>
      <w:r w:rsidR="00271602" w:rsidRPr="006F41D2">
        <w:rPr>
          <w:rFonts w:ascii="Times New Roman" w:eastAsiaTheme="minorHAnsi" w:hAnsi="Times New Roman" w:cs="Times New Roman"/>
          <w:sz w:val="28"/>
          <w:szCs w:val="28"/>
          <w:lang w:eastAsia="en-US"/>
        </w:rPr>
        <w:t xml:space="preserve">) </w:t>
      </w:r>
      <w:r w:rsidR="00D468D2" w:rsidRPr="006F41D2">
        <w:rPr>
          <w:rFonts w:ascii="Times New Roman" w:eastAsiaTheme="minorHAnsi" w:hAnsi="Times New Roman" w:cs="Times New Roman"/>
          <w:sz w:val="28"/>
          <w:szCs w:val="28"/>
          <w:lang w:eastAsia="en-US"/>
        </w:rPr>
        <w:t>Н</w:t>
      </w:r>
      <w:r w:rsidR="00271602" w:rsidRPr="006F41D2">
        <w:rPr>
          <w:rFonts w:ascii="Times New Roman" w:eastAsiaTheme="minorHAnsi" w:hAnsi="Times New Roman" w:cs="Times New Roman"/>
          <w:sz w:val="28"/>
          <w:szCs w:val="28"/>
          <w:lang w:eastAsia="en-US"/>
        </w:rPr>
        <w:t>астоящий регламент.</w:t>
      </w:r>
    </w:p>
    <w:p w14:paraId="0207E04A" w14:textId="77777777" w:rsidR="00781247" w:rsidRPr="006F41D2" w:rsidRDefault="00781247" w:rsidP="00781247">
      <w:pPr>
        <w:ind w:firstLine="567"/>
        <w:outlineLvl w:val="2"/>
        <w:rPr>
          <w:rFonts w:ascii="Times New Roman" w:hAnsi="Times New Roman" w:cs="Times New Roman"/>
          <w:sz w:val="28"/>
          <w:szCs w:val="28"/>
        </w:rPr>
      </w:pPr>
    </w:p>
    <w:p w14:paraId="49A868F7" w14:textId="3ED969AD" w:rsidR="009707CA" w:rsidRPr="006F41D2" w:rsidRDefault="00781247" w:rsidP="009707CA">
      <w:pPr>
        <w:pStyle w:val="ConsPlusNormal"/>
        <w:jc w:val="center"/>
        <w:rPr>
          <w:rFonts w:ascii="Times New Roman" w:hAnsi="Times New Roman" w:cs="Times New Roman"/>
          <w:b/>
          <w:bCs/>
          <w:sz w:val="28"/>
          <w:szCs w:val="28"/>
        </w:rPr>
      </w:pPr>
      <w:r w:rsidRPr="006F41D2">
        <w:rPr>
          <w:rFonts w:ascii="Times New Roman" w:hAnsi="Times New Roman" w:cs="Times New Roman"/>
          <w:b/>
          <w:bCs/>
          <w:sz w:val="28"/>
          <w:szCs w:val="28"/>
        </w:rPr>
        <w:t xml:space="preserve">2.6. </w:t>
      </w:r>
      <w:r w:rsidR="009707CA" w:rsidRPr="006F41D2">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w:t>
      </w:r>
      <w:r w:rsidR="007C5DC0" w:rsidRPr="006F41D2">
        <w:rPr>
          <w:rFonts w:ascii="Times New Roman" w:hAnsi="Times New Roman" w:cs="Times New Roman"/>
          <w:b/>
          <w:bCs/>
          <w:sz w:val="28"/>
          <w:szCs w:val="28"/>
        </w:rPr>
        <w:t xml:space="preserve">подачи </w:t>
      </w:r>
      <w:r w:rsidR="009707CA" w:rsidRPr="006F41D2">
        <w:rPr>
          <w:rFonts w:ascii="Times New Roman" w:hAnsi="Times New Roman" w:cs="Times New Roman"/>
          <w:b/>
          <w:bCs/>
          <w:sz w:val="28"/>
          <w:szCs w:val="28"/>
        </w:rPr>
        <w:t>заявителем, в том числе в электронной форме, порядок их представления</w:t>
      </w:r>
    </w:p>
    <w:p w14:paraId="380C3F83" w14:textId="77777777" w:rsidR="00781247" w:rsidRPr="006F41D2" w:rsidRDefault="00781247" w:rsidP="009707CA">
      <w:pPr>
        <w:pStyle w:val="ConsPlusNormal"/>
        <w:jc w:val="center"/>
        <w:rPr>
          <w:rFonts w:ascii="Times New Roman" w:hAnsi="Times New Roman" w:cs="Times New Roman"/>
          <w:sz w:val="28"/>
          <w:szCs w:val="28"/>
        </w:rPr>
      </w:pPr>
    </w:p>
    <w:p w14:paraId="1F333B95" w14:textId="74B96A46" w:rsidR="00481F06" w:rsidRPr="006F41D2" w:rsidRDefault="00481F06" w:rsidP="00B1735E">
      <w:pPr>
        <w:ind w:firstLine="567"/>
        <w:contextualSpacing/>
        <w:rPr>
          <w:rFonts w:ascii="Times New Roman" w:hAnsi="Times New Roman" w:cs="Times New Roman"/>
          <w:sz w:val="28"/>
          <w:szCs w:val="28"/>
        </w:rPr>
      </w:pPr>
      <w:r w:rsidRPr="006F41D2">
        <w:rPr>
          <w:rFonts w:ascii="Times New Roman" w:eastAsia="Calibri" w:hAnsi="Times New Roman" w:cs="Times New Roman"/>
          <w:sz w:val="28"/>
          <w:szCs w:val="28"/>
        </w:rPr>
        <w:t>2.6.1. Основанием для начала оказания муниципальной услуги является поступление в Уполномоченный орган за</w:t>
      </w:r>
      <w:r w:rsidR="00894E3E" w:rsidRPr="006F41D2">
        <w:rPr>
          <w:rFonts w:ascii="Times New Roman" w:eastAsia="Calibri" w:hAnsi="Times New Roman" w:cs="Times New Roman"/>
          <w:sz w:val="28"/>
          <w:szCs w:val="28"/>
        </w:rPr>
        <w:t>явления о</w:t>
      </w:r>
      <w:r w:rsidRPr="006F41D2">
        <w:rPr>
          <w:rFonts w:ascii="Times New Roman" w:eastAsia="Calibri" w:hAnsi="Times New Roman" w:cs="Times New Roman"/>
          <w:sz w:val="28"/>
          <w:szCs w:val="28"/>
        </w:rPr>
        <w:t xml:space="preserve"> </w:t>
      </w:r>
      <w:r w:rsidR="00CD5AB9" w:rsidRPr="006F41D2">
        <w:rPr>
          <w:rFonts w:ascii="Times New Roman" w:eastAsia="Calibri" w:hAnsi="Times New Roman" w:cs="Times New Roman"/>
          <w:sz w:val="28"/>
          <w:szCs w:val="28"/>
        </w:rPr>
        <w:t>предварительном согласовании предоставления земельного участка</w:t>
      </w:r>
      <w:proofErr w:type="gramStart"/>
      <w:r w:rsidRPr="006F41D2">
        <w:rPr>
          <w:rFonts w:ascii="Times New Roman" w:eastAsia="Calibri" w:hAnsi="Times New Roman" w:cs="Times New Roman"/>
          <w:sz w:val="28"/>
          <w:szCs w:val="28"/>
        </w:rPr>
        <w:t>.</w:t>
      </w:r>
      <w:proofErr w:type="gramEnd"/>
      <w:r w:rsidRPr="006F41D2">
        <w:rPr>
          <w:rFonts w:ascii="Times New Roman" w:eastAsia="Calibri" w:hAnsi="Times New Roman" w:cs="Times New Roman"/>
          <w:sz w:val="28"/>
          <w:szCs w:val="28"/>
        </w:rPr>
        <w:t xml:space="preserve"> (</w:t>
      </w:r>
      <w:proofErr w:type="gramStart"/>
      <w:r w:rsidRPr="006F41D2">
        <w:rPr>
          <w:rFonts w:ascii="Times New Roman" w:eastAsia="Calibri" w:hAnsi="Times New Roman" w:cs="Times New Roman"/>
          <w:sz w:val="28"/>
          <w:szCs w:val="28"/>
        </w:rPr>
        <w:t>д</w:t>
      </w:r>
      <w:proofErr w:type="gramEnd"/>
      <w:r w:rsidRPr="006F41D2">
        <w:rPr>
          <w:rFonts w:ascii="Times New Roman" w:eastAsia="Calibri" w:hAnsi="Times New Roman" w:cs="Times New Roman"/>
          <w:sz w:val="28"/>
          <w:szCs w:val="28"/>
        </w:rPr>
        <w:t>алее – заявление</w:t>
      </w:r>
      <w:r w:rsidR="00CD5AB9" w:rsidRPr="006F41D2">
        <w:rPr>
          <w:rFonts w:ascii="Times New Roman" w:eastAsia="Calibri" w:hAnsi="Times New Roman" w:cs="Times New Roman"/>
          <w:sz w:val="28"/>
          <w:szCs w:val="28"/>
        </w:rPr>
        <w:t>).</w:t>
      </w:r>
    </w:p>
    <w:p w14:paraId="03DDE433" w14:textId="25716D95" w:rsidR="00CD5AB9" w:rsidRPr="006F41D2" w:rsidRDefault="00CD5AB9" w:rsidP="00CD5AB9">
      <w:pPr>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2.6.2. Заявление предоставляется в свободной форме. Рекомендуемая форма заявления приведена в приложении № 1</w:t>
      </w:r>
      <w:r w:rsidR="002B3782" w:rsidRPr="006F41D2">
        <w:rPr>
          <w:rFonts w:ascii="Times New Roman" w:eastAsia="Calibri" w:hAnsi="Times New Roman" w:cs="Times New Roman"/>
          <w:sz w:val="28"/>
          <w:szCs w:val="28"/>
        </w:rPr>
        <w:t xml:space="preserve"> и № 2</w:t>
      </w:r>
      <w:r w:rsidRPr="006F41D2">
        <w:rPr>
          <w:rFonts w:ascii="Times New Roman" w:eastAsia="Calibri" w:hAnsi="Times New Roman" w:cs="Times New Roman"/>
          <w:sz w:val="28"/>
          <w:szCs w:val="28"/>
        </w:rPr>
        <w:t xml:space="preserve"> к настоящему регламенту. </w:t>
      </w:r>
    </w:p>
    <w:p w14:paraId="7288293A" w14:textId="0B85BD9B" w:rsidR="00CD5AB9" w:rsidRPr="006F41D2" w:rsidRDefault="00CD5AB9" w:rsidP="00CD5AB9">
      <w:pPr>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Образец заполнения рекомендуемой формы заявления приведен в приложении № 1</w:t>
      </w:r>
      <w:r w:rsidR="002B3782" w:rsidRPr="006F41D2">
        <w:rPr>
          <w:rFonts w:ascii="Times New Roman" w:eastAsia="Calibri" w:hAnsi="Times New Roman" w:cs="Times New Roman"/>
          <w:sz w:val="28"/>
          <w:szCs w:val="28"/>
        </w:rPr>
        <w:t xml:space="preserve"> и № 2</w:t>
      </w:r>
      <w:r w:rsidRPr="006F41D2">
        <w:rPr>
          <w:rFonts w:ascii="Times New Roman" w:eastAsia="Calibri" w:hAnsi="Times New Roman" w:cs="Times New Roman"/>
          <w:sz w:val="28"/>
          <w:szCs w:val="28"/>
        </w:rPr>
        <w:t xml:space="preserve"> к настоящему регламенту.</w:t>
      </w:r>
    </w:p>
    <w:p w14:paraId="6CA298D1" w14:textId="77777777" w:rsidR="00CD5AB9" w:rsidRPr="006F41D2" w:rsidRDefault="00CD5AB9" w:rsidP="00CD5AB9">
      <w:pPr>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Рекомендуемую форму заявления заявитель может получить:</w:t>
      </w:r>
    </w:p>
    <w:p w14:paraId="34CD88C8" w14:textId="77777777" w:rsidR="00CD5AB9" w:rsidRPr="006F41D2" w:rsidRDefault="00CD5AB9" w:rsidP="00CD5AB9">
      <w:pPr>
        <w:ind w:firstLine="567"/>
        <w:contextualSpacing/>
        <w:rPr>
          <w:rFonts w:ascii="Times New Roman" w:eastAsia="Calibri" w:hAnsi="Times New Roman" w:cs="Times New Roman"/>
          <w:sz w:val="28"/>
          <w:szCs w:val="28"/>
        </w:rPr>
      </w:pPr>
      <w:r w:rsidRPr="006F41D2">
        <w:rPr>
          <w:rFonts w:ascii="Times New Roman" w:eastAsia="Calibri" w:hAnsi="Times New Roman" w:cs="Times New Roman"/>
          <w:sz w:val="28"/>
          <w:szCs w:val="28"/>
        </w:rPr>
        <w:lastRenderedPageBreak/>
        <w:t>- лично у специалиста Уполномоченного органа, специалиста МФЦ;</w:t>
      </w:r>
    </w:p>
    <w:p w14:paraId="4C052810" w14:textId="77777777" w:rsidR="00CD5AB9" w:rsidRPr="006F41D2" w:rsidRDefault="00CD5AB9" w:rsidP="00CD5AB9">
      <w:pPr>
        <w:ind w:firstLine="567"/>
        <w:contextualSpacing/>
        <w:rPr>
          <w:rFonts w:ascii="Times New Roman" w:eastAsia="Calibri" w:hAnsi="Times New Roman" w:cs="Times New Roman"/>
          <w:sz w:val="28"/>
          <w:szCs w:val="28"/>
        </w:rPr>
      </w:pPr>
      <w:r w:rsidRPr="006F41D2">
        <w:rPr>
          <w:rFonts w:ascii="Times New Roman" w:eastAsia="Calibri" w:hAnsi="Times New Roman" w:cs="Times New Roman"/>
          <w:sz w:val="28"/>
          <w:szCs w:val="28"/>
        </w:rPr>
        <w:t>- на информационном стенде в местах предоставления муниципальной услуги;</w:t>
      </w:r>
    </w:p>
    <w:p w14:paraId="7CDECB9F" w14:textId="2B873CB0" w:rsidR="00CD5AB9" w:rsidRPr="006F41D2" w:rsidRDefault="00CD5AB9" w:rsidP="00CD5AB9">
      <w:pPr>
        <w:ind w:firstLine="567"/>
        <w:contextualSpacing/>
        <w:rPr>
          <w:rFonts w:ascii="Times New Roman" w:eastAsia="Calibri" w:hAnsi="Times New Roman" w:cs="Times New Roman"/>
          <w:sz w:val="28"/>
          <w:szCs w:val="28"/>
          <w:highlight w:val="yellow"/>
        </w:rPr>
      </w:pPr>
      <w:r w:rsidRPr="006F41D2">
        <w:rPr>
          <w:rFonts w:ascii="Times New Roman" w:eastAsia="Calibri" w:hAnsi="Times New Roman" w:cs="Times New Roman"/>
          <w:sz w:val="28"/>
          <w:szCs w:val="28"/>
        </w:rPr>
        <w:t xml:space="preserve">- в электронной форме на Едином портале, Официальном сайте Уполномоченного органа (Администрации муниципального образования) в разделе </w:t>
      </w:r>
      <w:r w:rsidR="00D468D2" w:rsidRPr="006F41D2">
        <w:rPr>
          <w:rFonts w:ascii="Times New Roman" w:eastAsia="Calibri" w:hAnsi="Times New Roman" w:cs="Times New Roman"/>
          <w:sz w:val="28"/>
          <w:szCs w:val="28"/>
        </w:rPr>
        <w:t xml:space="preserve">нормативные документы - </w:t>
      </w:r>
      <w:r w:rsidR="00D468D2" w:rsidRPr="006F41D2">
        <w:rPr>
          <w:rFonts w:ascii="Times New Roman" w:hAnsi="Times New Roman" w:cs="Times New Roman"/>
          <w:sz w:val="28"/>
          <w:szCs w:val="28"/>
        </w:rPr>
        <w:t>Административные регламенты по предоставлению муниципальных услуг.</w:t>
      </w:r>
    </w:p>
    <w:p w14:paraId="0A367C7D" w14:textId="77777777" w:rsidR="00CD5AB9" w:rsidRPr="006F41D2" w:rsidRDefault="00CD5AB9" w:rsidP="00CD5AB9">
      <w:pPr>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В заявлении должны быть указаны следующие сведения</w:t>
      </w:r>
      <w:r w:rsidRPr="006F41D2">
        <w:rPr>
          <w:rFonts w:ascii="Times New Roman" w:eastAsia="Calibri" w:hAnsi="Times New Roman" w:cs="Times New Roman"/>
          <w:i/>
          <w:sz w:val="28"/>
          <w:szCs w:val="28"/>
        </w:rPr>
        <w:t xml:space="preserve"> (указывается, если заявление предоставляется в свободной форме)</w:t>
      </w:r>
      <w:r w:rsidRPr="006F41D2">
        <w:rPr>
          <w:rFonts w:ascii="Times New Roman" w:eastAsia="Calibri" w:hAnsi="Times New Roman" w:cs="Times New Roman"/>
          <w:sz w:val="28"/>
          <w:szCs w:val="28"/>
        </w:rPr>
        <w:t>:</w:t>
      </w:r>
    </w:p>
    <w:p w14:paraId="4E1E58B4" w14:textId="77777777" w:rsidR="0080361A" w:rsidRPr="006F41D2" w:rsidRDefault="0080361A"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430CF8D5" w14:textId="77777777" w:rsidR="0080361A" w:rsidRPr="006F41D2" w:rsidRDefault="0080361A"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70B125B" w14:textId="300BA328" w:rsidR="0080361A" w:rsidRPr="006F41D2" w:rsidRDefault="0080361A"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6" w:history="1">
        <w:r w:rsidRPr="006F41D2">
          <w:rPr>
            <w:rFonts w:ascii="Times New Roman" w:hAnsi="Times New Roman" w:cs="Times New Roman"/>
            <w:sz w:val="28"/>
            <w:szCs w:val="28"/>
          </w:rPr>
          <w:t>законом</w:t>
        </w:r>
      </w:hyperlink>
      <w:r w:rsidRPr="006F41D2">
        <w:rPr>
          <w:rFonts w:ascii="Times New Roman" w:hAnsi="Times New Roman" w:cs="Times New Roman"/>
          <w:sz w:val="28"/>
          <w:szCs w:val="28"/>
        </w:rPr>
        <w:t xml:space="preserve"> «О государственной регистрации недвижимости»;</w:t>
      </w:r>
    </w:p>
    <w:p w14:paraId="1747DF01" w14:textId="77777777" w:rsidR="0080361A" w:rsidRPr="006F41D2" w:rsidRDefault="0080361A"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C4E7F4C" w14:textId="77777777" w:rsidR="0080361A" w:rsidRPr="006F41D2" w:rsidRDefault="0080361A"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49F46626" w14:textId="15DF3BF3" w:rsidR="0080361A" w:rsidRPr="006F41D2" w:rsidRDefault="0080361A"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27" w:history="1">
        <w:r w:rsidRPr="006F41D2">
          <w:rPr>
            <w:rFonts w:ascii="Times New Roman" w:hAnsi="Times New Roman" w:cs="Times New Roman"/>
            <w:sz w:val="28"/>
            <w:szCs w:val="28"/>
          </w:rPr>
          <w:t>пунктом 2 статьи 39.3</w:t>
        </w:r>
      </w:hyperlink>
      <w:r w:rsidRPr="006F41D2">
        <w:rPr>
          <w:rFonts w:ascii="Times New Roman" w:hAnsi="Times New Roman" w:cs="Times New Roman"/>
          <w:sz w:val="28"/>
          <w:szCs w:val="28"/>
        </w:rPr>
        <w:t xml:space="preserve">, </w:t>
      </w:r>
      <w:hyperlink r:id="rId28" w:history="1">
        <w:r w:rsidRPr="006F41D2">
          <w:rPr>
            <w:rFonts w:ascii="Times New Roman" w:hAnsi="Times New Roman" w:cs="Times New Roman"/>
            <w:sz w:val="28"/>
            <w:szCs w:val="28"/>
          </w:rPr>
          <w:t>статьей 39.5</w:t>
        </w:r>
      </w:hyperlink>
      <w:r w:rsidRPr="006F41D2">
        <w:rPr>
          <w:rFonts w:ascii="Times New Roman" w:hAnsi="Times New Roman" w:cs="Times New Roman"/>
          <w:sz w:val="28"/>
          <w:szCs w:val="28"/>
        </w:rPr>
        <w:t xml:space="preserve">, </w:t>
      </w:r>
      <w:hyperlink r:id="rId29" w:history="1">
        <w:r w:rsidRPr="006F41D2">
          <w:rPr>
            <w:rFonts w:ascii="Times New Roman" w:hAnsi="Times New Roman" w:cs="Times New Roman"/>
            <w:sz w:val="28"/>
            <w:szCs w:val="28"/>
          </w:rPr>
          <w:t>пунктом 2 статьи 39.6</w:t>
        </w:r>
      </w:hyperlink>
      <w:r w:rsidRPr="006F41D2">
        <w:rPr>
          <w:rFonts w:ascii="Times New Roman" w:hAnsi="Times New Roman" w:cs="Times New Roman"/>
          <w:sz w:val="28"/>
          <w:szCs w:val="28"/>
        </w:rPr>
        <w:t xml:space="preserve"> или </w:t>
      </w:r>
      <w:hyperlink r:id="rId30" w:history="1">
        <w:r w:rsidRPr="006F41D2">
          <w:rPr>
            <w:rFonts w:ascii="Times New Roman" w:hAnsi="Times New Roman" w:cs="Times New Roman"/>
            <w:sz w:val="28"/>
            <w:szCs w:val="28"/>
          </w:rPr>
          <w:t>пунктом 2 статьи 39.10</w:t>
        </w:r>
      </w:hyperlink>
      <w:r w:rsidRPr="006F41D2">
        <w:rPr>
          <w:rFonts w:ascii="Times New Roman" w:hAnsi="Times New Roman" w:cs="Times New Roman"/>
          <w:sz w:val="28"/>
          <w:szCs w:val="28"/>
        </w:rPr>
        <w:t xml:space="preserve"> Земельного Кодекса оснований;</w:t>
      </w:r>
    </w:p>
    <w:p w14:paraId="606BE35F" w14:textId="77777777" w:rsidR="0080361A" w:rsidRPr="006F41D2" w:rsidRDefault="0080361A"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F0DDC42" w14:textId="77777777" w:rsidR="0080361A" w:rsidRPr="006F41D2" w:rsidRDefault="0080361A"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t>8) цель использования земельного участка;</w:t>
      </w:r>
    </w:p>
    <w:p w14:paraId="7C8B7A87" w14:textId="77777777" w:rsidR="0080361A" w:rsidRPr="006F41D2" w:rsidRDefault="0080361A"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6F41D2">
        <w:rPr>
          <w:rFonts w:ascii="Times New Roman" w:hAnsi="Times New Roman" w:cs="Times New Roman"/>
          <w:sz w:val="28"/>
          <w:szCs w:val="28"/>
        </w:rPr>
        <w:t>жд в сл</w:t>
      </w:r>
      <w:proofErr w:type="gramEnd"/>
      <w:r w:rsidRPr="006F41D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16CEDAE5" w14:textId="77777777" w:rsidR="0080361A" w:rsidRPr="006F41D2" w:rsidRDefault="0080361A"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F41D2">
        <w:rPr>
          <w:rFonts w:ascii="Times New Roman" w:hAnsi="Times New Roman" w:cs="Times New Roman"/>
          <w:sz w:val="28"/>
          <w:szCs w:val="28"/>
        </w:rPr>
        <w:t>указанными</w:t>
      </w:r>
      <w:proofErr w:type="gramEnd"/>
      <w:r w:rsidRPr="006F41D2">
        <w:rPr>
          <w:rFonts w:ascii="Times New Roman" w:hAnsi="Times New Roman" w:cs="Times New Roman"/>
          <w:sz w:val="28"/>
          <w:szCs w:val="28"/>
        </w:rPr>
        <w:t xml:space="preserve"> документом и (или) проектом;</w:t>
      </w:r>
    </w:p>
    <w:p w14:paraId="3221AA22" w14:textId="18B04834" w:rsidR="0080361A" w:rsidRPr="006F41D2" w:rsidRDefault="0080361A"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lastRenderedPageBreak/>
        <w:t>11) почтовый адрес и (или) адрес электронной почты для связи с заявителем.</w:t>
      </w:r>
    </w:p>
    <w:p w14:paraId="7A5D1770" w14:textId="77777777" w:rsidR="000D3365" w:rsidRPr="006F41D2" w:rsidRDefault="000D3365" w:rsidP="000D3365">
      <w:pPr>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2.6.3. Заявление (документы) может быть подано заявителем в Уполномоченный орган одним из следующих способов:</w:t>
      </w:r>
    </w:p>
    <w:p w14:paraId="6059205E" w14:textId="77777777" w:rsidR="000D3365" w:rsidRPr="006F41D2" w:rsidRDefault="000D3365" w:rsidP="000D3365">
      <w:pPr>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 лично;</w:t>
      </w:r>
    </w:p>
    <w:p w14:paraId="563B9994" w14:textId="77777777" w:rsidR="000D3365" w:rsidRPr="006F41D2" w:rsidRDefault="000D3365" w:rsidP="000D3365">
      <w:pPr>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 через законного представителя;</w:t>
      </w:r>
    </w:p>
    <w:p w14:paraId="477F9E07" w14:textId="77777777" w:rsidR="000D3365" w:rsidRPr="006F41D2" w:rsidRDefault="000D3365" w:rsidP="000D3365">
      <w:pPr>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 с использованием средств почтовой связи;</w:t>
      </w:r>
    </w:p>
    <w:p w14:paraId="73DE2D17" w14:textId="77777777" w:rsidR="007F2F17" w:rsidRPr="006F41D2" w:rsidRDefault="000D3365" w:rsidP="000D3365">
      <w:pPr>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 в электронной форме, в том числе с использованием Единого портала и/или Регионального портала (с момента реализации технической возможности)</w:t>
      </w:r>
      <w:r w:rsidR="007F2F17" w:rsidRPr="006F41D2">
        <w:rPr>
          <w:rFonts w:ascii="Times New Roman" w:eastAsia="Calibri" w:hAnsi="Times New Roman" w:cs="Times New Roman"/>
          <w:sz w:val="28"/>
          <w:szCs w:val="28"/>
        </w:rPr>
        <w:t>;</w:t>
      </w:r>
    </w:p>
    <w:p w14:paraId="3D83CD7F" w14:textId="2D74BBD3" w:rsidR="000D3365" w:rsidRPr="006F41D2" w:rsidRDefault="000D3365" w:rsidP="000D3365">
      <w:pPr>
        <w:ind w:firstLine="567"/>
        <w:rPr>
          <w:rFonts w:ascii="Times New Roman" w:eastAsia="Calibri" w:hAnsi="Times New Roman" w:cs="Times New Roman"/>
          <w:sz w:val="28"/>
          <w:szCs w:val="28"/>
          <w:highlight w:val="yellow"/>
        </w:rPr>
      </w:pPr>
      <w:r w:rsidRPr="006F41D2">
        <w:rPr>
          <w:rFonts w:ascii="Times New Roman" w:eastAsia="Calibri" w:hAnsi="Times New Roman" w:cs="Times New Roman"/>
          <w:sz w:val="28"/>
          <w:szCs w:val="28"/>
        </w:rPr>
        <w:t xml:space="preserve">- при обращении в МФЦ </w:t>
      </w:r>
      <w:r w:rsidRPr="006F41D2">
        <w:rPr>
          <w:rFonts w:ascii="Times New Roman" w:eastAsia="Calibri" w:hAnsi="Times New Roman" w:cs="Times New Roman"/>
          <w:color w:val="000000"/>
          <w:sz w:val="28"/>
          <w:szCs w:val="28"/>
        </w:rPr>
        <w:t xml:space="preserve">(с момента вступления в силу соответствующего </w:t>
      </w:r>
      <w:r w:rsidRPr="006F41D2">
        <w:rPr>
          <w:rFonts w:ascii="Times New Roman" w:eastAsia="Calibri" w:hAnsi="Times New Roman" w:cs="Times New Roman"/>
          <w:sz w:val="28"/>
          <w:szCs w:val="28"/>
        </w:rPr>
        <w:t>соглашения о взаимодействии с Администрацией муниципального образования).</w:t>
      </w:r>
    </w:p>
    <w:p w14:paraId="046F567C" w14:textId="77777777" w:rsidR="000D3365" w:rsidRPr="006F41D2" w:rsidRDefault="000D3365" w:rsidP="000D3365">
      <w:pPr>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При обращении заявителя в МФЦ заявление заполняется работником МФЦ в автоматизированной информационной системе МФЦ.</w:t>
      </w:r>
    </w:p>
    <w:p w14:paraId="03794288" w14:textId="77777777" w:rsidR="000D3365" w:rsidRPr="006F41D2" w:rsidRDefault="000D3365" w:rsidP="000D3365">
      <w:pPr>
        <w:tabs>
          <w:tab w:val="left" w:pos="458"/>
        </w:tabs>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12535FBF" w14:textId="725659DA" w:rsidR="00E139D2" w:rsidRPr="006F41D2" w:rsidRDefault="000D3365" w:rsidP="00B1735E">
      <w:pPr>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2.6.5. Перечень документов, прилагаемых к заявлению, которые заявитель должен представить самостоятельно</w:t>
      </w:r>
      <w:r w:rsidR="00F7687A" w:rsidRPr="006F41D2">
        <w:rPr>
          <w:rFonts w:ascii="Times New Roman" w:eastAsia="Calibri" w:hAnsi="Times New Roman" w:cs="Times New Roman"/>
          <w:sz w:val="28"/>
          <w:szCs w:val="28"/>
        </w:rPr>
        <w:t>:</w:t>
      </w:r>
    </w:p>
    <w:p w14:paraId="1A976263" w14:textId="18692943" w:rsidR="000D3365" w:rsidRPr="006F41D2" w:rsidRDefault="000D3365" w:rsidP="00B1735E">
      <w:pPr>
        <w:ind w:firstLine="567"/>
        <w:rPr>
          <w:rFonts w:ascii="Times New Roman" w:eastAsia="Calibri" w:hAnsi="Times New Roman" w:cs="Times New Roman"/>
          <w:sz w:val="28"/>
          <w:szCs w:val="28"/>
        </w:rPr>
      </w:pPr>
      <w:r w:rsidRPr="006F41D2">
        <w:rPr>
          <w:rFonts w:ascii="Times New Roman" w:hAnsi="Times New Roman" w:cs="Times New Roman"/>
          <w:iCs/>
          <w:sz w:val="28"/>
          <w:szCs w:val="28"/>
        </w:rPr>
        <w:t xml:space="preserve">1) </w:t>
      </w:r>
      <w:r w:rsidRPr="006F41D2">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31" w:history="1">
        <w:r w:rsidRPr="006F41D2">
          <w:rPr>
            <w:rFonts w:ascii="Times New Roman" w:hAnsi="Times New Roman" w:cs="Times New Roman"/>
            <w:sz w:val="28"/>
            <w:szCs w:val="28"/>
          </w:rPr>
          <w:t xml:space="preserve">приложением № </w:t>
        </w:r>
        <w:r w:rsidR="002B3782" w:rsidRPr="006F41D2">
          <w:rPr>
            <w:rFonts w:ascii="Times New Roman" w:hAnsi="Times New Roman" w:cs="Times New Roman"/>
            <w:sz w:val="28"/>
            <w:szCs w:val="28"/>
          </w:rPr>
          <w:t>3</w:t>
        </w:r>
      </w:hyperlink>
      <w:r w:rsidRPr="006F41D2">
        <w:rPr>
          <w:rFonts w:ascii="Times New Roman" w:hAnsi="Times New Roman" w:cs="Times New Roman"/>
          <w:sz w:val="28"/>
          <w:szCs w:val="28"/>
        </w:rPr>
        <w:t xml:space="preserve"> к настоящему регламенту;</w:t>
      </w:r>
    </w:p>
    <w:p w14:paraId="0AE1D349" w14:textId="77777777" w:rsidR="000D3365" w:rsidRPr="006F41D2" w:rsidRDefault="000D3365" w:rsidP="00B1735E">
      <w:pPr>
        <w:widowControl/>
        <w:ind w:firstLine="540"/>
        <w:rPr>
          <w:rFonts w:ascii="Times New Roman" w:hAnsi="Times New Roman" w:cs="Times New Roman"/>
          <w:sz w:val="28"/>
          <w:szCs w:val="28"/>
        </w:rPr>
      </w:pPr>
      <w:r w:rsidRPr="006F41D2">
        <w:rPr>
          <w:rFonts w:ascii="Times New Roman" w:hAnsi="Times New Roman" w:cs="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DCC57BF" w14:textId="14734FF2" w:rsidR="000D3365" w:rsidRPr="006F41D2" w:rsidRDefault="000D3365" w:rsidP="00B1735E">
      <w:pPr>
        <w:widowControl/>
        <w:ind w:firstLine="540"/>
        <w:rPr>
          <w:rFonts w:ascii="Times New Roman" w:hAnsi="Times New Roman" w:cs="Times New Roman"/>
          <w:sz w:val="28"/>
          <w:szCs w:val="28"/>
        </w:rPr>
      </w:pPr>
      <w:r w:rsidRPr="006F41D2">
        <w:rPr>
          <w:rFonts w:ascii="Times New Roman" w:hAnsi="Times New Roman" w:cs="Times New Roman"/>
          <w:iCs/>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w:t>
      </w:r>
    </w:p>
    <w:p w14:paraId="6D9DEA45" w14:textId="69CCE198" w:rsidR="000D3365" w:rsidRPr="006F41D2" w:rsidRDefault="000D3365" w:rsidP="000D3365">
      <w:pPr>
        <w:ind w:firstLine="540"/>
        <w:rPr>
          <w:rFonts w:ascii="Times New Roman" w:hAnsi="Times New Roman" w:cs="Times New Roman"/>
          <w:sz w:val="28"/>
          <w:szCs w:val="28"/>
        </w:rPr>
      </w:pPr>
      <w:r w:rsidRPr="006F41D2">
        <w:rPr>
          <w:rFonts w:ascii="Times New Roman" w:hAnsi="Times New Roman" w:cs="Times New Roman"/>
          <w:sz w:val="28"/>
          <w:szCs w:val="28"/>
        </w:rPr>
        <w:t>5) документ, удостоверяющий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5E3155AC" w14:textId="75C1F5FB" w:rsidR="000D3365" w:rsidRPr="006F41D2" w:rsidRDefault="000D3365" w:rsidP="000D3365">
      <w:pPr>
        <w:ind w:firstLine="540"/>
        <w:rPr>
          <w:rFonts w:ascii="Times New Roman" w:hAnsi="Times New Roman" w:cs="Times New Roman"/>
          <w:sz w:val="28"/>
          <w:szCs w:val="28"/>
        </w:rPr>
      </w:pPr>
      <w:r w:rsidRPr="006F41D2">
        <w:rPr>
          <w:rFonts w:ascii="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25B08406" w14:textId="76CE755D" w:rsidR="000D3365" w:rsidRPr="006F41D2" w:rsidRDefault="000D3365" w:rsidP="000D3365">
      <w:pPr>
        <w:ind w:firstLine="540"/>
        <w:rPr>
          <w:rFonts w:ascii="Times New Roman" w:hAnsi="Times New Roman" w:cs="Times New Roman"/>
          <w:sz w:val="28"/>
          <w:szCs w:val="28"/>
        </w:rPr>
      </w:pPr>
      <w:r w:rsidRPr="006F41D2">
        <w:rPr>
          <w:rFonts w:ascii="Times New Roman" w:hAnsi="Times New Roman" w:cs="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w:t>
      </w:r>
      <w:r w:rsidRPr="006F41D2">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14:paraId="7FC59A2A" w14:textId="72AB6EC2" w:rsidR="000D3365" w:rsidRPr="006F41D2" w:rsidRDefault="000D3365" w:rsidP="000D3365">
      <w:pPr>
        <w:widowControl/>
        <w:ind w:firstLine="540"/>
        <w:rPr>
          <w:rFonts w:ascii="Times New Roman" w:hAnsi="Times New Roman" w:cs="Times New Roman"/>
          <w:sz w:val="28"/>
          <w:szCs w:val="28"/>
        </w:rPr>
      </w:pPr>
      <w:r w:rsidRPr="006F41D2">
        <w:rPr>
          <w:rFonts w:ascii="Times New Roman" w:hAnsi="Times New Roman" w:cs="Times New Roman"/>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690AF30E" w14:textId="77777777" w:rsidR="000D3365" w:rsidRPr="006F41D2" w:rsidRDefault="000D3365" w:rsidP="000D3365">
      <w:pPr>
        <w:tabs>
          <w:tab w:val="left" w:pos="271"/>
        </w:tabs>
        <w:ind w:firstLine="567"/>
        <w:rPr>
          <w:rFonts w:ascii="Times New Roman" w:eastAsia="Calibri" w:hAnsi="Times New Roman" w:cs="Times New Roman"/>
          <w:sz w:val="28"/>
          <w:szCs w:val="28"/>
        </w:rPr>
      </w:pPr>
      <w:r w:rsidRPr="006F41D2">
        <w:rPr>
          <w:rFonts w:ascii="Times New Roman" w:eastAsia="Calibri" w:hAnsi="Times New Roman" w:cs="Times New Roman"/>
          <w:sz w:val="28"/>
          <w:szCs w:val="28"/>
        </w:rPr>
        <w:t>2.6.6. Документы, представляемые заявителем, должны соответствовать следующим требованиям:</w:t>
      </w:r>
    </w:p>
    <w:p w14:paraId="641B5785" w14:textId="77777777" w:rsidR="000D3365" w:rsidRPr="006F41D2" w:rsidRDefault="000D3365" w:rsidP="000D3365">
      <w:pPr>
        <w:tabs>
          <w:tab w:val="left" w:pos="1134"/>
        </w:tabs>
        <w:ind w:firstLine="567"/>
        <w:contextualSpacing/>
        <w:rPr>
          <w:rFonts w:ascii="Times New Roman" w:eastAsia="Calibri" w:hAnsi="Times New Roman" w:cs="Times New Roman"/>
          <w:sz w:val="28"/>
          <w:szCs w:val="28"/>
        </w:rPr>
      </w:pPr>
      <w:r w:rsidRPr="006F41D2">
        <w:rPr>
          <w:rFonts w:ascii="Times New Roman" w:eastAsia="Calibri" w:hAnsi="Times New Roman" w:cs="Times New Roman"/>
          <w:sz w:val="28"/>
          <w:szCs w:val="28"/>
        </w:rPr>
        <w:t>- в документах не должно быть подчисток, приписок, зачеркнутых слов и иных неоговоренных исправлений;</w:t>
      </w:r>
    </w:p>
    <w:p w14:paraId="07F977B1" w14:textId="77777777" w:rsidR="000D3365" w:rsidRPr="006F41D2" w:rsidRDefault="000D3365" w:rsidP="000D3365">
      <w:pPr>
        <w:tabs>
          <w:tab w:val="left" w:pos="1134"/>
        </w:tabs>
        <w:ind w:firstLine="567"/>
        <w:contextualSpacing/>
        <w:rPr>
          <w:rFonts w:ascii="Times New Roman" w:eastAsia="Calibri" w:hAnsi="Times New Roman" w:cs="Times New Roman"/>
          <w:sz w:val="28"/>
          <w:szCs w:val="28"/>
        </w:rPr>
      </w:pPr>
      <w:r w:rsidRPr="006F41D2">
        <w:rPr>
          <w:rFonts w:ascii="Times New Roman" w:eastAsia="Calibri" w:hAnsi="Times New Roman" w:cs="Times New Roman"/>
          <w:sz w:val="28"/>
          <w:szCs w:val="28"/>
        </w:rPr>
        <w:t>- документы не должны быть исполнены карандашом;</w:t>
      </w:r>
    </w:p>
    <w:p w14:paraId="087163C6" w14:textId="77777777" w:rsidR="000D3365" w:rsidRPr="006F41D2" w:rsidRDefault="000D3365" w:rsidP="000D3365">
      <w:pPr>
        <w:ind w:firstLine="567"/>
        <w:rPr>
          <w:rFonts w:ascii="Times New Roman" w:hAnsi="Times New Roman" w:cs="Times New Roman"/>
          <w:sz w:val="28"/>
          <w:szCs w:val="28"/>
        </w:rPr>
      </w:pPr>
      <w:r w:rsidRPr="006F41D2">
        <w:rPr>
          <w:rFonts w:ascii="Times New Roman" w:eastAsia="Calibri"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14:paraId="71DCF2E9" w14:textId="77777777" w:rsidR="000D3365" w:rsidRPr="006F41D2" w:rsidRDefault="000D3365" w:rsidP="000D3365">
      <w:pPr>
        <w:ind w:firstLine="567"/>
        <w:rPr>
          <w:rFonts w:ascii="Times New Roman" w:eastAsia="Calibri" w:hAnsi="Times New Roman" w:cs="Times New Roman"/>
          <w:sz w:val="28"/>
          <w:szCs w:val="28"/>
        </w:rPr>
      </w:pPr>
    </w:p>
    <w:p w14:paraId="53503985" w14:textId="77777777" w:rsidR="000D3365" w:rsidRPr="006F41D2" w:rsidRDefault="000D3365" w:rsidP="000D3365">
      <w:pPr>
        <w:jc w:val="center"/>
        <w:outlineLvl w:val="2"/>
        <w:rPr>
          <w:rFonts w:ascii="Times New Roman" w:hAnsi="Times New Roman" w:cs="Times New Roman"/>
          <w:b/>
          <w:bCs/>
          <w:sz w:val="28"/>
          <w:szCs w:val="28"/>
        </w:rPr>
      </w:pPr>
      <w:r w:rsidRPr="006F41D2">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47BB94C2" w14:textId="77777777" w:rsidR="000D3365" w:rsidRPr="006F41D2" w:rsidRDefault="000D3365" w:rsidP="000D3365">
      <w:pPr>
        <w:jc w:val="center"/>
        <w:outlineLvl w:val="2"/>
        <w:rPr>
          <w:rFonts w:ascii="Times New Roman" w:hAnsi="Times New Roman" w:cs="Times New Roman"/>
          <w:b/>
          <w:bCs/>
          <w:sz w:val="28"/>
          <w:szCs w:val="28"/>
        </w:rPr>
      </w:pPr>
    </w:p>
    <w:p w14:paraId="757B95BE" w14:textId="4178D355" w:rsidR="000D3365" w:rsidRPr="006F41D2" w:rsidRDefault="000D3365" w:rsidP="00B1735E">
      <w:pPr>
        <w:ind w:firstLine="0"/>
        <w:rPr>
          <w:rFonts w:ascii="Times New Roman" w:eastAsia="Calibri" w:hAnsi="Times New Roman" w:cs="Times New Roman"/>
          <w:i/>
          <w:color w:val="FF0000"/>
          <w:sz w:val="28"/>
          <w:szCs w:val="28"/>
        </w:rPr>
      </w:pPr>
    </w:p>
    <w:p w14:paraId="40A9AC97" w14:textId="3A105E0B" w:rsidR="000D3365" w:rsidRPr="006F41D2" w:rsidRDefault="000D3365" w:rsidP="000D3365">
      <w:pPr>
        <w:ind w:firstLine="567"/>
        <w:contextualSpacing/>
        <w:rPr>
          <w:rFonts w:ascii="Times New Roman" w:eastAsia="Calibri" w:hAnsi="Times New Roman" w:cs="Times New Roman"/>
          <w:b/>
          <w:sz w:val="28"/>
          <w:szCs w:val="28"/>
          <w:lang w:eastAsia="x-none"/>
        </w:rPr>
      </w:pPr>
      <w:r w:rsidRPr="006F41D2">
        <w:rPr>
          <w:rFonts w:ascii="Times New Roman" w:eastAsia="Calibri" w:hAnsi="Times New Roman" w:cs="Times New Roman"/>
          <w:sz w:val="28"/>
          <w:szCs w:val="28"/>
          <w:lang w:eastAsia="x-none"/>
        </w:rPr>
        <w:t xml:space="preserve">2.7.1.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w:t>
      </w:r>
      <w:r w:rsidRPr="006F41D2">
        <w:rPr>
          <w:rFonts w:ascii="Times New Roman" w:hAnsi="Times New Roman" w:cs="Times New Roman"/>
          <w:sz w:val="28"/>
          <w:szCs w:val="28"/>
        </w:rPr>
        <w:t xml:space="preserve">указаны в приложении № </w:t>
      </w:r>
      <w:r w:rsidR="002B3782" w:rsidRPr="006F41D2">
        <w:rPr>
          <w:rFonts w:ascii="Times New Roman" w:hAnsi="Times New Roman" w:cs="Times New Roman"/>
          <w:sz w:val="28"/>
          <w:szCs w:val="28"/>
        </w:rPr>
        <w:t>4</w:t>
      </w:r>
      <w:r w:rsidRPr="006F41D2">
        <w:rPr>
          <w:rFonts w:ascii="Times New Roman" w:hAnsi="Times New Roman" w:cs="Times New Roman"/>
          <w:sz w:val="28"/>
          <w:szCs w:val="28"/>
        </w:rPr>
        <w:t xml:space="preserve"> к настоящему регламенту.</w:t>
      </w:r>
    </w:p>
    <w:p w14:paraId="1BCD0CCA" w14:textId="511F3B78" w:rsidR="00FC271A" w:rsidRPr="006F41D2" w:rsidRDefault="00FC271A" w:rsidP="00FC271A">
      <w:pPr>
        <w:ind w:firstLine="567"/>
        <w:contextualSpacing/>
        <w:rPr>
          <w:rFonts w:ascii="Times New Roman" w:eastAsia="Calibri" w:hAnsi="Times New Roman" w:cs="Times New Roman"/>
          <w:b/>
          <w:sz w:val="28"/>
          <w:szCs w:val="28"/>
          <w:lang w:eastAsia="x-none"/>
        </w:rPr>
      </w:pPr>
      <w:r w:rsidRPr="006F41D2">
        <w:rPr>
          <w:rFonts w:ascii="Times New Roman" w:eastAsia="Calibri" w:hAnsi="Times New Roman" w:cs="Times New Roman"/>
          <w:sz w:val="28"/>
          <w:szCs w:val="28"/>
          <w:lang w:eastAsia="x-none"/>
        </w:rPr>
        <w:t>2.7.2. Непредставление заявителем документов, указанных в пункте 2.7.1 настоящего регламента, не является основанием для отказа в предоставлении муниципальной услуги.</w:t>
      </w:r>
    </w:p>
    <w:p w14:paraId="247058FB" w14:textId="36394B8D" w:rsidR="00FC271A" w:rsidRPr="006F41D2" w:rsidRDefault="00FC271A" w:rsidP="00FC271A">
      <w:pPr>
        <w:ind w:firstLine="567"/>
        <w:rPr>
          <w:rFonts w:ascii="Times New Roman" w:eastAsia="Calibri" w:hAnsi="Times New Roman" w:cs="Times New Roman"/>
          <w:sz w:val="28"/>
          <w:szCs w:val="28"/>
          <w:lang w:eastAsia="x-none"/>
        </w:rPr>
      </w:pPr>
      <w:r w:rsidRPr="006F41D2">
        <w:rPr>
          <w:rFonts w:ascii="Times New Roman" w:eastAsia="Calibri" w:hAnsi="Times New Roman" w:cs="Times New Roman"/>
          <w:sz w:val="28"/>
          <w:szCs w:val="28"/>
          <w:lang w:val="x-none" w:eastAsia="x-none"/>
        </w:rPr>
        <w:t>В случае если документы, указанные в пункт</w:t>
      </w:r>
      <w:r w:rsidRPr="006F41D2">
        <w:rPr>
          <w:rFonts w:ascii="Times New Roman" w:eastAsia="Calibri" w:hAnsi="Times New Roman" w:cs="Times New Roman"/>
          <w:sz w:val="28"/>
          <w:szCs w:val="28"/>
          <w:lang w:eastAsia="x-none"/>
        </w:rPr>
        <w:t>е</w:t>
      </w:r>
      <w:r w:rsidRPr="006F41D2">
        <w:rPr>
          <w:rFonts w:ascii="Times New Roman" w:eastAsia="Calibri" w:hAnsi="Times New Roman" w:cs="Times New Roman"/>
          <w:sz w:val="28"/>
          <w:szCs w:val="28"/>
          <w:lang w:val="x-none" w:eastAsia="x-none"/>
        </w:rPr>
        <w:t xml:space="preserve"> </w:t>
      </w:r>
      <w:r w:rsidRPr="006F41D2">
        <w:rPr>
          <w:rFonts w:ascii="Times New Roman" w:eastAsia="Calibri" w:hAnsi="Times New Roman" w:cs="Times New Roman"/>
          <w:sz w:val="28"/>
          <w:szCs w:val="28"/>
          <w:lang w:eastAsia="x-none"/>
        </w:rPr>
        <w:t xml:space="preserve">2.7.1 настоящего </w:t>
      </w:r>
      <w:r w:rsidRPr="006F41D2">
        <w:rPr>
          <w:rFonts w:ascii="Times New Roman" w:eastAsia="Calibri" w:hAnsi="Times New Roman" w:cs="Times New Roman"/>
          <w:sz w:val="28"/>
          <w:szCs w:val="28"/>
          <w:lang w:val="x-none" w:eastAsia="x-none"/>
        </w:rPr>
        <w:t xml:space="preserve">регламента, не представлены заявителем, специалист </w:t>
      </w:r>
      <w:r w:rsidRPr="006F41D2">
        <w:rPr>
          <w:rFonts w:ascii="Times New Roman" w:eastAsia="Calibri" w:hAnsi="Times New Roman" w:cs="Times New Roman"/>
          <w:sz w:val="28"/>
          <w:szCs w:val="28"/>
          <w:lang w:eastAsia="x-none"/>
        </w:rPr>
        <w:t xml:space="preserve">Уполномоченного органа, </w:t>
      </w:r>
      <w:r w:rsidRPr="006F41D2">
        <w:rPr>
          <w:rFonts w:ascii="Times New Roman" w:eastAsia="Calibri" w:hAnsi="Times New Roman" w:cs="Times New Roman"/>
          <w:sz w:val="28"/>
          <w:szCs w:val="28"/>
          <w:lang w:val="x-none" w:eastAsia="x-none"/>
        </w:rPr>
        <w:t>ответственный за предоставление услуги</w:t>
      </w:r>
      <w:r w:rsidRPr="006F41D2">
        <w:rPr>
          <w:rFonts w:ascii="Times New Roman" w:eastAsia="Calibri" w:hAnsi="Times New Roman" w:cs="Times New Roman"/>
          <w:sz w:val="28"/>
          <w:szCs w:val="28"/>
          <w:lang w:eastAsia="x-none"/>
        </w:rPr>
        <w:t>, запрашивает их в порядке межведомственного информационного взаимодействия.</w:t>
      </w:r>
    </w:p>
    <w:p w14:paraId="3147EF1A" w14:textId="77777777" w:rsidR="00FC271A" w:rsidRPr="006F41D2" w:rsidRDefault="00FC271A" w:rsidP="00B1735E">
      <w:pPr>
        <w:tabs>
          <w:tab w:val="left" w:pos="0"/>
          <w:tab w:val="left" w:pos="316"/>
          <w:tab w:val="left" w:pos="458"/>
        </w:tabs>
        <w:contextualSpacing/>
        <w:rPr>
          <w:rFonts w:ascii="Times New Roman" w:eastAsia="Calibri" w:hAnsi="Times New Roman" w:cs="Times New Roman"/>
          <w:sz w:val="28"/>
          <w:szCs w:val="28"/>
        </w:rPr>
      </w:pPr>
      <w:r w:rsidRPr="006F41D2">
        <w:rPr>
          <w:rFonts w:ascii="Times New Roman" w:eastAsia="Calibri" w:hAnsi="Times New Roman" w:cs="Times New Roman"/>
          <w:sz w:val="28"/>
          <w:szCs w:val="28"/>
          <w:lang w:eastAsia="x-none"/>
        </w:rPr>
        <w:t xml:space="preserve">2.7.3. </w:t>
      </w:r>
      <w:r w:rsidRPr="006F41D2">
        <w:rPr>
          <w:rFonts w:ascii="Times New Roman" w:eastAsia="Calibri" w:hAnsi="Times New Roman" w:cs="Times New Roman"/>
          <w:sz w:val="28"/>
          <w:szCs w:val="28"/>
          <w:lang w:val="x-none"/>
        </w:rPr>
        <w:t xml:space="preserve">Специалисты </w:t>
      </w:r>
      <w:r w:rsidRPr="006F41D2">
        <w:rPr>
          <w:rFonts w:ascii="Times New Roman" w:eastAsia="Calibri" w:hAnsi="Times New Roman" w:cs="Times New Roman"/>
          <w:sz w:val="28"/>
          <w:szCs w:val="28"/>
        </w:rPr>
        <w:t>Уполномоченного органа</w:t>
      </w:r>
      <w:r w:rsidRPr="006F41D2">
        <w:rPr>
          <w:rFonts w:ascii="Times New Roman" w:eastAsia="Calibri" w:hAnsi="Times New Roman" w:cs="Times New Roman"/>
          <w:sz w:val="28"/>
          <w:szCs w:val="28"/>
          <w:lang w:val="x-none"/>
        </w:rPr>
        <w:t>, работники МФЦ не вправе</w:t>
      </w:r>
      <w:r w:rsidRPr="006F41D2">
        <w:rPr>
          <w:rFonts w:ascii="Times New Roman" w:eastAsia="Calibri" w:hAnsi="Times New Roman" w:cs="Times New Roman"/>
          <w:sz w:val="28"/>
          <w:szCs w:val="28"/>
        </w:rPr>
        <w:t>:</w:t>
      </w:r>
    </w:p>
    <w:p w14:paraId="2FAC7734" w14:textId="77777777" w:rsidR="00FC271A" w:rsidRPr="006F41D2" w:rsidRDefault="00FC271A" w:rsidP="00FC271A">
      <w:pPr>
        <w:pStyle w:val="affff6"/>
        <w:numPr>
          <w:ilvl w:val="0"/>
          <w:numId w:val="48"/>
        </w:numPr>
        <w:tabs>
          <w:tab w:val="left" w:pos="0"/>
          <w:tab w:val="left" w:pos="316"/>
          <w:tab w:val="left" w:pos="600"/>
          <w:tab w:val="left" w:pos="1134"/>
        </w:tabs>
        <w:adjustRightInd/>
        <w:rPr>
          <w:rFonts w:ascii="Times New Roman" w:eastAsia="Calibri" w:hAnsi="Times New Roman" w:cs="Times New Roman"/>
          <w:sz w:val="28"/>
          <w:szCs w:val="28"/>
        </w:rPr>
      </w:pPr>
      <w:r w:rsidRPr="006F41D2">
        <w:rPr>
          <w:rFonts w:ascii="Times New Roman" w:eastAsia="Calibri" w:hAnsi="Times New Roman" w:cs="Times New Roman"/>
          <w:sz w:val="28"/>
          <w:szCs w:val="28"/>
          <w:lang w:val="x-none"/>
        </w:rPr>
        <w:t>требовать от заявителя</w:t>
      </w:r>
      <w:r w:rsidRPr="006F41D2">
        <w:rPr>
          <w:rFonts w:ascii="Times New Roman" w:eastAsia="Calibri" w:hAnsi="Times New Roman" w:cs="Times New Roman"/>
          <w:sz w:val="28"/>
          <w:szCs w:val="28"/>
        </w:rPr>
        <w:t>:</w:t>
      </w:r>
    </w:p>
    <w:p w14:paraId="0665C1F3" w14:textId="77777777" w:rsidR="00FC271A" w:rsidRPr="006F41D2" w:rsidRDefault="00FC271A" w:rsidP="00FC271A">
      <w:pPr>
        <w:numPr>
          <w:ilvl w:val="0"/>
          <w:numId w:val="33"/>
        </w:numPr>
        <w:tabs>
          <w:tab w:val="left" w:pos="0"/>
          <w:tab w:val="left" w:pos="316"/>
          <w:tab w:val="left" w:pos="993"/>
        </w:tabs>
        <w:adjustRightInd/>
        <w:ind w:left="0" w:firstLine="567"/>
        <w:contextualSpacing/>
        <w:rPr>
          <w:rFonts w:ascii="Times New Roman" w:eastAsia="Calibri" w:hAnsi="Times New Roman" w:cs="Times New Roman"/>
          <w:sz w:val="28"/>
          <w:szCs w:val="28"/>
        </w:rPr>
      </w:pPr>
      <w:r w:rsidRPr="006F41D2">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CE3E04" w14:textId="77777777" w:rsidR="00FC271A" w:rsidRPr="006F41D2" w:rsidRDefault="00FC271A" w:rsidP="00FC271A">
      <w:pPr>
        <w:numPr>
          <w:ilvl w:val="0"/>
          <w:numId w:val="32"/>
        </w:numPr>
        <w:tabs>
          <w:tab w:val="left" w:pos="0"/>
          <w:tab w:val="left" w:pos="316"/>
          <w:tab w:val="left" w:pos="993"/>
        </w:tabs>
        <w:autoSpaceDE/>
        <w:autoSpaceDN/>
        <w:adjustRightInd/>
        <w:ind w:left="0" w:firstLine="567"/>
        <w:contextualSpacing/>
        <w:rPr>
          <w:rFonts w:ascii="Times New Roman" w:eastAsia="Calibri" w:hAnsi="Times New Roman" w:cs="Times New Roman"/>
          <w:b/>
          <w:iCs/>
          <w:sz w:val="28"/>
          <w:szCs w:val="28"/>
        </w:rPr>
      </w:pPr>
      <w:proofErr w:type="gramStart"/>
      <w:r w:rsidRPr="006F41D2">
        <w:rPr>
          <w:rFonts w:ascii="Times New Roman" w:eastAsia="Calibri" w:hAnsi="Times New Roman" w:cs="Times New Roman"/>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w:t>
      </w:r>
      <w:proofErr w:type="gramEnd"/>
      <w:r w:rsidRPr="006F41D2">
        <w:rPr>
          <w:rFonts w:ascii="Times New Roman" w:eastAsia="Calibri" w:hAnsi="Times New Roman" w:cs="Times New Roman"/>
          <w:sz w:val="28"/>
          <w:szCs w:val="28"/>
        </w:rPr>
        <w:t xml:space="preserve"> </w:t>
      </w:r>
      <w:proofErr w:type="gramStart"/>
      <w:r w:rsidRPr="006F41D2">
        <w:rPr>
          <w:rFonts w:ascii="Times New Roman" w:eastAsia="Calibri"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p>
    <w:p w14:paraId="6B2DDA28" w14:textId="77777777" w:rsidR="00FC271A" w:rsidRPr="006F41D2" w:rsidRDefault="00FC271A" w:rsidP="00FC271A">
      <w:pPr>
        <w:numPr>
          <w:ilvl w:val="0"/>
          <w:numId w:val="32"/>
        </w:numPr>
        <w:tabs>
          <w:tab w:val="left" w:pos="0"/>
          <w:tab w:val="left" w:pos="316"/>
          <w:tab w:val="left" w:pos="993"/>
        </w:tabs>
        <w:autoSpaceDE/>
        <w:autoSpaceDN/>
        <w:adjustRightInd/>
        <w:ind w:left="0" w:firstLine="567"/>
        <w:contextualSpacing/>
        <w:rPr>
          <w:rFonts w:ascii="Times New Roman" w:eastAsia="Calibri" w:hAnsi="Times New Roman" w:cs="Times New Roman"/>
          <w:sz w:val="28"/>
          <w:szCs w:val="28"/>
        </w:rPr>
      </w:pPr>
      <w:r w:rsidRPr="006F41D2">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14:paraId="591729A7" w14:textId="77777777" w:rsidR="00FC271A" w:rsidRPr="006F41D2" w:rsidRDefault="00FC271A" w:rsidP="00FC271A">
      <w:pPr>
        <w:pStyle w:val="affff6"/>
        <w:numPr>
          <w:ilvl w:val="0"/>
          <w:numId w:val="48"/>
        </w:numPr>
        <w:tabs>
          <w:tab w:val="left" w:pos="0"/>
          <w:tab w:val="left" w:pos="316"/>
          <w:tab w:val="left" w:pos="600"/>
          <w:tab w:val="left" w:pos="1134"/>
        </w:tabs>
        <w:adjustRightInd/>
        <w:rPr>
          <w:rFonts w:ascii="Times New Roman" w:eastAsia="Calibri" w:hAnsi="Times New Roman" w:cs="Times New Roman"/>
          <w:sz w:val="28"/>
          <w:szCs w:val="28"/>
        </w:rPr>
      </w:pPr>
      <w:r w:rsidRPr="006F41D2">
        <w:rPr>
          <w:rFonts w:ascii="Times New Roman" w:eastAsia="Calibri" w:hAnsi="Times New Roman" w:cs="Times New Roman"/>
          <w:sz w:val="28"/>
          <w:szCs w:val="28"/>
        </w:rPr>
        <w:t>отказывать заявителю:</w:t>
      </w:r>
    </w:p>
    <w:p w14:paraId="68A5CA4D" w14:textId="77777777" w:rsidR="00FC271A" w:rsidRPr="006F41D2" w:rsidRDefault="00FC271A" w:rsidP="00FC271A">
      <w:pPr>
        <w:widowControl/>
        <w:numPr>
          <w:ilvl w:val="0"/>
          <w:numId w:val="32"/>
        </w:numPr>
        <w:tabs>
          <w:tab w:val="left" w:pos="316"/>
          <w:tab w:val="left" w:pos="993"/>
        </w:tabs>
        <w:autoSpaceDE/>
        <w:autoSpaceDN/>
        <w:adjustRightInd/>
        <w:ind w:left="0" w:firstLine="567"/>
        <w:contextualSpacing/>
        <w:rPr>
          <w:rFonts w:ascii="Times New Roman" w:eastAsia="Calibri" w:hAnsi="Times New Roman" w:cs="Times New Roman"/>
          <w:sz w:val="28"/>
          <w:szCs w:val="28"/>
        </w:rPr>
      </w:pPr>
      <w:r w:rsidRPr="006F41D2">
        <w:rPr>
          <w:rFonts w:ascii="Times New Roman" w:eastAsia="Calibri" w:hAnsi="Times New Roman" w:cs="Times New Roman"/>
          <w:sz w:val="28"/>
          <w:szCs w:val="28"/>
        </w:rPr>
        <w:t>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14:paraId="3B4ED59F" w14:textId="77777777" w:rsidR="00FC271A" w:rsidRPr="006F41D2" w:rsidRDefault="00FC271A" w:rsidP="00FC271A">
      <w:pPr>
        <w:widowControl/>
        <w:numPr>
          <w:ilvl w:val="0"/>
          <w:numId w:val="32"/>
        </w:numPr>
        <w:tabs>
          <w:tab w:val="left" w:pos="316"/>
          <w:tab w:val="left" w:pos="979"/>
        </w:tabs>
        <w:autoSpaceDE/>
        <w:autoSpaceDN/>
        <w:adjustRightInd/>
        <w:ind w:left="0" w:firstLine="567"/>
        <w:contextualSpacing/>
        <w:rPr>
          <w:rFonts w:ascii="Times New Roman" w:hAnsi="Times New Roman" w:cs="Times New Roman"/>
          <w:sz w:val="28"/>
          <w:szCs w:val="28"/>
        </w:rPr>
      </w:pPr>
      <w:r w:rsidRPr="006F41D2">
        <w:rPr>
          <w:rFonts w:ascii="Times New Roman" w:eastAsia="Calibri"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14:paraId="04E2F99E" w14:textId="77777777" w:rsidR="00481F06" w:rsidRPr="006F41D2" w:rsidRDefault="00481F06" w:rsidP="0025061D">
      <w:pPr>
        <w:pStyle w:val="affff9"/>
        <w:ind w:firstLine="567"/>
        <w:rPr>
          <w:rFonts w:ascii="Times New Roman" w:hAnsi="Times New Roman" w:cs="Times New Roman"/>
          <w:sz w:val="28"/>
          <w:szCs w:val="28"/>
        </w:rPr>
      </w:pPr>
    </w:p>
    <w:p w14:paraId="6E67BA25" w14:textId="77777777" w:rsidR="00FC271A" w:rsidRPr="006F41D2" w:rsidRDefault="00FC271A" w:rsidP="00FC271A">
      <w:pPr>
        <w:jc w:val="center"/>
        <w:outlineLvl w:val="2"/>
        <w:rPr>
          <w:rFonts w:ascii="Times New Roman" w:hAnsi="Times New Roman" w:cs="Times New Roman"/>
          <w:b/>
          <w:bCs/>
          <w:sz w:val="28"/>
          <w:szCs w:val="28"/>
        </w:rPr>
      </w:pPr>
      <w:r w:rsidRPr="006F41D2">
        <w:rPr>
          <w:rFonts w:ascii="Times New Roman" w:hAnsi="Times New Roman" w:cs="Times New Roman"/>
          <w:b/>
          <w:bCs/>
          <w:sz w:val="28"/>
          <w:szCs w:val="28"/>
        </w:rPr>
        <w:t xml:space="preserve">2.8. Исчерпывающий перечень оснований для отказа в приеме документов, </w:t>
      </w:r>
    </w:p>
    <w:p w14:paraId="1C5D1E3F" w14:textId="77777777" w:rsidR="00FC271A" w:rsidRPr="006F41D2" w:rsidRDefault="00FC271A" w:rsidP="00FC271A">
      <w:pPr>
        <w:jc w:val="center"/>
        <w:outlineLvl w:val="2"/>
        <w:rPr>
          <w:rFonts w:ascii="Times New Roman" w:hAnsi="Times New Roman" w:cs="Times New Roman"/>
          <w:b/>
          <w:bCs/>
          <w:sz w:val="28"/>
          <w:szCs w:val="28"/>
        </w:rPr>
      </w:pPr>
      <w:r w:rsidRPr="006F41D2">
        <w:rPr>
          <w:rFonts w:ascii="Times New Roman" w:hAnsi="Times New Roman" w:cs="Times New Roman"/>
          <w:b/>
          <w:bCs/>
          <w:sz w:val="28"/>
          <w:szCs w:val="28"/>
        </w:rPr>
        <w:t>необходимых для предоставления муниципальной услуги и приостановления предоставления муниципальной услуги, а также исчерпывающий перечень предусмотренных нормативными правовыми актами оснований для отказа в предоставлении муниципальной услуги</w:t>
      </w:r>
      <w:r w:rsidRPr="006F41D2">
        <w:rPr>
          <w:rStyle w:val="affff"/>
          <w:rFonts w:ascii="Times New Roman" w:hAnsi="Times New Roman" w:cs="Times New Roman"/>
          <w:sz w:val="28"/>
          <w:szCs w:val="28"/>
        </w:rPr>
        <w:t xml:space="preserve"> </w:t>
      </w:r>
    </w:p>
    <w:p w14:paraId="128ECEAF" w14:textId="77777777" w:rsidR="00481F06" w:rsidRPr="006F41D2" w:rsidRDefault="00481F06" w:rsidP="0025061D">
      <w:pPr>
        <w:pStyle w:val="affff9"/>
        <w:ind w:firstLine="567"/>
        <w:rPr>
          <w:rFonts w:ascii="Times New Roman" w:hAnsi="Times New Roman" w:cs="Times New Roman"/>
          <w:sz w:val="28"/>
          <w:szCs w:val="28"/>
        </w:rPr>
      </w:pPr>
    </w:p>
    <w:p w14:paraId="7399243E" w14:textId="06D98193" w:rsidR="00481F06" w:rsidRPr="006F41D2" w:rsidRDefault="007511E0" w:rsidP="0025061D">
      <w:pPr>
        <w:pStyle w:val="affff9"/>
        <w:ind w:firstLine="567"/>
        <w:rPr>
          <w:rFonts w:ascii="Times New Roman" w:hAnsi="Times New Roman" w:cs="Times New Roman"/>
          <w:sz w:val="28"/>
          <w:szCs w:val="28"/>
        </w:rPr>
      </w:pPr>
      <w:r w:rsidRPr="006F41D2">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отсутствуют.</w:t>
      </w:r>
    </w:p>
    <w:p w14:paraId="792A2167" w14:textId="7FD5F8C2" w:rsidR="007511E0" w:rsidRPr="006F41D2" w:rsidRDefault="007511E0" w:rsidP="007511E0">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2.8.2.</w:t>
      </w:r>
      <w:r w:rsidRPr="006F41D2">
        <w:rPr>
          <w:rFonts w:ascii="Times New Roman" w:eastAsiaTheme="minorHAnsi" w:hAnsi="Times New Roman" w:cs="Times New Roman"/>
          <w:i/>
          <w:color w:val="FF0000"/>
          <w:sz w:val="28"/>
          <w:szCs w:val="28"/>
          <w:lang w:eastAsia="en-US"/>
        </w:rPr>
        <w:t xml:space="preserve"> </w:t>
      </w:r>
      <w:r w:rsidRPr="006F41D2">
        <w:rPr>
          <w:rFonts w:ascii="Times New Roman" w:hAnsi="Times New Roman" w:cs="Times New Roman"/>
          <w:sz w:val="28"/>
          <w:szCs w:val="28"/>
        </w:rPr>
        <w:t>Основания для приостановления предоставления муниципальной услуги.</w:t>
      </w:r>
    </w:p>
    <w:p w14:paraId="20A715A3" w14:textId="4EB52F06" w:rsidR="007511E0" w:rsidRPr="006F41D2" w:rsidRDefault="007511E0" w:rsidP="007511E0">
      <w:pPr>
        <w:widowControl/>
        <w:ind w:firstLine="540"/>
        <w:rPr>
          <w:rFonts w:ascii="Times New Roman" w:hAnsi="Times New Roman" w:cs="Times New Roman"/>
          <w:bCs/>
          <w:sz w:val="28"/>
          <w:szCs w:val="28"/>
        </w:rPr>
      </w:pPr>
      <w:r w:rsidRPr="006F41D2">
        <w:rPr>
          <w:rFonts w:ascii="Times New Roman" w:hAnsi="Times New Roman" w:cs="Times New Roman"/>
          <w:sz w:val="28"/>
          <w:szCs w:val="28"/>
        </w:rPr>
        <w:t xml:space="preserve">2.8.2.1. </w:t>
      </w:r>
      <w:proofErr w:type="gramStart"/>
      <w:r w:rsidRPr="006F41D2">
        <w:rPr>
          <w:rFonts w:ascii="Times New Roman" w:hAnsi="Times New Roman" w:cs="Times New Roman"/>
          <w:bCs/>
          <w:sz w:val="28"/>
          <w:szCs w:val="28"/>
        </w:rPr>
        <w:t xml:space="preserve">В случае если на дату поступления в </w:t>
      </w:r>
      <w:r w:rsidRPr="006F41D2">
        <w:rPr>
          <w:rFonts w:ascii="Times New Roman" w:eastAsiaTheme="minorHAnsi" w:hAnsi="Times New Roman" w:cs="Times New Roman"/>
          <w:sz w:val="28"/>
          <w:szCs w:val="28"/>
          <w:lang w:eastAsia="en-US"/>
        </w:rPr>
        <w:t>Уполномоченный орган</w:t>
      </w:r>
      <w:r w:rsidRPr="006F41D2">
        <w:rPr>
          <w:rFonts w:ascii="Times New Roman" w:hAnsi="Times New Roman" w:cs="Times New Roman"/>
          <w:bCs/>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w:t>
      </w:r>
      <w:r w:rsidRPr="006F41D2">
        <w:rPr>
          <w:rFonts w:ascii="Times New Roman" w:hAnsi="Times New Roman" w:cs="Times New Roman"/>
          <w:bCs/>
          <w:sz w:val="28"/>
          <w:szCs w:val="28"/>
        </w:rPr>
        <w:lastRenderedPageBreak/>
        <w:t xml:space="preserve">расположения земельного участка, на рассмотрении </w:t>
      </w:r>
      <w:r w:rsidRPr="006F41D2">
        <w:rPr>
          <w:rFonts w:ascii="Times New Roman" w:eastAsiaTheme="minorHAnsi" w:hAnsi="Times New Roman" w:cs="Times New Roman"/>
          <w:sz w:val="28"/>
          <w:szCs w:val="28"/>
          <w:lang w:eastAsia="en-US"/>
        </w:rPr>
        <w:t>Уполномоченного органа</w:t>
      </w:r>
      <w:r w:rsidRPr="006F41D2">
        <w:rPr>
          <w:rFonts w:ascii="Times New Roman" w:hAnsi="Times New Roman" w:cs="Times New Roman"/>
          <w:bCs/>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6F41D2">
        <w:rPr>
          <w:rFonts w:ascii="Times New Roman" w:eastAsiaTheme="minorHAnsi" w:hAnsi="Times New Roman" w:cs="Times New Roman"/>
          <w:sz w:val="28"/>
          <w:szCs w:val="28"/>
          <w:lang w:eastAsia="en-US"/>
        </w:rPr>
        <w:t>Уполномоченный орган</w:t>
      </w:r>
      <w:r w:rsidRPr="006F41D2">
        <w:rPr>
          <w:rFonts w:ascii="Times New Roman" w:hAnsi="Times New Roman" w:cs="Times New Roman"/>
          <w:bCs/>
          <w:sz w:val="28"/>
          <w:szCs w:val="28"/>
        </w:rPr>
        <w:t xml:space="preserve"> принимает решение о приостановлении срока</w:t>
      </w:r>
      <w:proofErr w:type="gramEnd"/>
      <w:r w:rsidRPr="006F41D2">
        <w:rPr>
          <w:rFonts w:ascii="Times New Roman" w:hAnsi="Times New Roman" w:cs="Times New Roman"/>
          <w:bCs/>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4F5C703" w14:textId="77777777" w:rsidR="007511E0" w:rsidRPr="006F41D2" w:rsidRDefault="007511E0" w:rsidP="007511E0">
      <w:pPr>
        <w:widowControl/>
        <w:ind w:firstLine="540"/>
        <w:rPr>
          <w:rFonts w:ascii="Times New Roman" w:hAnsi="Times New Roman" w:cs="Times New Roman"/>
          <w:bCs/>
          <w:sz w:val="28"/>
          <w:szCs w:val="28"/>
        </w:rPr>
      </w:pPr>
      <w:r w:rsidRPr="006F41D2">
        <w:rPr>
          <w:rFonts w:ascii="Times New Roman" w:hAnsi="Times New Roman" w:cs="Times New Roman"/>
          <w:bCs/>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024320D" w14:textId="77777777" w:rsidR="007511E0" w:rsidRPr="006F41D2" w:rsidRDefault="007511E0" w:rsidP="007511E0">
      <w:pPr>
        <w:ind w:firstLine="567"/>
        <w:outlineLvl w:val="2"/>
        <w:rPr>
          <w:rFonts w:ascii="Times New Roman" w:hAnsi="Times New Roman" w:cs="Times New Roman"/>
          <w:sz w:val="28"/>
          <w:szCs w:val="28"/>
        </w:rPr>
      </w:pPr>
    </w:p>
    <w:p w14:paraId="7913C780" w14:textId="2FF8FB0B" w:rsidR="007511E0" w:rsidRPr="006F41D2" w:rsidRDefault="007511E0" w:rsidP="0025061D">
      <w:pPr>
        <w:pStyle w:val="affff9"/>
        <w:ind w:firstLine="567"/>
        <w:rPr>
          <w:rFonts w:ascii="Times New Roman" w:hAnsi="Times New Roman" w:cs="Times New Roman"/>
          <w:sz w:val="28"/>
          <w:szCs w:val="28"/>
        </w:rPr>
      </w:pPr>
      <w:r w:rsidRPr="006F41D2">
        <w:rPr>
          <w:rFonts w:ascii="Times New Roman" w:hAnsi="Times New Roman" w:cs="Times New Roman"/>
          <w:sz w:val="28"/>
          <w:szCs w:val="28"/>
        </w:rPr>
        <w:t>2.8.3. Основаниями для отказа в предоставлении муниципальной услуги являются:</w:t>
      </w:r>
    </w:p>
    <w:p w14:paraId="55105582" w14:textId="77777777" w:rsidR="00481F06" w:rsidRPr="006F41D2" w:rsidRDefault="00481F06" w:rsidP="0025061D">
      <w:pPr>
        <w:pStyle w:val="affff9"/>
        <w:ind w:firstLine="567"/>
        <w:rPr>
          <w:rFonts w:ascii="Times New Roman" w:hAnsi="Times New Roman" w:cs="Times New Roman"/>
          <w:sz w:val="28"/>
          <w:szCs w:val="28"/>
        </w:rPr>
      </w:pPr>
    </w:p>
    <w:p w14:paraId="0D1F7718" w14:textId="7CF6E6A8" w:rsidR="006620F0" w:rsidRPr="006F41D2" w:rsidRDefault="006620F0" w:rsidP="006620F0">
      <w:pPr>
        <w:ind w:firstLine="567"/>
        <w:outlineLvl w:val="1"/>
        <w:rPr>
          <w:rFonts w:ascii="Times New Roman" w:hAnsi="Times New Roman" w:cs="Times New Roman"/>
          <w:sz w:val="28"/>
          <w:szCs w:val="28"/>
        </w:rPr>
      </w:pPr>
      <w:r w:rsidRPr="006F41D2">
        <w:rPr>
          <w:rFonts w:ascii="Times New Roman" w:hAnsi="Times New Roman" w:cs="Times New Roman"/>
          <w:sz w:val="28"/>
          <w:szCs w:val="28"/>
        </w:rPr>
        <w:t xml:space="preserve">1) схема расположения земельного участка, приложенная к заявлению, не может быть утверждена по основаниям, указанным в </w:t>
      </w:r>
      <w:hyperlink r:id="rId32" w:history="1">
        <w:r w:rsidRPr="006F41D2">
          <w:rPr>
            <w:rFonts w:ascii="Times New Roman" w:hAnsi="Times New Roman" w:cs="Times New Roman"/>
            <w:sz w:val="28"/>
            <w:szCs w:val="28"/>
          </w:rPr>
          <w:t>пункте 16 статьи 11.10</w:t>
        </w:r>
      </w:hyperlink>
      <w:r w:rsidRPr="006F41D2">
        <w:rPr>
          <w:rFonts w:ascii="Times New Roman" w:hAnsi="Times New Roman" w:cs="Times New Roman"/>
          <w:sz w:val="28"/>
          <w:szCs w:val="28"/>
        </w:rPr>
        <w:t xml:space="preserve"> Земельного кодекса Российской Федерации;</w:t>
      </w:r>
    </w:p>
    <w:p w14:paraId="0B289B21" w14:textId="77777777" w:rsidR="006620F0" w:rsidRPr="006F41D2" w:rsidRDefault="006620F0" w:rsidP="006620F0">
      <w:pPr>
        <w:widowControl/>
        <w:ind w:firstLine="540"/>
        <w:rPr>
          <w:rFonts w:ascii="Times New Roman" w:hAnsi="Times New Roman" w:cs="Times New Roman"/>
          <w:sz w:val="28"/>
          <w:szCs w:val="28"/>
        </w:rPr>
      </w:pPr>
      <w:r w:rsidRPr="006F41D2">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33" w:history="1">
        <w:r w:rsidRPr="006F41D2">
          <w:rPr>
            <w:rFonts w:ascii="Times New Roman" w:hAnsi="Times New Roman" w:cs="Times New Roman"/>
            <w:sz w:val="28"/>
            <w:szCs w:val="28"/>
          </w:rPr>
          <w:t>подпунктах 1</w:t>
        </w:r>
      </w:hyperlink>
      <w:r w:rsidRPr="006F41D2">
        <w:rPr>
          <w:rFonts w:ascii="Times New Roman" w:hAnsi="Times New Roman" w:cs="Times New Roman"/>
          <w:sz w:val="28"/>
          <w:szCs w:val="28"/>
        </w:rPr>
        <w:t xml:space="preserve"> - </w:t>
      </w:r>
      <w:hyperlink r:id="rId34" w:history="1">
        <w:r w:rsidRPr="006F41D2">
          <w:rPr>
            <w:rFonts w:ascii="Times New Roman" w:hAnsi="Times New Roman" w:cs="Times New Roman"/>
            <w:sz w:val="28"/>
            <w:szCs w:val="28"/>
          </w:rPr>
          <w:t>13</w:t>
        </w:r>
      </w:hyperlink>
      <w:r w:rsidRPr="006F41D2">
        <w:rPr>
          <w:rFonts w:ascii="Times New Roman" w:hAnsi="Times New Roman" w:cs="Times New Roman"/>
          <w:sz w:val="28"/>
          <w:szCs w:val="28"/>
        </w:rPr>
        <w:t xml:space="preserve">, </w:t>
      </w:r>
      <w:hyperlink r:id="rId35" w:history="1">
        <w:r w:rsidRPr="006F41D2">
          <w:rPr>
            <w:rFonts w:ascii="Times New Roman" w:hAnsi="Times New Roman" w:cs="Times New Roman"/>
            <w:sz w:val="28"/>
            <w:szCs w:val="28"/>
          </w:rPr>
          <w:t>15</w:t>
        </w:r>
      </w:hyperlink>
      <w:r w:rsidRPr="006F41D2">
        <w:rPr>
          <w:rFonts w:ascii="Times New Roman" w:hAnsi="Times New Roman" w:cs="Times New Roman"/>
          <w:sz w:val="28"/>
          <w:szCs w:val="28"/>
        </w:rPr>
        <w:t xml:space="preserve"> - </w:t>
      </w:r>
      <w:hyperlink r:id="rId36" w:history="1">
        <w:r w:rsidRPr="006F41D2">
          <w:rPr>
            <w:rFonts w:ascii="Times New Roman" w:hAnsi="Times New Roman" w:cs="Times New Roman"/>
            <w:sz w:val="28"/>
            <w:szCs w:val="28"/>
          </w:rPr>
          <w:t>19</w:t>
        </w:r>
      </w:hyperlink>
      <w:r w:rsidRPr="006F41D2">
        <w:rPr>
          <w:rFonts w:ascii="Times New Roman" w:hAnsi="Times New Roman" w:cs="Times New Roman"/>
          <w:sz w:val="28"/>
          <w:szCs w:val="28"/>
        </w:rPr>
        <w:t xml:space="preserve">, </w:t>
      </w:r>
      <w:hyperlink r:id="rId37" w:history="1">
        <w:r w:rsidRPr="006F41D2">
          <w:rPr>
            <w:rFonts w:ascii="Times New Roman" w:hAnsi="Times New Roman" w:cs="Times New Roman"/>
            <w:sz w:val="28"/>
            <w:szCs w:val="28"/>
          </w:rPr>
          <w:t>22</w:t>
        </w:r>
      </w:hyperlink>
      <w:r w:rsidRPr="006F41D2">
        <w:rPr>
          <w:rFonts w:ascii="Times New Roman" w:hAnsi="Times New Roman" w:cs="Times New Roman"/>
          <w:sz w:val="28"/>
          <w:szCs w:val="28"/>
        </w:rPr>
        <w:t xml:space="preserve">, </w:t>
      </w:r>
      <w:hyperlink r:id="rId38" w:history="1">
        <w:r w:rsidRPr="006F41D2">
          <w:rPr>
            <w:rFonts w:ascii="Times New Roman" w:hAnsi="Times New Roman" w:cs="Times New Roman"/>
            <w:sz w:val="28"/>
            <w:szCs w:val="28"/>
          </w:rPr>
          <w:t>23 статьи 39.16</w:t>
        </w:r>
      </w:hyperlink>
      <w:r w:rsidRPr="006F41D2">
        <w:rPr>
          <w:rFonts w:ascii="Times New Roman" w:hAnsi="Times New Roman" w:cs="Times New Roman"/>
          <w:sz w:val="28"/>
          <w:szCs w:val="28"/>
        </w:rPr>
        <w:t xml:space="preserve"> Земельного кодекса Российской Федерации;</w:t>
      </w:r>
    </w:p>
    <w:p w14:paraId="2FD3F870" w14:textId="77777777" w:rsidR="006620F0" w:rsidRPr="006F41D2" w:rsidRDefault="006620F0" w:rsidP="006620F0">
      <w:pPr>
        <w:widowControl/>
        <w:ind w:firstLine="540"/>
        <w:rPr>
          <w:rFonts w:ascii="Times New Roman" w:hAnsi="Times New Roman" w:cs="Times New Roman"/>
          <w:sz w:val="28"/>
          <w:szCs w:val="28"/>
        </w:rPr>
      </w:pPr>
      <w:r w:rsidRPr="006F41D2">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9" w:history="1">
        <w:r w:rsidRPr="006F41D2">
          <w:rPr>
            <w:rFonts w:ascii="Times New Roman" w:hAnsi="Times New Roman" w:cs="Times New Roman"/>
            <w:sz w:val="28"/>
            <w:szCs w:val="28"/>
          </w:rPr>
          <w:t>законом</w:t>
        </w:r>
      </w:hyperlink>
      <w:r w:rsidRPr="006F41D2">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40" w:history="1">
        <w:r w:rsidRPr="006F41D2">
          <w:rPr>
            <w:rFonts w:ascii="Times New Roman" w:hAnsi="Times New Roman" w:cs="Times New Roman"/>
            <w:sz w:val="28"/>
            <w:szCs w:val="28"/>
          </w:rPr>
          <w:t>подпунктах 1</w:t>
        </w:r>
      </w:hyperlink>
      <w:r w:rsidRPr="006F41D2">
        <w:rPr>
          <w:rFonts w:ascii="Times New Roman" w:hAnsi="Times New Roman" w:cs="Times New Roman"/>
          <w:sz w:val="28"/>
          <w:szCs w:val="28"/>
        </w:rPr>
        <w:t xml:space="preserve"> - </w:t>
      </w:r>
      <w:hyperlink r:id="rId41" w:history="1">
        <w:r w:rsidRPr="006F41D2">
          <w:rPr>
            <w:rFonts w:ascii="Times New Roman" w:hAnsi="Times New Roman" w:cs="Times New Roman"/>
            <w:sz w:val="28"/>
            <w:szCs w:val="28"/>
          </w:rPr>
          <w:t>23 статьи 39.16</w:t>
        </w:r>
      </w:hyperlink>
      <w:r w:rsidRPr="006F41D2">
        <w:rPr>
          <w:rFonts w:ascii="Times New Roman" w:hAnsi="Times New Roman" w:cs="Times New Roman"/>
          <w:sz w:val="28"/>
          <w:szCs w:val="28"/>
        </w:rPr>
        <w:t xml:space="preserve"> Земельного кодекса Российской Федерации;</w:t>
      </w:r>
    </w:p>
    <w:p w14:paraId="71EEA40C" w14:textId="26FBB877" w:rsidR="006620F0" w:rsidRPr="006F41D2" w:rsidRDefault="006620F0" w:rsidP="006620F0">
      <w:pPr>
        <w:widowControl/>
        <w:ind w:firstLine="540"/>
        <w:rPr>
          <w:rFonts w:ascii="Times New Roman" w:hAnsi="Times New Roman" w:cs="Times New Roman"/>
          <w:sz w:val="28"/>
          <w:szCs w:val="28"/>
        </w:rPr>
      </w:pPr>
      <w:r w:rsidRPr="006F41D2">
        <w:rPr>
          <w:rFonts w:ascii="Times New Roman" w:hAnsi="Times New Roman" w:cs="Times New Roman"/>
          <w:sz w:val="28"/>
          <w:szCs w:val="28"/>
        </w:rPr>
        <w:t>4) поступление в течение 30 дней со дня опубликования извещения о предоставлении земельного участка для указанных целей (далее - извещение)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w:t>
      </w:r>
    </w:p>
    <w:p w14:paraId="55EE14D4" w14:textId="77777777" w:rsidR="00AC5450" w:rsidRPr="006F41D2" w:rsidRDefault="00AC5450" w:rsidP="00781247">
      <w:pPr>
        <w:pStyle w:val="afffff2"/>
        <w:ind w:firstLine="0"/>
        <w:jc w:val="center"/>
        <w:rPr>
          <w:rFonts w:ascii="Times New Roman" w:hAnsi="Times New Roman" w:cs="Times New Roman"/>
        </w:rPr>
      </w:pPr>
    </w:p>
    <w:p w14:paraId="1E7FEE25" w14:textId="77777777" w:rsidR="00781247" w:rsidRPr="006F41D2" w:rsidRDefault="00781247" w:rsidP="00781247">
      <w:pPr>
        <w:pStyle w:val="afffff2"/>
        <w:ind w:firstLine="0"/>
        <w:jc w:val="center"/>
        <w:rPr>
          <w:rFonts w:ascii="Times New Roman" w:hAnsi="Times New Roman" w:cs="Times New Roman"/>
          <w:b/>
          <w:bCs/>
        </w:rPr>
      </w:pPr>
      <w:r w:rsidRPr="006F41D2">
        <w:rPr>
          <w:rFonts w:ascii="Times New Roman" w:hAnsi="Times New Roman" w:cs="Times New Roman"/>
          <w:b/>
          <w:bCs/>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CDFCBFF" w14:textId="77777777" w:rsidR="00781247" w:rsidRPr="006F41D2" w:rsidRDefault="00781247" w:rsidP="00781247">
      <w:pPr>
        <w:ind w:firstLine="567"/>
        <w:jc w:val="center"/>
        <w:outlineLvl w:val="2"/>
        <w:rPr>
          <w:rFonts w:ascii="Times New Roman" w:hAnsi="Times New Roman" w:cs="Times New Roman"/>
          <w:sz w:val="28"/>
          <w:szCs w:val="28"/>
        </w:rPr>
      </w:pPr>
    </w:p>
    <w:p w14:paraId="20A1C536" w14:textId="77777777" w:rsidR="00781247" w:rsidRPr="006F41D2" w:rsidRDefault="00781247" w:rsidP="00781247">
      <w:pPr>
        <w:ind w:firstLine="567"/>
        <w:outlineLvl w:val="2"/>
        <w:rPr>
          <w:rFonts w:ascii="Times New Roman" w:hAnsi="Times New Roman" w:cs="Times New Roman"/>
          <w:sz w:val="28"/>
          <w:szCs w:val="28"/>
        </w:rPr>
      </w:pPr>
      <w:r w:rsidRPr="006F41D2">
        <w:rPr>
          <w:rFonts w:ascii="Times New Roman" w:hAnsi="Times New Roman" w:cs="Times New Roman"/>
          <w:sz w:val="28"/>
          <w:szCs w:val="28"/>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79177EB5" w14:textId="77777777" w:rsidR="00781247" w:rsidRPr="006F41D2" w:rsidRDefault="00781247" w:rsidP="00781247">
      <w:pPr>
        <w:jc w:val="center"/>
        <w:outlineLvl w:val="3"/>
        <w:rPr>
          <w:rFonts w:ascii="Times New Roman" w:hAnsi="Times New Roman" w:cs="Times New Roman"/>
          <w:b/>
          <w:bCs/>
          <w:sz w:val="28"/>
          <w:szCs w:val="28"/>
        </w:rPr>
      </w:pPr>
    </w:p>
    <w:p w14:paraId="1564DAA5" w14:textId="77777777" w:rsidR="00781247" w:rsidRPr="006F41D2" w:rsidRDefault="00781247" w:rsidP="00781247">
      <w:pPr>
        <w:jc w:val="center"/>
        <w:outlineLvl w:val="3"/>
        <w:rPr>
          <w:rFonts w:ascii="Times New Roman" w:hAnsi="Times New Roman" w:cs="Times New Roman"/>
          <w:b/>
          <w:bCs/>
          <w:sz w:val="28"/>
          <w:szCs w:val="28"/>
        </w:rPr>
      </w:pPr>
      <w:r w:rsidRPr="006F41D2">
        <w:rPr>
          <w:rFonts w:ascii="Times New Roman" w:hAnsi="Times New Roman" w:cs="Times New Roman"/>
          <w:b/>
          <w:bCs/>
          <w:sz w:val="28"/>
          <w:szCs w:val="28"/>
        </w:rPr>
        <w:t>2.10. Порядок, размер и основания взимания государственной пошлины</w:t>
      </w:r>
    </w:p>
    <w:p w14:paraId="5924AD34" w14:textId="77777777" w:rsidR="00781247" w:rsidRPr="006F41D2" w:rsidRDefault="00781247" w:rsidP="00781247">
      <w:pPr>
        <w:jc w:val="center"/>
        <w:rPr>
          <w:rFonts w:ascii="Times New Roman" w:hAnsi="Times New Roman" w:cs="Times New Roman"/>
          <w:b/>
          <w:bCs/>
          <w:sz w:val="28"/>
          <w:szCs w:val="28"/>
        </w:rPr>
      </w:pPr>
      <w:r w:rsidRPr="006F41D2">
        <w:rPr>
          <w:rFonts w:ascii="Times New Roman" w:hAnsi="Times New Roman" w:cs="Times New Roman"/>
          <w:b/>
          <w:bCs/>
          <w:sz w:val="28"/>
          <w:szCs w:val="28"/>
        </w:rPr>
        <w:lastRenderedPageBreak/>
        <w:t>или иной платы, взимаемой за предоставление муниципальной услуги</w:t>
      </w:r>
    </w:p>
    <w:p w14:paraId="6F1585BF" w14:textId="77777777" w:rsidR="00781247" w:rsidRPr="006F41D2" w:rsidRDefault="00781247" w:rsidP="00781247">
      <w:pPr>
        <w:ind w:firstLine="567"/>
        <w:outlineLvl w:val="2"/>
        <w:rPr>
          <w:rFonts w:ascii="Times New Roman" w:hAnsi="Times New Roman" w:cs="Times New Roman"/>
          <w:sz w:val="28"/>
          <w:szCs w:val="28"/>
        </w:rPr>
      </w:pPr>
    </w:p>
    <w:p w14:paraId="27B8D2C5" w14:textId="77777777" w:rsidR="00781247" w:rsidRPr="006F41D2" w:rsidRDefault="00781247" w:rsidP="00781247">
      <w:pPr>
        <w:ind w:firstLine="567"/>
        <w:outlineLvl w:val="2"/>
        <w:rPr>
          <w:rFonts w:ascii="Times New Roman" w:eastAsiaTheme="minorEastAsia" w:hAnsi="Times New Roman" w:cs="Times New Roman"/>
          <w:sz w:val="28"/>
          <w:szCs w:val="28"/>
        </w:rPr>
      </w:pPr>
      <w:r w:rsidRPr="006F41D2">
        <w:rPr>
          <w:rFonts w:ascii="Times New Roman" w:hAnsi="Times New Roman" w:cs="Times New Roman"/>
          <w:sz w:val="28"/>
          <w:szCs w:val="28"/>
        </w:rPr>
        <w:t>2.10.1. Муниципальная услуга предоставляется бесплатно.</w:t>
      </w:r>
    </w:p>
    <w:p w14:paraId="787A9612" w14:textId="77777777" w:rsidR="00781247" w:rsidRPr="006F41D2" w:rsidRDefault="00781247" w:rsidP="00781247">
      <w:pPr>
        <w:ind w:firstLine="567"/>
        <w:outlineLvl w:val="2"/>
        <w:rPr>
          <w:rFonts w:ascii="Times New Roman" w:hAnsi="Times New Roman" w:cs="Times New Roman"/>
          <w:i/>
          <w:iCs/>
          <w:sz w:val="28"/>
          <w:szCs w:val="28"/>
        </w:rPr>
      </w:pPr>
    </w:p>
    <w:p w14:paraId="11DC2DD3" w14:textId="77777777" w:rsidR="00781247" w:rsidRPr="006F41D2" w:rsidRDefault="00781247" w:rsidP="00781247">
      <w:pPr>
        <w:jc w:val="center"/>
        <w:outlineLvl w:val="2"/>
        <w:rPr>
          <w:rFonts w:ascii="Times New Roman" w:hAnsi="Times New Roman" w:cs="Times New Roman"/>
          <w:b/>
          <w:bCs/>
          <w:sz w:val="28"/>
          <w:szCs w:val="28"/>
        </w:rPr>
      </w:pPr>
      <w:r w:rsidRPr="006F41D2">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6D69FBD" w14:textId="77777777" w:rsidR="00781247" w:rsidRPr="006F41D2" w:rsidRDefault="00781247" w:rsidP="00781247">
      <w:pPr>
        <w:ind w:firstLine="567"/>
        <w:outlineLvl w:val="2"/>
        <w:rPr>
          <w:rFonts w:ascii="Times New Roman" w:hAnsi="Times New Roman" w:cs="Times New Roman"/>
          <w:b/>
          <w:bCs/>
          <w:i/>
          <w:iCs/>
          <w:sz w:val="28"/>
          <w:szCs w:val="28"/>
        </w:rPr>
      </w:pPr>
    </w:p>
    <w:p w14:paraId="32BAF652" w14:textId="77777777" w:rsidR="00781247" w:rsidRPr="006F41D2" w:rsidRDefault="00781247" w:rsidP="00781247">
      <w:pPr>
        <w:ind w:firstLine="567"/>
        <w:rPr>
          <w:rFonts w:ascii="Times New Roman" w:hAnsi="Times New Roman" w:cs="Times New Roman"/>
          <w:sz w:val="28"/>
          <w:szCs w:val="28"/>
        </w:rPr>
      </w:pPr>
      <w:r w:rsidRPr="006F41D2">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14:paraId="49886767" w14:textId="77777777" w:rsidR="00781247" w:rsidRPr="006F41D2" w:rsidRDefault="00781247" w:rsidP="00781247">
      <w:pPr>
        <w:ind w:firstLine="567"/>
        <w:rPr>
          <w:rFonts w:ascii="Times New Roman" w:hAnsi="Times New Roman" w:cs="Times New Roman"/>
          <w:sz w:val="28"/>
          <w:szCs w:val="28"/>
        </w:rPr>
      </w:pPr>
      <w:r w:rsidRPr="006F41D2">
        <w:rPr>
          <w:rFonts w:ascii="Times New Roman" w:hAnsi="Times New Roman" w:cs="Times New Roman"/>
          <w:sz w:val="28"/>
          <w:szCs w:val="28"/>
        </w:rPr>
        <w:t>2.11.2. Максимальный срок ожидания в очереди при получении результата предоставления муниципальной услуги не должен превышать 15 минут.</w:t>
      </w:r>
    </w:p>
    <w:p w14:paraId="10F3BC6D" w14:textId="77777777" w:rsidR="00781247" w:rsidRPr="006F41D2" w:rsidRDefault="00781247" w:rsidP="00781247">
      <w:pPr>
        <w:ind w:firstLine="567"/>
        <w:outlineLvl w:val="2"/>
        <w:rPr>
          <w:rFonts w:ascii="Times New Roman" w:hAnsi="Times New Roman" w:cs="Times New Roman"/>
          <w:sz w:val="28"/>
          <w:szCs w:val="28"/>
        </w:rPr>
      </w:pPr>
    </w:p>
    <w:p w14:paraId="71906B8D" w14:textId="77777777" w:rsidR="00781247" w:rsidRPr="006F41D2" w:rsidRDefault="00781247" w:rsidP="00781247">
      <w:pPr>
        <w:jc w:val="center"/>
        <w:outlineLvl w:val="0"/>
        <w:rPr>
          <w:rFonts w:ascii="Times New Roman" w:hAnsi="Times New Roman" w:cs="Times New Roman"/>
          <w:b/>
          <w:sz w:val="28"/>
          <w:szCs w:val="28"/>
        </w:rPr>
      </w:pPr>
      <w:r w:rsidRPr="006F41D2">
        <w:rPr>
          <w:rFonts w:ascii="Times New Roman" w:hAnsi="Times New Roman" w:cs="Times New Roman"/>
          <w:b/>
          <w:bCs/>
          <w:sz w:val="28"/>
          <w:szCs w:val="28"/>
        </w:rPr>
        <w:t xml:space="preserve">2.12. </w:t>
      </w:r>
      <w:r w:rsidRPr="006F41D2">
        <w:rPr>
          <w:rFonts w:ascii="Times New Roman" w:eastAsiaTheme="minorHAnsi" w:hAnsi="Times New Roman" w:cs="Times New Roman"/>
          <w:b/>
          <w:sz w:val="28"/>
          <w:szCs w:val="28"/>
          <w:lang w:eastAsia="en-US"/>
        </w:rPr>
        <w:t>Срок и порядок регистрации запроса заявителя о предоставлении муниципальной услуги, в том числе в электронной форме</w:t>
      </w:r>
    </w:p>
    <w:p w14:paraId="4C7AE4C7" w14:textId="77777777" w:rsidR="00781247" w:rsidRPr="006F41D2" w:rsidRDefault="00781247" w:rsidP="00781247">
      <w:pPr>
        <w:ind w:firstLine="567"/>
        <w:rPr>
          <w:rFonts w:ascii="Times New Roman" w:hAnsi="Times New Roman" w:cs="Times New Roman"/>
          <w:sz w:val="28"/>
          <w:szCs w:val="28"/>
        </w:rPr>
      </w:pPr>
    </w:p>
    <w:p w14:paraId="21A77725" w14:textId="24CC6A85" w:rsidR="00781247" w:rsidRPr="006F41D2" w:rsidRDefault="00781247" w:rsidP="00781247">
      <w:pPr>
        <w:ind w:firstLine="540"/>
        <w:rPr>
          <w:rFonts w:ascii="Times New Roman" w:eastAsiaTheme="minorHAnsi" w:hAnsi="Times New Roman" w:cs="Times New Roman"/>
          <w:sz w:val="28"/>
          <w:szCs w:val="28"/>
          <w:lang w:eastAsia="en-US"/>
        </w:rPr>
      </w:pPr>
      <w:r w:rsidRPr="006F41D2">
        <w:rPr>
          <w:rFonts w:ascii="Times New Roman" w:eastAsiaTheme="minorHAnsi" w:hAnsi="Times New Roman" w:cs="Times New Roman"/>
          <w:sz w:val="28"/>
          <w:szCs w:val="28"/>
          <w:lang w:eastAsia="en-US"/>
        </w:rPr>
        <w:t xml:space="preserve">2.12.1. Регистрация запроса заявителя, указанного в </w:t>
      </w:r>
      <w:r w:rsidRPr="006F41D2">
        <w:rPr>
          <w:rFonts w:ascii="Times New Roman" w:hAnsi="Times New Roman" w:cs="Times New Roman"/>
          <w:sz w:val="28"/>
          <w:szCs w:val="28"/>
          <w:lang w:eastAsia="en-US"/>
        </w:rPr>
        <w:t>пункте 2.6.1 настоящего регламента</w:t>
      </w:r>
      <w:r w:rsidRPr="006F41D2">
        <w:rPr>
          <w:rFonts w:ascii="Times New Roman" w:eastAsiaTheme="minorHAnsi" w:hAnsi="Times New Roman" w:cs="Times New Roman"/>
          <w:sz w:val="28"/>
          <w:szCs w:val="28"/>
          <w:lang w:eastAsia="en-US"/>
        </w:rPr>
        <w:t xml:space="preserve">, поступившего в Уполномоченный орган, осуществляется в порядке, предусмотренном </w:t>
      </w:r>
      <w:r w:rsidR="006414B3" w:rsidRPr="006F41D2">
        <w:rPr>
          <w:rFonts w:ascii="Times New Roman" w:hAnsi="Times New Roman" w:cs="Times New Roman"/>
          <w:sz w:val="28"/>
          <w:szCs w:val="28"/>
        </w:rPr>
        <w:t>подразделом</w:t>
      </w:r>
      <w:r w:rsidRPr="006F41D2">
        <w:rPr>
          <w:rFonts w:ascii="Times New Roman" w:hAnsi="Times New Roman" w:cs="Times New Roman"/>
          <w:sz w:val="28"/>
          <w:szCs w:val="28"/>
          <w:lang w:eastAsia="en-US"/>
        </w:rPr>
        <w:t xml:space="preserve"> 3.1 </w:t>
      </w:r>
      <w:r w:rsidRPr="006F41D2">
        <w:rPr>
          <w:rFonts w:ascii="Times New Roman" w:eastAsiaTheme="minorHAnsi" w:hAnsi="Times New Roman" w:cs="Times New Roman"/>
          <w:sz w:val="28"/>
          <w:szCs w:val="28"/>
          <w:lang w:eastAsia="en-US"/>
        </w:rPr>
        <w:t>настоящего регламента, в день его поступления в течение 10 минут.</w:t>
      </w:r>
    </w:p>
    <w:p w14:paraId="3092798B" w14:textId="77777777" w:rsidR="00781247" w:rsidRPr="006F41D2" w:rsidRDefault="00781247" w:rsidP="00781247">
      <w:pPr>
        <w:ind w:firstLine="540"/>
        <w:rPr>
          <w:rFonts w:ascii="Times New Roman" w:eastAsiaTheme="minorHAnsi" w:hAnsi="Times New Roman" w:cs="Times New Roman"/>
          <w:sz w:val="28"/>
          <w:szCs w:val="28"/>
          <w:lang w:eastAsia="en-US"/>
        </w:rPr>
      </w:pPr>
      <w:r w:rsidRPr="006F41D2">
        <w:rPr>
          <w:rFonts w:ascii="Times New Roman" w:eastAsiaTheme="minorHAnsi" w:hAnsi="Times New Roman" w:cs="Times New Roman"/>
          <w:sz w:val="28"/>
          <w:szCs w:val="28"/>
          <w:lang w:eastAsia="en-US"/>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14:paraId="7E4D9EB0" w14:textId="77777777" w:rsidR="00781247" w:rsidRPr="006F41D2" w:rsidRDefault="00781247" w:rsidP="00781247">
      <w:pPr>
        <w:pStyle w:val="12"/>
        <w:tabs>
          <w:tab w:val="left" w:pos="851"/>
        </w:tabs>
        <w:spacing w:after="0" w:line="240" w:lineRule="auto"/>
        <w:ind w:left="0" w:firstLine="567"/>
        <w:rPr>
          <w:sz w:val="28"/>
          <w:szCs w:val="28"/>
        </w:rPr>
      </w:pPr>
      <w:r w:rsidRPr="006F41D2">
        <w:rPr>
          <w:sz w:val="28"/>
          <w:szCs w:val="28"/>
        </w:rPr>
        <w:t xml:space="preserve">2.12.2. Заявители могут обращаться в МФЦ за предоставлением муниципальной услуги при наличии заключенного и вступившего в силу соглашения о взаимодействии. </w:t>
      </w:r>
    </w:p>
    <w:p w14:paraId="02CDB3F0" w14:textId="77777777" w:rsidR="00781247" w:rsidRPr="006F41D2" w:rsidRDefault="00781247" w:rsidP="00781247">
      <w:pPr>
        <w:pStyle w:val="12"/>
        <w:tabs>
          <w:tab w:val="left" w:pos="851"/>
        </w:tabs>
        <w:spacing w:after="0" w:line="240" w:lineRule="auto"/>
        <w:ind w:left="0" w:firstLine="567"/>
        <w:rPr>
          <w:sz w:val="28"/>
          <w:szCs w:val="28"/>
        </w:rPr>
      </w:pPr>
      <w:r w:rsidRPr="006F41D2">
        <w:rPr>
          <w:rFonts w:eastAsia="Calibri"/>
          <w:sz w:val="28"/>
          <w:szCs w:val="28"/>
        </w:rPr>
        <w:t>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w:t>
      </w:r>
    </w:p>
    <w:p w14:paraId="287CA42E" w14:textId="77777777" w:rsidR="00781247" w:rsidRPr="006F41D2" w:rsidRDefault="00781247" w:rsidP="00781247">
      <w:pPr>
        <w:ind w:firstLine="567"/>
        <w:jc w:val="center"/>
        <w:outlineLvl w:val="1"/>
        <w:rPr>
          <w:rFonts w:ascii="Times New Roman" w:hAnsi="Times New Roman" w:cs="Times New Roman"/>
          <w:b/>
          <w:bCs/>
          <w:sz w:val="28"/>
          <w:szCs w:val="28"/>
        </w:rPr>
      </w:pPr>
    </w:p>
    <w:p w14:paraId="50B32FB6" w14:textId="77777777" w:rsidR="00781247" w:rsidRPr="006F41D2" w:rsidRDefault="00781247" w:rsidP="00781247">
      <w:pPr>
        <w:jc w:val="center"/>
        <w:outlineLvl w:val="1"/>
        <w:rPr>
          <w:rFonts w:ascii="Times New Roman" w:hAnsi="Times New Roman" w:cs="Times New Roman"/>
          <w:b/>
          <w:sz w:val="28"/>
          <w:szCs w:val="28"/>
        </w:rPr>
      </w:pPr>
      <w:r w:rsidRPr="006F41D2">
        <w:rPr>
          <w:rFonts w:ascii="Times New Roman" w:hAnsi="Times New Roman" w:cs="Times New Roman"/>
          <w:b/>
          <w:bCs/>
          <w:sz w:val="28"/>
          <w:szCs w:val="28"/>
        </w:rPr>
        <w:t xml:space="preserve">2.13. </w:t>
      </w:r>
      <w:r w:rsidRPr="006F41D2">
        <w:rPr>
          <w:rFonts w:ascii="Times New Roman" w:hAnsi="Times New Roman" w:cs="Times New Roman"/>
          <w:b/>
          <w:sz w:val="28"/>
          <w:szCs w:val="28"/>
        </w:rPr>
        <w:t>Требования к помещениям предоставления муниципальной услуги</w:t>
      </w:r>
    </w:p>
    <w:p w14:paraId="053A300A" w14:textId="77777777" w:rsidR="00781247" w:rsidRPr="006F41D2" w:rsidRDefault="00781247" w:rsidP="00781247">
      <w:pPr>
        <w:ind w:firstLine="567"/>
        <w:jc w:val="center"/>
        <w:outlineLvl w:val="1"/>
        <w:rPr>
          <w:rFonts w:ascii="Times New Roman" w:hAnsi="Times New Roman" w:cs="Times New Roman"/>
          <w:sz w:val="28"/>
          <w:szCs w:val="28"/>
        </w:rPr>
      </w:pPr>
    </w:p>
    <w:p w14:paraId="245197B9"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2.13.1. Требования к обеспечению доступности для инвалидов к зданию, в котором располагается Уполномоченный орган (далее - здание), и предоставляемой в нем муниципальной услуге.</w:t>
      </w:r>
    </w:p>
    <w:p w14:paraId="69364E80"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Уполномоченный орган обеспечивает инвалидам, включая инвалидов, использующих кресла-коляски и собак-проводников:</w:t>
      </w:r>
    </w:p>
    <w:p w14:paraId="636E6A7A" w14:textId="77777777" w:rsidR="00781247" w:rsidRPr="006F41D2" w:rsidRDefault="00781247" w:rsidP="00781247">
      <w:pPr>
        <w:pStyle w:val="affff6"/>
        <w:widowControl/>
        <w:numPr>
          <w:ilvl w:val="0"/>
          <w:numId w:val="43"/>
        </w:numPr>
        <w:ind w:left="0" w:firstLine="426"/>
        <w:rPr>
          <w:rFonts w:ascii="Times New Roman" w:hAnsi="Times New Roman" w:cs="Times New Roman"/>
          <w:sz w:val="28"/>
          <w:szCs w:val="28"/>
        </w:rPr>
      </w:pPr>
      <w:r w:rsidRPr="006F41D2">
        <w:rPr>
          <w:rFonts w:ascii="Times New Roman" w:hAnsi="Times New Roman" w:cs="Times New Roman"/>
          <w:sz w:val="28"/>
          <w:szCs w:val="28"/>
        </w:rPr>
        <w:t>условия беспрепятственного доступа к зданию, в котором предоставляется муниципальная услуга;</w:t>
      </w:r>
    </w:p>
    <w:p w14:paraId="1DF7AC54" w14:textId="77777777" w:rsidR="00781247" w:rsidRPr="006F41D2" w:rsidRDefault="00781247" w:rsidP="00781247">
      <w:pPr>
        <w:pStyle w:val="affff6"/>
        <w:widowControl/>
        <w:numPr>
          <w:ilvl w:val="0"/>
          <w:numId w:val="43"/>
        </w:numPr>
        <w:ind w:left="0" w:firstLine="426"/>
        <w:rPr>
          <w:rFonts w:ascii="Times New Roman" w:hAnsi="Times New Roman" w:cs="Times New Roman"/>
          <w:sz w:val="28"/>
          <w:szCs w:val="28"/>
        </w:rPr>
      </w:pPr>
      <w:r w:rsidRPr="006F41D2">
        <w:rPr>
          <w:rFonts w:ascii="Times New Roman" w:hAnsi="Times New Roman" w:cs="Times New Roman"/>
          <w:sz w:val="28"/>
          <w:szCs w:val="28"/>
        </w:rPr>
        <w:t xml:space="preserve">возможность самостоятельного передвижения по территории, на которой расположено здание, в котором предоставляется муниципальная услуга, а также </w:t>
      </w:r>
      <w:r w:rsidRPr="006F41D2">
        <w:rPr>
          <w:rFonts w:ascii="Times New Roman" w:hAnsi="Times New Roman" w:cs="Times New Roman"/>
          <w:sz w:val="28"/>
          <w:szCs w:val="28"/>
        </w:rPr>
        <w:lastRenderedPageBreak/>
        <w:t>входа в здание и выхода из него, посадки в транспортное средство и высадки из него, в том числе с использованием кресла-коляски;</w:t>
      </w:r>
    </w:p>
    <w:p w14:paraId="419ADC78" w14:textId="77777777" w:rsidR="00781247" w:rsidRPr="006F41D2" w:rsidRDefault="00781247" w:rsidP="00781247">
      <w:pPr>
        <w:pStyle w:val="affff6"/>
        <w:widowControl/>
        <w:numPr>
          <w:ilvl w:val="0"/>
          <w:numId w:val="43"/>
        </w:numPr>
        <w:ind w:left="0" w:firstLine="426"/>
        <w:rPr>
          <w:rFonts w:ascii="Times New Roman" w:hAnsi="Times New Roman" w:cs="Times New Roman"/>
          <w:sz w:val="28"/>
          <w:szCs w:val="28"/>
        </w:rPr>
      </w:pPr>
      <w:r w:rsidRPr="006F41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D08CC25" w14:textId="77777777" w:rsidR="00781247" w:rsidRPr="006F41D2" w:rsidRDefault="00781247" w:rsidP="00781247">
      <w:pPr>
        <w:pStyle w:val="affff6"/>
        <w:widowControl/>
        <w:numPr>
          <w:ilvl w:val="0"/>
          <w:numId w:val="43"/>
        </w:numPr>
        <w:ind w:left="0" w:firstLine="426"/>
        <w:rPr>
          <w:rFonts w:ascii="Times New Roman" w:hAnsi="Times New Roman" w:cs="Times New Roman"/>
          <w:sz w:val="28"/>
          <w:szCs w:val="28"/>
        </w:rPr>
      </w:pPr>
      <w:r w:rsidRPr="006F41D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w:t>
      </w:r>
    </w:p>
    <w:p w14:paraId="058C9E82" w14:textId="77777777" w:rsidR="00781247" w:rsidRPr="006F41D2" w:rsidRDefault="00781247" w:rsidP="00781247">
      <w:pPr>
        <w:pStyle w:val="affff6"/>
        <w:widowControl/>
        <w:numPr>
          <w:ilvl w:val="0"/>
          <w:numId w:val="43"/>
        </w:numPr>
        <w:ind w:left="0" w:firstLine="426"/>
        <w:rPr>
          <w:rFonts w:ascii="Times New Roman" w:hAnsi="Times New Roman" w:cs="Times New Roman"/>
          <w:sz w:val="28"/>
          <w:szCs w:val="28"/>
        </w:rPr>
      </w:pPr>
      <w:r w:rsidRPr="006F41D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EA98676" w14:textId="77777777" w:rsidR="00781247" w:rsidRPr="006F41D2" w:rsidRDefault="00781247" w:rsidP="00781247">
      <w:pPr>
        <w:pStyle w:val="affff6"/>
        <w:widowControl/>
        <w:numPr>
          <w:ilvl w:val="0"/>
          <w:numId w:val="43"/>
        </w:numPr>
        <w:ind w:left="0" w:firstLine="426"/>
        <w:rPr>
          <w:rFonts w:ascii="Times New Roman" w:hAnsi="Times New Roman" w:cs="Times New Roman"/>
          <w:sz w:val="28"/>
          <w:szCs w:val="28"/>
        </w:rPr>
      </w:pPr>
      <w:r w:rsidRPr="006F41D2">
        <w:rPr>
          <w:rFonts w:ascii="Times New Roman" w:hAnsi="Times New Roman" w:cs="Times New Roman"/>
          <w:sz w:val="28"/>
          <w:szCs w:val="28"/>
        </w:rPr>
        <w:t xml:space="preserve">допуск </w:t>
      </w:r>
      <w:proofErr w:type="spellStart"/>
      <w:r w:rsidRPr="006F41D2">
        <w:rPr>
          <w:rFonts w:ascii="Times New Roman" w:hAnsi="Times New Roman" w:cs="Times New Roman"/>
          <w:sz w:val="28"/>
          <w:szCs w:val="28"/>
        </w:rPr>
        <w:t>сурдопереводчика</w:t>
      </w:r>
      <w:proofErr w:type="spellEnd"/>
      <w:r w:rsidRPr="006F41D2">
        <w:rPr>
          <w:rFonts w:ascii="Times New Roman" w:hAnsi="Times New Roman" w:cs="Times New Roman"/>
          <w:sz w:val="28"/>
          <w:szCs w:val="28"/>
        </w:rPr>
        <w:t xml:space="preserve"> и </w:t>
      </w:r>
      <w:proofErr w:type="spellStart"/>
      <w:r w:rsidRPr="006F41D2">
        <w:rPr>
          <w:rFonts w:ascii="Times New Roman" w:hAnsi="Times New Roman" w:cs="Times New Roman"/>
          <w:sz w:val="28"/>
          <w:szCs w:val="28"/>
        </w:rPr>
        <w:t>тифлосурдопереводчика</w:t>
      </w:r>
      <w:proofErr w:type="spellEnd"/>
      <w:r w:rsidRPr="006F41D2">
        <w:rPr>
          <w:rFonts w:ascii="Times New Roman" w:hAnsi="Times New Roman" w:cs="Times New Roman"/>
          <w:sz w:val="28"/>
          <w:szCs w:val="28"/>
        </w:rPr>
        <w:t>;</w:t>
      </w:r>
    </w:p>
    <w:p w14:paraId="489867A2" w14:textId="77777777" w:rsidR="00781247" w:rsidRPr="006F41D2" w:rsidRDefault="00781247" w:rsidP="00781247">
      <w:pPr>
        <w:pStyle w:val="affff6"/>
        <w:widowControl/>
        <w:numPr>
          <w:ilvl w:val="0"/>
          <w:numId w:val="43"/>
        </w:numPr>
        <w:ind w:left="0" w:firstLine="426"/>
        <w:rPr>
          <w:rFonts w:ascii="Times New Roman" w:hAnsi="Times New Roman" w:cs="Times New Roman"/>
          <w:sz w:val="28"/>
          <w:szCs w:val="28"/>
        </w:rPr>
      </w:pPr>
      <w:r w:rsidRPr="006F41D2">
        <w:rPr>
          <w:rFonts w:ascii="Times New Roman" w:hAnsi="Times New Roman" w:cs="Times New Roman"/>
          <w:sz w:val="28"/>
          <w:szCs w:val="28"/>
        </w:rPr>
        <w:t xml:space="preserve">допуск собаки-проводника в здание, в котором предоставляется муниципальная услуга, при наличии документа, подтверждающего ее специальное обучение и выдаваемого по </w:t>
      </w:r>
      <w:hyperlink r:id="rId42" w:history="1">
        <w:r w:rsidRPr="006F41D2">
          <w:rPr>
            <w:rFonts w:ascii="Times New Roman" w:hAnsi="Times New Roman" w:cs="Times New Roman"/>
            <w:sz w:val="28"/>
            <w:szCs w:val="28"/>
          </w:rPr>
          <w:t>форме</w:t>
        </w:r>
      </w:hyperlink>
      <w:r w:rsidRPr="006F41D2">
        <w:rPr>
          <w:rFonts w:ascii="Times New Roman" w:hAnsi="Times New Roman" w:cs="Times New Roman"/>
          <w:sz w:val="28"/>
          <w:szCs w:val="28"/>
        </w:rPr>
        <w:t xml:space="preserve"> и в </w:t>
      </w:r>
      <w:hyperlink r:id="rId43" w:history="1">
        <w:r w:rsidRPr="006F41D2">
          <w:rPr>
            <w:rFonts w:ascii="Times New Roman" w:hAnsi="Times New Roman" w:cs="Times New Roman"/>
            <w:sz w:val="28"/>
            <w:szCs w:val="28"/>
          </w:rPr>
          <w:t>порядке</w:t>
        </w:r>
      </w:hyperlink>
      <w:r w:rsidRPr="006F41D2">
        <w:rPr>
          <w:rFonts w:ascii="Times New Roman" w:hAnsi="Times New Roman" w:cs="Times New Roman"/>
          <w:sz w:val="28"/>
          <w:szCs w:val="28"/>
        </w:rPr>
        <w:t>, установленным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19CC9AFB" w14:textId="77777777" w:rsidR="00781247" w:rsidRPr="006F41D2" w:rsidRDefault="00781247" w:rsidP="00781247">
      <w:pPr>
        <w:pStyle w:val="affff6"/>
        <w:widowControl/>
        <w:numPr>
          <w:ilvl w:val="0"/>
          <w:numId w:val="43"/>
        </w:numPr>
        <w:ind w:left="0" w:firstLine="426"/>
        <w:rPr>
          <w:rFonts w:ascii="Times New Roman" w:hAnsi="Times New Roman" w:cs="Times New Roman"/>
          <w:sz w:val="28"/>
          <w:szCs w:val="28"/>
        </w:rPr>
      </w:pPr>
      <w:r w:rsidRPr="006F41D2">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59623C97"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На территории, прилегающей к зданию, оборудуются места для парковки автотранспортных средств.</w:t>
      </w:r>
    </w:p>
    <w:p w14:paraId="28BB498B"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14:paraId="3401276C"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Доступ заявителей к парковочным местам является бесплатным.</w:t>
      </w:r>
    </w:p>
    <w:p w14:paraId="2B52307A" w14:textId="2AF710E5"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 xml:space="preserve">При невозможности полностью приспособить к потребностям инвалидов здание, в котором предоставляется муниципальная услуга, собственник здания принимает (до реконструкции или капитального ремонта здания) согласованные с общественным объединением инвалидов, осуществляющим свою деятельность на территории муниципального образования </w:t>
      </w:r>
      <w:r w:rsidR="00DE3E3C" w:rsidRPr="006F41D2">
        <w:rPr>
          <w:rFonts w:ascii="Times New Roman" w:hAnsi="Times New Roman" w:cs="Times New Roman"/>
          <w:sz w:val="28"/>
          <w:szCs w:val="28"/>
        </w:rPr>
        <w:t>Тазовский район</w:t>
      </w:r>
      <w:r w:rsidRPr="006F41D2">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w:t>
      </w:r>
      <w:proofErr w:type="gramStart"/>
      <w:r w:rsidRPr="006F41D2">
        <w:rPr>
          <w:rFonts w:ascii="Times New Roman" w:hAnsi="Times New Roman" w:cs="Times New Roman"/>
          <w:sz w:val="28"/>
          <w:szCs w:val="28"/>
        </w:rPr>
        <w:t>это</w:t>
      </w:r>
      <w:proofErr w:type="gramEnd"/>
      <w:r w:rsidRPr="006F41D2">
        <w:rPr>
          <w:rFonts w:ascii="Times New Roman" w:hAnsi="Times New Roman" w:cs="Times New Roman"/>
          <w:sz w:val="28"/>
          <w:szCs w:val="28"/>
        </w:rPr>
        <w:t xml:space="preserve"> возможно, обеспечивает ее предоставление по месту жительства инвалида или в дистанционном </w:t>
      </w:r>
      <w:proofErr w:type="gramStart"/>
      <w:r w:rsidRPr="006F41D2">
        <w:rPr>
          <w:rFonts w:ascii="Times New Roman" w:hAnsi="Times New Roman" w:cs="Times New Roman"/>
          <w:sz w:val="28"/>
          <w:szCs w:val="28"/>
        </w:rPr>
        <w:t>режиме</w:t>
      </w:r>
      <w:proofErr w:type="gramEnd"/>
      <w:r w:rsidRPr="006F41D2">
        <w:rPr>
          <w:rFonts w:ascii="Times New Roman" w:hAnsi="Times New Roman" w:cs="Times New Roman"/>
          <w:sz w:val="28"/>
          <w:szCs w:val="28"/>
        </w:rPr>
        <w:t>.</w:t>
      </w:r>
    </w:p>
    <w:p w14:paraId="0B1A94C9"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2.13.2. Требования к местам для ожидания:</w:t>
      </w:r>
    </w:p>
    <w:p w14:paraId="15CA9C0B"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 места для ожидания в очереди оборудуются стульями и (или) кресельными секциями;</w:t>
      </w:r>
    </w:p>
    <w:p w14:paraId="18D10E3E"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 места для ожидания находятся в холле или ином специально приспособленном помещении;</w:t>
      </w:r>
    </w:p>
    <w:p w14:paraId="271C1580"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 в здании предусматриваются места общественного пользования (туалеты) и места для хранения верхней одежды.</w:t>
      </w:r>
    </w:p>
    <w:p w14:paraId="7B719315"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2.13.3. Требования к местам для информирования заявителей:</w:t>
      </w:r>
    </w:p>
    <w:p w14:paraId="4F2486B0"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 xml:space="preserve">- места информирования заявителей оборудуются визуальной, текстовой </w:t>
      </w:r>
      <w:r w:rsidRPr="006F41D2">
        <w:rPr>
          <w:rFonts w:ascii="Times New Roman" w:hAnsi="Times New Roman" w:cs="Times New Roman"/>
          <w:sz w:val="28"/>
          <w:szCs w:val="28"/>
        </w:rPr>
        <w:lastRenderedPageBreak/>
        <w:t>информацией, размещаемой на информационном стенде;</w:t>
      </w:r>
    </w:p>
    <w:p w14:paraId="474FE3BB"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 места информирования заявителей оборудуются стульями и столами для возможности оформления документов;</w:t>
      </w:r>
    </w:p>
    <w:p w14:paraId="5EE055F2" w14:textId="77777777" w:rsidR="00781247" w:rsidRPr="006F41D2" w:rsidRDefault="00781247" w:rsidP="00781247">
      <w:pPr>
        <w:ind w:firstLine="540"/>
        <w:rPr>
          <w:rFonts w:ascii="Times New Roman" w:hAnsi="Times New Roman" w:cs="Times New Roman"/>
          <w:sz w:val="28"/>
          <w:szCs w:val="28"/>
        </w:rPr>
      </w:pPr>
      <w:r w:rsidRPr="006F41D2">
        <w:rPr>
          <w:rFonts w:ascii="Times New Roman" w:hAnsi="Times New Roman" w:cs="Times New Roman"/>
          <w:sz w:val="28"/>
          <w:szCs w:val="28"/>
        </w:rPr>
        <w:t>- информационный стенд, столы размещаются в местах, обеспечивающих свободный доступ к ним.</w:t>
      </w:r>
    </w:p>
    <w:p w14:paraId="5F4E1D06" w14:textId="77777777" w:rsidR="00781247" w:rsidRPr="006F41D2" w:rsidRDefault="00781247" w:rsidP="00781247">
      <w:pPr>
        <w:ind w:firstLine="567"/>
        <w:outlineLvl w:val="3"/>
        <w:rPr>
          <w:rFonts w:ascii="Times New Roman" w:hAnsi="Times New Roman" w:cs="Times New Roman"/>
          <w:sz w:val="28"/>
          <w:szCs w:val="28"/>
        </w:rPr>
      </w:pPr>
      <w:r w:rsidRPr="006F41D2">
        <w:rPr>
          <w:rFonts w:ascii="Times New Roman" w:hAnsi="Times New Roman" w:cs="Times New Roman"/>
          <w:sz w:val="28"/>
          <w:szCs w:val="28"/>
        </w:rPr>
        <w:t xml:space="preserve">2.13.4. </w:t>
      </w:r>
      <w:proofErr w:type="gramStart"/>
      <w:r w:rsidRPr="006F41D2">
        <w:rPr>
          <w:rFonts w:ascii="Times New Roman" w:hAnsi="Times New Roman" w:cs="Times New Roman"/>
          <w:sz w:val="28"/>
          <w:szCs w:val="28"/>
        </w:rPr>
        <w:t>Требования, предусмотренные настоящим 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 декабря 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 эксплуатацию</w:t>
      </w:r>
      <w:proofErr w:type="gramEnd"/>
      <w:r w:rsidRPr="006F41D2">
        <w:rPr>
          <w:rFonts w:ascii="Times New Roman" w:hAnsi="Times New Roman" w:cs="Times New Roman"/>
          <w:sz w:val="28"/>
          <w:szCs w:val="28"/>
        </w:rPr>
        <w:t xml:space="preserve"> или прошедшим реконструкцию, модернизацию указанным зданиям.</w:t>
      </w:r>
    </w:p>
    <w:p w14:paraId="52BC4F89" w14:textId="77777777" w:rsidR="00781247" w:rsidRPr="006F41D2" w:rsidRDefault="00781247" w:rsidP="00781247">
      <w:pPr>
        <w:ind w:firstLine="567"/>
        <w:outlineLvl w:val="3"/>
        <w:rPr>
          <w:rFonts w:ascii="Times New Roman" w:hAnsi="Times New Roman" w:cs="Times New Roman"/>
          <w:sz w:val="28"/>
          <w:szCs w:val="28"/>
        </w:rPr>
      </w:pPr>
      <w:r w:rsidRPr="006F41D2">
        <w:rPr>
          <w:rFonts w:ascii="Times New Roman" w:hAnsi="Times New Roman" w:cs="Times New Roman"/>
          <w:sz w:val="28"/>
          <w:szCs w:val="28"/>
        </w:rPr>
        <w:t>2.13.5.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321B55D2" w14:textId="77777777" w:rsidR="00C74754" w:rsidRPr="006F41D2" w:rsidRDefault="00C74754" w:rsidP="00781247">
      <w:pPr>
        <w:ind w:firstLine="567"/>
        <w:outlineLvl w:val="3"/>
        <w:rPr>
          <w:rFonts w:ascii="Times New Roman" w:hAnsi="Times New Roman" w:cs="Times New Roman"/>
          <w:sz w:val="28"/>
          <w:szCs w:val="28"/>
        </w:rPr>
      </w:pPr>
    </w:p>
    <w:p w14:paraId="5DB82AE2" w14:textId="77777777" w:rsidR="00C74754" w:rsidRPr="006F41D2" w:rsidRDefault="00C74754" w:rsidP="00781247">
      <w:pPr>
        <w:ind w:firstLine="567"/>
        <w:outlineLvl w:val="3"/>
        <w:rPr>
          <w:rFonts w:ascii="Times New Roman" w:hAnsi="Times New Roman" w:cs="Times New Roman"/>
          <w:sz w:val="28"/>
          <w:szCs w:val="28"/>
        </w:rPr>
      </w:pPr>
    </w:p>
    <w:p w14:paraId="5B04F996" w14:textId="77777777" w:rsidR="0004412E" w:rsidRPr="006F41D2" w:rsidRDefault="0004412E" w:rsidP="0004412E">
      <w:pPr>
        <w:jc w:val="center"/>
        <w:rPr>
          <w:rFonts w:ascii="Times New Roman" w:hAnsi="Times New Roman" w:cs="Times New Roman"/>
          <w:b/>
          <w:bCs/>
          <w:sz w:val="28"/>
          <w:szCs w:val="28"/>
        </w:rPr>
      </w:pPr>
      <w:r w:rsidRPr="006F41D2">
        <w:rPr>
          <w:rFonts w:ascii="Times New Roman" w:hAnsi="Times New Roman" w:cs="Times New Roman"/>
          <w:b/>
          <w:bCs/>
          <w:sz w:val="28"/>
          <w:szCs w:val="28"/>
        </w:rPr>
        <w:t>2.14. Показатели доступности и качества муниципальной услуги</w:t>
      </w:r>
    </w:p>
    <w:p w14:paraId="68E7D265" w14:textId="77777777" w:rsidR="0004412E" w:rsidRPr="006F41D2" w:rsidRDefault="0004412E" w:rsidP="0004412E">
      <w:pPr>
        <w:tabs>
          <w:tab w:val="left" w:pos="12"/>
          <w:tab w:val="left" w:pos="1019"/>
        </w:tabs>
        <w:ind w:firstLine="567"/>
        <w:jc w:val="center"/>
        <w:rPr>
          <w:rFonts w:ascii="Times New Roman" w:hAnsi="Times New Roman" w:cs="Times New Roman"/>
          <w:b/>
          <w:bCs/>
          <w:sz w:val="28"/>
          <w:szCs w:val="28"/>
        </w:rPr>
      </w:pPr>
    </w:p>
    <w:p w14:paraId="207F63E8" w14:textId="77777777" w:rsidR="0004412E" w:rsidRPr="006F41D2" w:rsidRDefault="0004412E" w:rsidP="0004412E">
      <w:pPr>
        <w:pStyle w:val="ListParagraph1"/>
        <w:widowControl w:val="0"/>
        <w:tabs>
          <w:tab w:val="left" w:pos="1134"/>
        </w:tabs>
        <w:autoSpaceDE w:val="0"/>
        <w:autoSpaceDN w:val="0"/>
        <w:adjustRightInd w:val="0"/>
        <w:spacing w:after="0" w:line="240" w:lineRule="auto"/>
        <w:ind w:left="0" w:firstLine="567"/>
        <w:rPr>
          <w:sz w:val="28"/>
          <w:szCs w:val="28"/>
        </w:rPr>
      </w:pPr>
      <w:r w:rsidRPr="006F41D2">
        <w:rPr>
          <w:sz w:val="28"/>
          <w:szCs w:val="28"/>
        </w:rPr>
        <w:t>Показателями доступности и качества муниципальной услуги являются:</w:t>
      </w:r>
    </w:p>
    <w:tbl>
      <w:tblPr>
        <w:tblW w:w="9910" w:type="dxa"/>
        <w:tblInd w:w="70" w:type="dxa"/>
        <w:tblLayout w:type="fixed"/>
        <w:tblCellMar>
          <w:left w:w="70" w:type="dxa"/>
          <w:right w:w="70" w:type="dxa"/>
        </w:tblCellMar>
        <w:tblLook w:val="0000" w:firstRow="0" w:lastRow="0" w:firstColumn="0" w:lastColumn="0" w:noHBand="0" w:noVBand="0"/>
      </w:tblPr>
      <w:tblGrid>
        <w:gridCol w:w="567"/>
        <w:gridCol w:w="6186"/>
        <w:gridCol w:w="1637"/>
        <w:gridCol w:w="1520"/>
      </w:tblGrid>
      <w:tr w:rsidR="0004412E" w:rsidRPr="004068BD" w14:paraId="40029450" w14:textId="77777777" w:rsidTr="003B5CC4">
        <w:trPr>
          <w:cantSplit/>
          <w:trHeight w:val="827"/>
        </w:trPr>
        <w:tc>
          <w:tcPr>
            <w:tcW w:w="567" w:type="dxa"/>
            <w:tcBorders>
              <w:top w:val="single" w:sz="6" w:space="0" w:color="auto"/>
              <w:left w:val="single" w:sz="6" w:space="0" w:color="auto"/>
              <w:bottom w:val="single" w:sz="6" w:space="0" w:color="auto"/>
              <w:right w:val="single" w:sz="6" w:space="0" w:color="auto"/>
            </w:tcBorders>
            <w:vAlign w:val="center"/>
          </w:tcPr>
          <w:p w14:paraId="52286E62" w14:textId="77777777"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 xml:space="preserve">№ </w:t>
            </w:r>
            <w:r w:rsidRPr="004068BD">
              <w:rPr>
                <w:rFonts w:ascii="Times New Roman" w:hAnsi="Times New Roman" w:cs="Times New Roman"/>
                <w:bCs/>
              </w:rPr>
              <w:br/>
            </w:r>
            <w:proofErr w:type="gramStart"/>
            <w:r w:rsidRPr="004068BD">
              <w:rPr>
                <w:rFonts w:ascii="Times New Roman" w:hAnsi="Times New Roman" w:cs="Times New Roman"/>
                <w:bCs/>
              </w:rPr>
              <w:t>п</w:t>
            </w:r>
            <w:proofErr w:type="gramEnd"/>
            <w:r w:rsidRPr="004068BD">
              <w:rPr>
                <w:rFonts w:ascii="Times New Roman" w:hAnsi="Times New Roman" w:cs="Times New Roman"/>
                <w:bCs/>
              </w:rPr>
              <w:t>/п</w:t>
            </w:r>
          </w:p>
        </w:tc>
        <w:tc>
          <w:tcPr>
            <w:tcW w:w="6186" w:type="dxa"/>
            <w:tcBorders>
              <w:top w:val="single" w:sz="6" w:space="0" w:color="auto"/>
              <w:left w:val="single" w:sz="6" w:space="0" w:color="auto"/>
              <w:bottom w:val="single" w:sz="6" w:space="0" w:color="auto"/>
              <w:right w:val="single" w:sz="6" w:space="0" w:color="auto"/>
            </w:tcBorders>
            <w:vAlign w:val="center"/>
          </w:tcPr>
          <w:p w14:paraId="741F7ACB" w14:textId="77777777"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Наименование показателя доступности и качества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14:paraId="76B6ABBD" w14:textId="30E77B5A"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Единица 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58E76460" w14:textId="77777777"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Нормативное</w:t>
            </w:r>
            <w:r w:rsidRPr="004068BD">
              <w:rPr>
                <w:rFonts w:ascii="Times New Roman" w:hAnsi="Times New Roman" w:cs="Times New Roman"/>
                <w:bCs/>
              </w:rPr>
              <w:br/>
              <w:t>значение</w:t>
            </w:r>
          </w:p>
        </w:tc>
      </w:tr>
    </w:tbl>
    <w:p w14:paraId="3E0087F2" w14:textId="77777777" w:rsidR="0004412E" w:rsidRPr="00B27B13" w:rsidRDefault="0004412E" w:rsidP="0004412E">
      <w:pPr>
        <w:pStyle w:val="ListParagraph1"/>
        <w:widowControl w:val="0"/>
        <w:tabs>
          <w:tab w:val="left" w:pos="1134"/>
        </w:tabs>
        <w:autoSpaceDE w:val="0"/>
        <w:autoSpaceDN w:val="0"/>
        <w:adjustRightInd w:val="0"/>
        <w:spacing w:after="0" w:line="240" w:lineRule="auto"/>
        <w:ind w:left="0" w:firstLine="567"/>
        <w:rPr>
          <w:sz w:val="2"/>
          <w:szCs w:val="2"/>
        </w:rPr>
      </w:pPr>
    </w:p>
    <w:tbl>
      <w:tblPr>
        <w:tblW w:w="9910" w:type="dxa"/>
        <w:tblInd w:w="70" w:type="dxa"/>
        <w:tblLayout w:type="fixed"/>
        <w:tblCellMar>
          <w:left w:w="70" w:type="dxa"/>
          <w:right w:w="70" w:type="dxa"/>
        </w:tblCellMar>
        <w:tblLook w:val="0000" w:firstRow="0" w:lastRow="0" w:firstColumn="0" w:lastColumn="0" w:noHBand="0" w:noVBand="0"/>
      </w:tblPr>
      <w:tblGrid>
        <w:gridCol w:w="567"/>
        <w:gridCol w:w="6186"/>
        <w:gridCol w:w="1637"/>
        <w:gridCol w:w="1520"/>
      </w:tblGrid>
      <w:tr w:rsidR="0004412E" w:rsidRPr="004068BD" w14:paraId="189EE189" w14:textId="77777777" w:rsidTr="003B5CC4">
        <w:trPr>
          <w:cantSplit/>
          <w:trHeight w:val="240"/>
          <w:tblHeader/>
        </w:trPr>
        <w:tc>
          <w:tcPr>
            <w:tcW w:w="567" w:type="dxa"/>
            <w:tcBorders>
              <w:top w:val="single" w:sz="6" w:space="0" w:color="auto"/>
              <w:left w:val="single" w:sz="6" w:space="0" w:color="auto"/>
              <w:bottom w:val="single" w:sz="6" w:space="0" w:color="auto"/>
              <w:right w:val="single" w:sz="6" w:space="0" w:color="auto"/>
            </w:tcBorders>
          </w:tcPr>
          <w:p w14:paraId="356C224F" w14:textId="77777777" w:rsidR="0004412E" w:rsidRPr="004068BD" w:rsidRDefault="0004412E" w:rsidP="003B5CC4">
            <w:pPr>
              <w:ind w:firstLine="72"/>
              <w:jc w:val="center"/>
              <w:rPr>
                <w:rFonts w:ascii="Times New Roman" w:hAnsi="Times New Roman" w:cs="Times New Roman"/>
                <w:bCs/>
              </w:rPr>
            </w:pPr>
            <w:r w:rsidRPr="004068BD">
              <w:rPr>
                <w:rFonts w:ascii="Times New Roman" w:hAnsi="Times New Roman" w:cs="Times New Roman"/>
                <w:bCs/>
              </w:rPr>
              <w:t>1</w:t>
            </w:r>
          </w:p>
        </w:tc>
        <w:tc>
          <w:tcPr>
            <w:tcW w:w="6186" w:type="dxa"/>
            <w:tcBorders>
              <w:top w:val="single" w:sz="6" w:space="0" w:color="auto"/>
              <w:left w:val="single" w:sz="6" w:space="0" w:color="auto"/>
              <w:bottom w:val="single" w:sz="4" w:space="0" w:color="auto"/>
              <w:right w:val="single" w:sz="6" w:space="0" w:color="auto"/>
            </w:tcBorders>
          </w:tcPr>
          <w:p w14:paraId="106D10E9" w14:textId="77777777"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2</w:t>
            </w:r>
          </w:p>
        </w:tc>
        <w:tc>
          <w:tcPr>
            <w:tcW w:w="1637" w:type="dxa"/>
            <w:tcBorders>
              <w:top w:val="single" w:sz="4" w:space="0" w:color="auto"/>
              <w:left w:val="single" w:sz="6" w:space="0" w:color="auto"/>
              <w:bottom w:val="single" w:sz="6" w:space="0" w:color="auto"/>
              <w:right w:val="single" w:sz="6" w:space="0" w:color="auto"/>
            </w:tcBorders>
          </w:tcPr>
          <w:p w14:paraId="432E76D0" w14:textId="77777777" w:rsidR="0004412E" w:rsidRPr="004068BD" w:rsidRDefault="0004412E" w:rsidP="003B5CC4">
            <w:pPr>
              <w:ind w:hanging="19"/>
              <w:jc w:val="center"/>
              <w:rPr>
                <w:rFonts w:ascii="Times New Roman" w:hAnsi="Times New Roman" w:cs="Times New Roman"/>
                <w:bCs/>
              </w:rPr>
            </w:pPr>
            <w:r w:rsidRPr="004068BD">
              <w:rPr>
                <w:rFonts w:ascii="Times New Roman" w:hAnsi="Times New Roman" w:cs="Times New Roman"/>
                <w:bCs/>
              </w:rPr>
              <w:t>3</w:t>
            </w:r>
          </w:p>
        </w:tc>
        <w:tc>
          <w:tcPr>
            <w:tcW w:w="1520" w:type="dxa"/>
            <w:tcBorders>
              <w:top w:val="single" w:sz="6" w:space="0" w:color="auto"/>
              <w:left w:val="single" w:sz="6" w:space="0" w:color="auto"/>
              <w:bottom w:val="single" w:sz="6" w:space="0" w:color="auto"/>
              <w:right w:val="single" w:sz="6" w:space="0" w:color="auto"/>
            </w:tcBorders>
          </w:tcPr>
          <w:p w14:paraId="6890DDEE" w14:textId="77777777" w:rsidR="0004412E" w:rsidRPr="004068BD" w:rsidRDefault="0004412E" w:rsidP="003B5CC4">
            <w:pPr>
              <w:ind w:hanging="19"/>
              <w:jc w:val="center"/>
              <w:rPr>
                <w:rFonts w:ascii="Times New Roman" w:hAnsi="Times New Roman" w:cs="Times New Roman"/>
                <w:bCs/>
              </w:rPr>
            </w:pPr>
            <w:r w:rsidRPr="004068BD">
              <w:rPr>
                <w:rFonts w:ascii="Times New Roman" w:hAnsi="Times New Roman" w:cs="Times New Roman"/>
                <w:bCs/>
              </w:rPr>
              <w:t>4</w:t>
            </w:r>
          </w:p>
        </w:tc>
      </w:tr>
      <w:tr w:rsidR="0004412E" w:rsidRPr="004068BD" w14:paraId="63CC45CF" w14:textId="77777777" w:rsidTr="003B5CC4">
        <w:trPr>
          <w:cantSplit/>
          <w:trHeight w:val="240"/>
        </w:trPr>
        <w:tc>
          <w:tcPr>
            <w:tcW w:w="9910" w:type="dxa"/>
            <w:gridSpan w:val="4"/>
            <w:tcBorders>
              <w:top w:val="single" w:sz="6" w:space="0" w:color="auto"/>
              <w:left w:val="single" w:sz="6" w:space="0" w:color="auto"/>
              <w:bottom w:val="single" w:sz="6" w:space="0" w:color="auto"/>
              <w:right w:val="single" w:sz="6" w:space="0" w:color="auto"/>
            </w:tcBorders>
          </w:tcPr>
          <w:p w14:paraId="223EF1BB" w14:textId="77777777" w:rsidR="0004412E" w:rsidRPr="004068BD" w:rsidRDefault="0004412E" w:rsidP="00162EC9">
            <w:pPr>
              <w:jc w:val="center"/>
              <w:rPr>
                <w:rFonts w:ascii="Times New Roman" w:hAnsi="Times New Roman" w:cs="Times New Roman"/>
                <w:bCs/>
              </w:rPr>
            </w:pPr>
            <w:r w:rsidRPr="005A3DF5">
              <w:rPr>
                <w:rFonts w:ascii="Times New Roman" w:hAnsi="Times New Roman" w:cs="Times New Roman"/>
                <w:bCs/>
              </w:rPr>
              <w:t>1.</w:t>
            </w:r>
            <w:r w:rsidRPr="005A3DF5">
              <w:rPr>
                <w:rFonts w:ascii="Times New Roman" w:hAnsi="Times New Roman" w:cs="Times New Roman"/>
                <w:bCs/>
              </w:rPr>
              <w:tab/>
              <w:t>Показатели результативности оказания муниципальной услуги</w:t>
            </w:r>
          </w:p>
        </w:tc>
      </w:tr>
      <w:tr w:rsidR="0004412E" w:rsidRPr="004068BD" w14:paraId="065A28F7"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2E9EFCDA" w14:textId="77777777"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1.1.</w:t>
            </w:r>
          </w:p>
        </w:tc>
        <w:tc>
          <w:tcPr>
            <w:tcW w:w="6186" w:type="dxa"/>
            <w:tcBorders>
              <w:top w:val="single" w:sz="6" w:space="0" w:color="auto"/>
              <w:left w:val="single" w:sz="6" w:space="0" w:color="auto"/>
              <w:bottom w:val="single" w:sz="6" w:space="0" w:color="auto"/>
              <w:right w:val="single" w:sz="6" w:space="0" w:color="auto"/>
            </w:tcBorders>
          </w:tcPr>
          <w:p w14:paraId="24570B31" w14:textId="77777777"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637" w:type="dxa"/>
            <w:tcBorders>
              <w:top w:val="single" w:sz="6" w:space="0" w:color="auto"/>
              <w:left w:val="single" w:sz="6" w:space="0" w:color="auto"/>
              <w:bottom w:val="single" w:sz="6" w:space="0" w:color="auto"/>
              <w:right w:val="single" w:sz="6" w:space="0" w:color="auto"/>
            </w:tcBorders>
            <w:vAlign w:val="center"/>
          </w:tcPr>
          <w:p w14:paraId="3A552208" w14:textId="77777777"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w:t>
            </w:r>
          </w:p>
        </w:tc>
        <w:tc>
          <w:tcPr>
            <w:tcW w:w="1520" w:type="dxa"/>
            <w:tcBorders>
              <w:top w:val="single" w:sz="6" w:space="0" w:color="auto"/>
              <w:left w:val="single" w:sz="6" w:space="0" w:color="auto"/>
              <w:bottom w:val="single" w:sz="6" w:space="0" w:color="auto"/>
              <w:right w:val="single" w:sz="6" w:space="0" w:color="auto"/>
            </w:tcBorders>
            <w:vAlign w:val="center"/>
          </w:tcPr>
          <w:p w14:paraId="6F074E77" w14:textId="77777777"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100</w:t>
            </w:r>
          </w:p>
        </w:tc>
      </w:tr>
      <w:tr w:rsidR="0004412E" w:rsidRPr="004068BD" w14:paraId="4074B360" w14:textId="77777777"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14:paraId="4BE2376A" w14:textId="77777777" w:rsidR="0004412E" w:rsidRPr="004068BD" w:rsidRDefault="0004412E" w:rsidP="00630052">
            <w:pPr>
              <w:ind w:firstLine="72"/>
              <w:jc w:val="center"/>
              <w:rPr>
                <w:rFonts w:ascii="Times New Roman" w:hAnsi="Times New Roman" w:cs="Times New Roman"/>
                <w:bCs/>
              </w:rPr>
            </w:pPr>
            <w:r w:rsidRPr="005A3DF5">
              <w:rPr>
                <w:rFonts w:ascii="Times New Roman" w:hAnsi="Times New Roman" w:cs="Times New Roman"/>
              </w:rPr>
              <w:t>2.</w:t>
            </w:r>
            <w:r w:rsidRPr="005A3DF5">
              <w:rPr>
                <w:rFonts w:ascii="Times New Roman" w:hAnsi="Times New Roman" w:cs="Times New Roman"/>
              </w:rPr>
              <w:tab/>
              <w:t>Показатели, характеризующие информационную доступность муниципальной услуги</w:t>
            </w:r>
          </w:p>
        </w:tc>
      </w:tr>
      <w:tr w:rsidR="0004412E" w:rsidRPr="004068BD" w14:paraId="7A61345B"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581249DB" w14:textId="77777777"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2.</w:t>
            </w:r>
            <w:r>
              <w:rPr>
                <w:rFonts w:ascii="Times New Roman" w:hAnsi="Times New Roman" w:cs="Times New Roman"/>
                <w:bCs/>
              </w:rPr>
              <w:t>1.</w:t>
            </w:r>
          </w:p>
        </w:tc>
        <w:tc>
          <w:tcPr>
            <w:tcW w:w="6186" w:type="dxa"/>
            <w:tcBorders>
              <w:top w:val="single" w:sz="6" w:space="0" w:color="auto"/>
              <w:left w:val="single" w:sz="6" w:space="0" w:color="auto"/>
              <w:bottom w:val="single" w:sz="6" w:space="0" w:color="auto"/>
              <w:right w:val="single" w:sz="6" w:space="0" w:color="auto"/>
            </w:tcBorders>
          </w:tcPr>
          <w:p w14:paraId="50A84A8C" w14:textId="77777777" w:rsidR="0004412E" w:rsidRPr="004068BD" w:rsidRDefault="0004412E" w:rsidP="00630052">
            <w:pPr>
              <w:ind w:firstLine="72"/>
              <w:rPr>
                <w:rFonts w:ascii="Times New Roman" w:hAnsi="Times New Roman" w:cs="Times New Roman"/>
                <w:b/>
                <w:bCs/>
              </w:rPr>
            </w:pPr>
            <w:r w:rsidRPr="004068BD">
              <w:rPr>
                <w:rFonts w:ascii="Times New Roman" w:hAnsi="Times New Roman" w:cs="Times New Roman"/>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w:t>
            </w:r>
            <w:r w:rsidRPr="002644A1">
              <w:rPr>
                <w:rFonts w:ascii="Times New Roman" w:hAnsi="Times New Roman" w:cs="Times New Roman"/>
              </w:rPr>
              <w:t>на официальном сайте Уполномоченного органа, а также на Едином портале и /или Региональном портале</w:t>
            </w:r>
          </w:p>
        </w:tc>
        <w:tc>
          <w:tcPr>
            <w:tcW w:w="1637" w:type="dxa"/>
            <w:tcBorders>
              <w:top w:val="single" w:sz="6" w:space="0" w:color="auto"/>
              <w:left w:val="single" w:sz="6" w:space="0" w:color="auto"/>
              <w:bottom w:val="single" w:sz="6" w:space="0" w:color="auto"/>
              <w:right w:val="single" w:sz="6" w:space="0" w:color="auto"/>
            </w:tcBorders>
            <w:vAlign w:val="center"/>
          </w:tcPr>
          <w:p w14:paraId="6340BD97" w14:textId="77777777" w:rsidR="0004412E" w:rsidRPr="004068BD" w:rsidRDefault="0004412E" w:rsidP="003B5CC4">
            <w:pPr>
              <w:ind w:firstLine="8"/>
              <w:jc w:val="center"/>
              <w:rPr>
                <w:rFonts w:ascii="Times New Roman" w:hAnsi="Times New Roman" w:cs="Times New Roman"/>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5B636CD" w14:textId="77777777"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4068BD" w14:paraId="0B58E1C9" w14:textId="77777777"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14:paraId="7E2277BF" w14:textId="77777777" w:rsidR="0004412E" w:rsidRPr="004068BD" w:rsidRDefault="0004412E" w:rsidP="00630052">
            <w:pPr>
              <w:ind w:firstLine="72"/>
              <w:jc w:val="center"/>
              <w:rPr>
                <w:rFonts w:ascii="Times New Roman" w:hAnsi="Times New Roman" w:cs="Times New Roman"/>
                <w:bCs/>
              </w:rPr>
            </w:pPr>
            <w:r w:rsidRPr="005A3DF5">
              <w:rPr>
                <w:rFonts w:ascii="Times New Roman" w:hAnsi="Times New Roman" w:cs="Times New Roman"/>
                <w:bCs/>
              </w:rPr>
              <w:t>3.</w:t>
            </w:r>
            <w:r w:rsidRPr="005A3DF5">
              <w:rPr>
                <w:rFonts w:ascii="Times New Roman" w:hAnsi="Times New Roman" w:cs="Times New Roman"/>
                <w:bCs/>
              </w:rPr>
              <w:tab/>
              <w:t>Показатели, характеризующие качество обслуживания и безопасность</w:t>
            </w:r>
          </w:p>
        </w:tc>
      </w:tr>
      <w:tr w:rsidR="0004412E" w:rsidRPr="004068BD" w14:paraId="124DF8F8"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6BDA982F" w14:textId="77777777"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3.</w:t>
            </w:r>
            <w:r>
              <w:rPr>
                <w:rFonts w:ascii="Times New Roman" w:hAnsi="Times New Roman" w:cs="Times New Roman"/>
                <w:bCs/>
              </w:rPr>
              <w:t>1.</w:t>
            </w:r>
          </w:p>
        </w:tc>
        <w:tc>
          <w:tcPr>
            <w:tcW w:w="6186" w:type="dxa"/>
            <w:tcBorders>
              <w:top w:val="single" w:sz="6" w:space="0" w:color="auto"/>
              <w:left w:val="single" w:sz="6" w:space="0" w:color="auto"/>
              <w:bottom w:val="single" w:sz="6" w:space="0" w:color="auto"/>
              <w:right w:val="single" w:sz="6" w:space="0" w:color="auto"/>
            </w:tcBorders>
            <w:vAlign w:val="center"/>
          </w:tcPr>
          <w:p w14:paraId="3C0D3DCF" w14:textId="699ECBED" w:rsidR="0004412E" w:rsidRPr="004068BD" w:rsidRDefault="0004412E" w:rsidP="00630052">
            <w:pPr>
              <w:ind w:firstLine="72"/>
              <w:rPr>
                <w:rFonts w:ascii="Times New Roman" w:hAnsi="Times New Roman" w:cs="Times New Roman"/>
                <w:bCs/>
              </w:rPr>
            </w:pPr>
            <w:r>
              <w:rPr>
                <w:rFonts w:ascii="Times New Roman" w:hAnsi="Times New Roman" w:cs="Times New Roman"/>
                <w:bCs/>
              </w:rPr>
              <w:t>Количество</w:t>
            </w:r>
            <w:r w:rsidRPr="004068BD">
              <w:rPr>
                <w:rFonts w:ascii="Times New Roman" w:hAnsi="Times New Roman" w:cs="Times New Roman"/>
                <w:bCs/>
              </w:rPr>
              <w:t xml:space="preserve"> обоснованных жалоб на действия (бездействие) и решения должностных лиц, участвующих в предоставлении муниципальной услуги</w:t>
            </w:r>
            <w:r>
              <w:rPr>
                <w:rFonts w:ascii="Times New Roman" w:hAnsi="Times New Roman" w:cs="Times New Roman"/>
                <w:bCs/>
              </w:rPr>
              <w:t>, от общего количества поступивших жалоб</w:t>
            </w:r>
          </w:p>
        </w:tc>
        <w:tc>
          <w:tcPr>
            <w:tcW w:w="1637" w:type="dxa"/>
            <w:tcBorders>
              <w:top w:val="single" w:sz="6" w:space="0" w:color="auto"/>
              <w:left w:val="single" w:sz="6" w:space="0" w:color="auto"/>
              <w:bottom w:val="single" w:sz="6" w:space="0" w:color="auto"/>
              <w:right w:val="single" w:sz="6" w:space="0" w:color="auto"/>
            </w:tcBorders>
            <w:vAlign w:val="center"/>
          </w:tcPr>
          <w:p w14:paraId="6308F60E" w14:textId="77777777" w:rsidR="0004412E" w:rsidRPr="004068BD" w:rsidRDefault="0004412E" w:rsidP="003B5CC4">
            <w:pPr>
              <w:ind w:firstLine="8"/>
              <w:jc w:val="center"/>
              <w:rPr>
                <w:rFonts w:ascii="Times New Roman" w:hAnsi="Times New Roman" w:cs="Times New Roman"/>
                <w:bCs/>
              </w:rPr>
            </w:pPr>
            <w:proofErr w:type="spellStart"/>
            <w:proofErr w:type="gramStart"/>
            <w:r>
              <w:rPr>
                <w:rFonts w:ascii="Times New Roman" w:hAnsi="Times New Roman" w:cs="Times New Roman"/>
                <w:bCs/>
              </w:rPr>
              <w:t>ед</w:t>
            </w:r>
            <w:proofErr w:type="spellEnd"/>
            <w:proofErr w:type="gramEnd"/>
          </w:p>
        </w:tc>
        <w:tc>
          <w:tcPr>
            <w:tcW w:w="1520" w:type="dxa"/>
            <w:tcBorders>
              <w:top w:val="single" w:sz="6" w:space="0" w:color="auto"/>
              <w:left w:val="single" w:sz="6" w:space="0" w:color="auto"/>
              <w:bottom w:val="single" w:sz="6" w:space="0" w:color="auto"/>
              <w:right w:val="single" w:sz="6" w:space="0" w:color="auto"/>
            </w:tcBorders>
            <w:vAlign w:val="center"/>
          </w:tcPr>
          <w:p w14:paraId="69D45857" w14:textId="77777777"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0</w:t>
            </w:r>
          </w:p>
        </w:tc>
      </w:tr>
      <w:tr w:rsidR="0004412E" w:rsidRPr="004068BD" w14:paraId="0376CEAF"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54550321" w14:textId="77777777"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3.2.</w:t>
            </w:r>
          </w:p>
        </w:tc>
        <w:tc>
          <w:tcPr>
            <w:tcW w:w="6186" w:type="dxa"/>
            <w:tcBorders>
              <w:top w:val="single" w:sz="6" w:space="0" w:color="auto"/>
              <w:left w:val="single" w:sz="6" w:space="0" w:color="auto"/>
              <w:bottom w:val="single" w:sz="6" w:space="0" w:color="auto"/>
              <w:right w:val="single" w:sz="6" w:space="0" w:color="auto"/>
            </w:tcBorders>
          </w:tcPr>
          <w:p w14:paraId="5C65FC4D" w14:textId="77777777"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Транспортная доступность к местам предоставления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14:paraId="4F8D04B7" w14:textId="77777777"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FFACC26" w14:textId="77777777"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4068BD" w14:paraId="412352CC"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7FE3D33B" w14:textId="77777777"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3.3.</w:t>
            </w:r>
          </w:p>
        </w:tc>
        <w:tc>
          <w:tcPr>
            <w:tcW w:w="6186" w:type="dxa"/>
            <w:tcBorders>
              <w:top w:val="single" w:sz="6" w:space="0" w:color="auto"/>
              <w:left w:val="single" w:sz="6" w:space="0" w:color="auto"/>
              <w:bottom w:val="single" w:sz="6" w:space="0" w:color="auto"/>
              <w:right w:val="single" w:sz="6" w:space="0" w:color="auto"/>
            </w:tcBorders>
          </w:tcPr>
          <w:p w14:paraId="622B7F75" w14:textId="77777777"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637" w:type="dxa"/>
            <w:tcBorders>
              <w:top w:val="single" w:sz="6" w:space="0" w:color="auto"/>
              <w:left w:val="single" w:sz="6" w:space="0" w:color="auto"/>
              <w:bottom w:val="single" w:sz="6" w:space="0" w:color="auto"/>
              <w:right w:val="single" w:sz="6" w:space="0" w:color="auto"/>
            </w:tcBorders>
            <w:vAlign w:val="center"/>
          </w:tcPr>
          <w:p w14:paraId="39C5A39D" w14:textId="77777777"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E229E64" w14:textId="77777777"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2D1D41" w14:paraId="4E1A7A39"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032C2851" w14:textId="77777777" w:rsidR="0004412E" w:rsidRDefault="0004412E" w:rsidP="003B5CC4">
            <w:pPr>
              <w:ind w:firstLine="0"/>
              <w:jc w:val="center"/>
              <w:rPr>
                <w:rFonts w:ascii="Times New Roman" w:hAnsi="Times New Roman" w:cs="Times New Roman"/>
                <w:bCs/>
              </w:rPr>
            </w:pPr>
            <w:r>
              <w:rPr>
                <w:rFonts w:ascii="Times New Roman" w:hAnsi="Times New Roman" w:cs="Times New Roman"/>
                <w:bCs/>
              </w:rPr>
              <w:lastRenderedPageBreak/>
              <w:t>3.4.</w:t>
            </w:r>
          </w:p>
        </w:tc>
        <w:tc>
          <w:tcPr>
            <w:tcW w:w="6186" w:type="dxa"/>
            <w:tcBorders>
              <w:top w:val="single" w:sz="6" w:space="0" w:color="auto"/>
              <w:left w:val="single" w:sz="6" w:space="0" w:color="auto"/>
              <w:bottom w:val="single" w:sz="6" w:space="0" w:color="auto"/>
              <w:right w:val="single" w:sz="6" w:space="0" w:color="auto"/>
            </w:tcBorders>
          </w:tcPr>
          <w:p w14:paraId="5013547C" w14:textId="77777777"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Возможность досудебного рассмотрения жалоб на действия (бездействие) должностных лиц в связи с рассмотрением заявления</w:t>
            </w:r>
          </w:p>
        </w:tc>
        <w:tc>
          <w:tcPr>
            <w:tcW w:w="1637" w:type="dxa"/>
            <w:tcBorders>
              <w:top w:val="single" w:sz="6" w:space="0" w:color="auto"/>
              <w:left w:val="single" w:sz="6" w:space="0" w:color="auto"/>
              <w:bottom w:val="single" w:sz="6" w:space="0" w:color="auto"/>
              <w:right w:val="single" w:sz="6" w:space="0" w:color="auto"/>
            </w:tcBorders>
          </w:tcPr>
          <w:p w14:paraId="109D0792"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14:paraId="73383371"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2D1D41" w14:paraId="790D0538"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68CFC66E" w14:textId="77777777" w:rsidR="0004412E" w:rsidRDefault="0004412E" w:rsidP="003B5CC4">
            <w:pPr>
              <w:ind w:firstLine="0"/>
              <w:jc w:val="center"/>
              <w:rPr>
                <w:rFonts w:ascii="Times New Roman" w:hAnsi="Times New Roman" w:cs="Times New Roman"/>
                <w:bCs/>
              </w:rPr>
            </w:pPr>
            <w:r>
              <w:rPr>
                <w:rFonts w:ascii="Times New Roman" w:hAnsi="Times New Roman" w:cs="Times New Roman"/>
                <w:bCs/>
              </w:rPr>
              <w:t>3.5.</w:t>
            </w:r>
          </w:p>
        </w:tc>
        <w:tc>
          <w:tcPr>
            <w:tcW w:w="6186" w:type="dxa"/>
            <w:tcBorders>
              <w:top w:val="single" w:sz="6" w:space="0" w:color="auto"/>
              <w:left w:val="single" w:sz="6" w:space="0" w:color="auto"/>
              <w:bottom w:val="single" w:sz="6" w:space="0" w:color="auto"/>
              <w:right w:val="single" w:sz="6" w:space="0" w:color="auto"/>
            </w:tcBorders>
          </w:tcPr>
          <w:p w14:paraId="05FC4F1E" w14:textId="77777777" w:rsidR="0004412E" w:rsidRPr="002D1D41" w:rsidRDefault="0004412E" w:rsidP="00630052">
            <w:pPr>
              <w:ind w:firstLine="72"/>
              <w:rPr>
                <w:rFonts w:ascii="Times New Roman" w:hAnsi="Times New Roman" w:cs="Times New Roman"/>
                <w:bCs/>
              </w:rPr>
            </w:pPr>
            <w:r>
              <w:rPr>
                <w:rFonts w:ascii="Times New Roman" w:eastAsiaTheme="minorHAnsi" w:hAnsi="Times New Roman" w:cs="Times New Roman"/>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637" w:type="dxa"/>
            <w:tcBorders>
              <w:top w:val="single" w:sz="6" w:space="0" w:color="auto"/>
              <w:left w:val="single" w:sz="6" w:space="0" w:color="auto"/>
              <w:bottom w:val="single" w:sz="6" w:space="0" w:color="auto"/>
              <w:right w:val="single" w:sz="6" w:space="0" w:color="auto"/>
            </w:tcBorders>
            <w:vAlign w:val="center"/>
          </w:tcPr>
          <w:p w14:paraId="3B73ED9E" w14:textId="77777777"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96F9752" w14:textId="77777777"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rPr>
              <w:t>да</w:t>
            </w:r>
          </w:p>
        </w:tc>
      </w:tr>
      <w:tr w:rsidR="0004412E" w:rsidRPr="002D1D41" w14:paraId="0058BCD1" w14:textId="77777777"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14:paraId="038E2CC9" w14:textId="77777777" w:rsidR="0004412E" w:rsidRPr="002D1D41" w:rsidRDefault="0004412E" w:rsidP="00630052">
            <w:pPr>
              <w:ind w:firstLine="72"/>
              <w:jc w:val="center"/>
              <w:rPr>
                <w:rFonts w:ascii="Times New Roman" w:hAnsi="Times New Roman" w:cs="Times New Roman"/>
                <w:bCs/>
              </w:rPr>
            </w:pPr>
            <w:r w:rsidRPr="002D1D41">
              <w:rPr>
                <w:rFonts w:ascii="Times New Roman" w:hAnsi="Times New Roman" w:cs="Times New Roman"/>
                <w:bCs/>
              </w:rPr>
              <w:t>4.</w:t>
            </w:r>
            <w:r w:rsidRPr="002D1D41">
              <w:rPr>
                <w:rFonts w:ascii="Times New Roman" w:hAnsi="Times New Roman" w:cs="Times New Roman"/>
                <w:bCs/>
              </w:rPr>
              <w:tab/>
              <w:t>Показатели, характеризующие профессиональную подготовленность специалистов, предоставляющих муниципальную услугу</w:t>
            </w:r>
          </w:p>
        </w:tc>
      </w:tr>
      <w:tr w:rsidR="0004412E" w:rsidRPr="002D1D41" w14:paraId="771421AA"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67504E54" w14:textId="77777777" w:rsidR="0004412E" w:rsidRDefault="0004412E" w:rsidP="003B5CC4">
            <w:pPr>
              <w:ind w:firstLine="0"/>
              <w:jc w:val="center"/>
              <w:rPr>
                <w:rFonts w:ascii="Times New Roman" w:hAnsi="Times New Roman" w:cs="Times New Roman"/>
                <w:bCs/>
              </w:rPr>
            </w:pPr>
            <w:r>
              <w:rPr>
                <w:rFonts w:ascii="Times New Roman" w:hAnsi="Times New Roman" w:cs="Times New Roman"/>
                <w:bCs/>
              </w:rPr>
              <w:t>4.1.</w:t>
            </w:r>
          </w:p>
        </w:tc>
        <w:tc>
          <w:tcPr>
            <w:tcW w:w="6186" w:type="dxa"/>
            <w:tcBorders>
              <w:top w:val="single" w:sz="6" w:space="0" w:color="auto"/>
              <w:left w:val="single" w:sz="6" w:space="0" w:color="auto"/>
              <w:bottom w:val="single" w:sz="6" w:space="0" w:color="auto"/>
              <w:right w:val="single" w:sz="6" w:space="0" w:color="auto"/>
            </w:tcBorders>
          </w:tcPr>
          <w:p w14:paraId="0ED9D366" w14:textId="77777777" w:rsidR="0004412E" w:rsidRPr="002D1D41" w:rsidRDefault="0004412E" w:rsidP="00630052">
            <w:pPr>
              <w:ind w:firstLine="72"/>
              <w:rPr>
                <w:rFonts w:ascii="Times New Roman" w:hAnsi="Times New Roman" w:cs="Times New Roman"/>
                <w:bCs/>
              </w:rPr>
            </w:pPr>
            <w:r w:rsidRPr="006C0562">
              <w:rPr>
                <w:rFonts w:ascii="Times New Roman" w:hAnsi="Times New Roman" w:cs="Times New Roman"/>
                <w:bCs/>
              </w:rPr>
              <w:t>Укомплектованность квалифицированными кадрами в соответствии со штатным расписанием</w:t>
            </w:r>
          </w:p>
        </w:tc>
        <w:tc>
          <w:tcPr>
            <w:tcW w:w="1637" w:type="dxa"/>
            <w:tcBorders>
              <w:top w:val="single" w:sz="6" w:space="0" w:color="auto"/>
              <w:left w:val="single" w:sz="6" w:space="0" w:color="auto"/>
              <w:bottom w:val="single" w:sz="6" w:space="0" w:color="auto"/>
              <w:right w:val="single" w:sz="6" w:space="0" w:color="auto"/>
            </w:tcBorders>
            <w:vAlign w:val="center"/>
          </w:tcPr>
          <w:p w14:paraId="558F9A9D" w14:textId="77777777"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w:t>
            </w:r>
          </w:p>
        </w:tc>
        <w:tc>
          <w:tcPr>
            <w:tcW w:w="1520" w:type="dxa"/>
            <w:tcBorders>
              <w:top w:val="single" w:sz="6" w:space="0" w:color="auto"/>
              <w:left w:val="single" w:sz="6" w:space="0" w:color="auto"/>
              <w:bottom w:val="single" w:sz="6" w:space="0" w:color="auto"/>
              <w:right w:val="single" w:sz="6" w:space="0" w:color="auto"/>
            </w:tcBorders>
            <w:vAlign w:val="center"/>
          </w:tcPr>
          <w:p w14:paraId="012B5979" w14:textId="77777777" w:rsidR="0004412E" w:rsidRPr="002D1D41" w:rsidRDefault="0004412E" w:rsidP="003B5CC4">
            <w:pPr>
              <w:ind w:firstLine="8"/>
              <w:jc w:val="center"/>
              <w:rPr>
                <w:rFonts w:ascii="Times New Roman" w:hAnsi="Times New Roman" w:cs="Times New Roman"/>
                <w:bCs/>
              </w:rPr>
            </w:pPr>
            <w:r>
              <w:rPr>
                <w:rFonts w:ascii="Times New Roman" w:hAnsi="Times New Roman" w:cs="Times New Roman"/>
                <w:bCs/>
              </w:rPr>
              <w:t xml:space="preserve">не менее </w:t>
            </w:r>
            <w:r w:rsidRPr="004068BD">
              <w:rPr>
                <w:rFonts w:ascii="Times New Roman" w:hAnsi="Times New Roman" w:cs="Times New Roman"/>
                <w:bCs/>
              </w:rPr>
              <w:t xml:space="preserve">95 </w:t>
            </w:r>
          </w:p>
        </w:tc>
      </w:tr>
      <w:tr w:rsidR="0004412E" w:rsidRPr="002D1D41" w14:paraId="25A0776F" w14:textId="77777777"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14:paraId="5A5C6521" w14:textId="77777777" w:rsidR="0004412E" w:rsidRPr="002D1D41" w:rsidRDefault="0004412E" w:rsidP="00630052">
            <w:pPr>
              <w:ind w:firstLine="72"/>
              <w:jc w:val="center"/>
              <w:rPr>
                <w:rFonts w:ascii="Times New Roman" w:hAnsi="Times New Roman" w:cs="Times New Roman"/>
                <w:bCs/>
              </w:rPr>
            </w:pPr>
            <w:r w:rsidRPr="002D1D41">
              <w:rPr>
                <w:rFonts w:ascii="Times New Roman" w:hAnsi="Times New Roman" w:cs="Times New Roman"/>
                <w:bCs/>
              </w:rPr>
              <w:t>5.</w:t>
            </w:r>
            <w:r w:rsidRPr="002D1D41">
              <w:rPr>
                <w:rFonts w:ascii="Times New Roman" w:hAnsi="Times New Roman" w:cs="Times New Roman"/>
                <w:bCs/>
              </w:rPr>
              <w:tab/>
              <w:t>Количество взаимодействий заявителя с должностными лицами при предоставлении муниципальной услуги и их продолжительность</w:t>
            </w:r>
          </w:p>
        </w:tc>
      </w:tr>
      <w:tr w:rsidR="0004412E" w:rsidRPr="002D1D41" w14:paraId="2552ECFB"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1812AC00" w14:textId="77777777" w:rsidR="0004412E" w:rsidRDefault="0004412E" w:rsidP="003B5CC4">
            <w:pPr>
              <w:ind w:firstLine="0"/>
              <w:jc w:val="center"/>
              <w:rPr>
                <w:rFonts w:ascii="Times New Roman" w:hAnsi="Times New Roman" w:cs="Times New Roman"/>
                <w:bCs/>
              </w:rPr>
            </w:pPr>
            <w:r>
              <w:rPr>
                <w:rFonts w:ascii="Times New Roman" w:hAnsi="Times New Roman" w:cs="Times New Roman"/>
                <w:bCs/>
              </w:rPr>
              <w:t>5.1.</w:t>
            </w:r>
          </w:p>
        </w:tc>
        <w:tc>
          <w:tcPr>
            <w:tcW w:w="6186" w:type="dxa"/>
            <w:tcBorders>
              <w:top w:val="single" w:sz="6" w:space="0" w:color="auto"/>
              <w:left w:val="single" w:sz="6" w:space="0" w:color="auto"/>
              <w:bottom w:val="single" w:sz="6" w:space="0" w:color="auto"/>
              <w:right w:val="single" w:sz="6" w:space="0" w:color="auto"/>
            </w:tcBorders>
          </w:tcPr>
          <w:p w14:paraId="1F5D4B34" w14:textId="77777777"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 xml:space="preserve">Количество взаимодействий заявителя </w:t>
            </w:r>
            <w:r>
              <w:rPr>
                <w:rFonts w:ascii="Times New Roman" w:hAnsi="Times New Roman" w:cs="Times New Roman"/>
                <w:bCs/>
              </w:rPr>
              <w:t xml:space="preserve">с </w:t>
            </w:r>
            <w:r w:rsidRPr="004068BD">
              <w:rPr>
                <w:rFonts w:ascii="Times New Roman" w:hAnsi="Times New Roman" w:cs="Times New Roman"/>
                <w:bCs/>
              </w:rPr>
              <w:t>должностными лицами при предоставлении муниципальной услуги:</w:t>
            </w:r>
          </w:p>
          <w:p w14:paraId="591ABD24" w14:textId="77777777"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 при подаче за</w:t>
            </w:r>
            <w:r>
              <w:rPr>
                <w:rFonts w:ascii="Times New Roman" w:hAnsi="Times New Roman" w:cs="Times New Roman"/>
                <w:bCs/>
              </w:rPr>
              <w:t>проса</w:t>
            </w:r>
            <w:r w:rsidRPr="004068BD">
              <w:rPr>
                <w:rFonts w:ascii="Times New Roman" w:hAnsi="Times New Roman" w:cs="Times New Roman"/>
                <w:bCs/>
              </w:rPr>
              <w:t xml:space="preserve"> о предоставлении муниципальной услуги;</w:t>
            </w:r>
          </w:p>
          <w:p w14:paraId="71D6F135" w14:textId="77777777" w:rsidR="0004412E" w:rsidRPr="002D1D41" w:rsidRDefault="0004412E" w:rsidP="00630052">
            <w:pPr>
              <w:ind w:firstLine="72"/>
              <w:rPr>
                <w:rFonts w:ascii="Times New Roman" w:hAnsi="Times New Roman" w:cs="Times New Roman"/>
                <w:bCs/>
              </w:rPr>
            </w:pPr>
            <w:r w:rsidRPr="004068BD">
              <w:rPr>
                <w:rFonts w:ascii="Times New Roman" w:hAnsi="Times New Roman" w:cs="Times New Roman"/>
                <w:bCs/>
              </w:rPr>
              <w:t>- при получении результата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14:paraId="5DF06401" w14:textId="77777777" w:rsidR="0004412E" w:rsidRPr="004068BD" w:rsidRDefault="0004412E" w:rsidP="003B5CC4">
            <w:pPr>
              <w:ind w:firstLine="8"/>
              <w:jc w:val="center"/>
              <w:rPr>
                <w:rFonts w:ascii="Times New Roman" w:hAnsi="Times New Roman" w:cs="Times New Roman"/>
                <w:bCs/>
              </w:rPr>
            </w:pPr>
          </w:p>
          <w:p w14:paraId="6A396DFA" w14:textId="77777777" w:rsidR="0004412E" w:rsidRPr="004068BD" w:rsidRDefault="0004412E" w:rsidP="003B5CC4">
            <w:pPr>
              <w:ind w:firstLine="8"/>
              <w:jc w:val="center"/>
              <w:rPr>
                <w:rFonts w:ascii="Times New Roman" w:hAnsi="Times New Roman" w:cs="Times New Roman"/>
                <w:bCs/>
              </w:rPr>
            </w:pPr>
          </w:p>
          <w:p w14:paraId="383CF413" w14:textId="77777777"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раз/минут</w:t>
            </w:r>
          </w:p>
          <w:p w14:paraId="156C5818" w14:textId="77777777" w:rsidR="0004412E" w:rsidRPr="004068BD" w:rsidRDefault="0004412E" w:rsidP="003B5CC4">
            <w:pPr>
              <w:ind w:firstLine="8"/>
              <w:jc w:val="center"/>
              <w:rPr>
                <w:rFonts w:ascii="Times New Roman" w:hAnsi="Times New Roman" w:cs="Times New Roman"/>
                <w:bCs/>
              </w:rPr>
            </w:pPr>
          </w:p>
          <w:p w14:paraId="787C465D" w14:textId="77777777"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52A46016" w14:textId="77777777" w:rsidR="0004412E" w:rsidRPr="004068BD" w:rsidRDefault="0004412E" w:rsidP="003B5CC4">
            <w:pPr>
              <w:ind w:firstLine="8"/>
              <w:jc w:val="center"/>
              <w:rPr>
                <w:rFonts w:ascii="Times New Roman" w:hAnsi="Times New Roman" w:cs="Times New Roman"/>
                <w:bCs/>
              </w:rPr>
            </w:pPr>
          </w:p>
          <w:p w14:paraId="0707010A" w14:textId="77777777" w:rsidR="0004412E" w:rsidRPr="004068BD" w:rsidRDefault="0004412E" w:rsidP="003B5CC4">
            <w:pPr>
              <w:ind w:firstLine="8"/>
              <w:jc w:val="center"/>
              <w:rPr>
                <w:rFonts w:ascii="Times New Roman" w:hAnsi="Times New Roman" w:cs="Times New Roman"/>
                <w:bCs/>
              </w:rPr>
            </w:pPr>
          </w:p>
          <w:p w14:paraId="32BF9654" w14:textId="77777777"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1/15 мин</w:t>
            </w:r>
          </w:p>
          <w:p w14:paraId="7AF6E91B" w14:textId="77777777" w:rsidR="0004412E" w:rsidRPr="004068BD" w:rsidRDefault="0004412E" w:rsidP="003B5CC4">
            <w:pPr>
              <w:ind w:firstLine="8"/>
              <w:jc w:val="center"/>
              <w:rPr>
                <w:rFonts w:ascii="Times New Roman" w:hAnsi="Times New Roman" w:cs="Times New Roman"/>
                <w:bCs/>
              </w:rPr>
            </w:pPr>
          </w:p>
          <w:p w14:paraId="6D59B3C8" w14:textId="77777777"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1/15 мин</w:t>
            </w:r>
          </w:p>
        </w:tc>
      </w:tr>
      <w:tr w:rsidR="0004412E" w:rsidRPr="002D1D41" w14:paraId="0EBB8009" w14:textId="77777777"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14:paraId="795A0D41" w14:textId="77777777" w:rsidR="0004412E" w:rsidRPr="004068BD" w:rsidRDefault="0004412E" w:rsidP="00630052">
            <w:pPr>
              <w:ind w:firstLine="72"/>
              <w:jc w:val="center"/>
              <w:rPr>
                <w:rFonts w:ascii="Times New Roman" w:hAnsi="Times New Roman" w:cs="Times New Roman"/>
                <w:bCs/>
              </w:rPr>
            </w:pPr>
            <w:r w:rsidRPr="002D1D41">
              <w:rPr>
                <w:rFonts w:ascii="Times New Roman" w:hAnsi="Times New Roman" w:cs="Times New Roman"/>
                <w:bCs/>
              </w:rPr>
              <w:t>6.</w:t>
            </w:r>
            <w:r w:rsidRPr="002D1D41">
              <w:rPr>
                <w:rFonts w:ascii="Times New Roman" w:hAnsi="Times New Roman" w:cs="Times New Roman"/>
                <w:bCs/>
              </w:rPr>
              <w:tab/>
            </w:r>
            <w:proofErr w:type="gramStart"/>
            <w:r w:rsidRPr="002D1D41">
              <w:rPr>
                <w:rFonts w:ascii="Times New Roman" w:hAnsi="Times New Roman" w:cs="Times New Roman"/>
                <w:bCs/>
              </w:rPr>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r w:rsidRPr="00B1735E">
              <w:rPr>
                <w:rFonts w:ascii="Times New Roman" w:hAnsi="Times New Roman" w:cs="Times New Roman"/>
                <w:bCs/>
                <w:i/>
                <w:sz w:val="20"/>
                <w:szCs w:val="20"/>
              </w:rPr>
              <w:t>(значение «да» в графе 4 указывается с учетом планируемого к реализации состава действий.</w:t>
            </w:r>
            <w:proofErr w:type="gramEnd"/>
            <w:r w:rsidRPr="00B1735E">
              <w:rPr>
                <w:rFonts w:ascii="Times New Roman" w:hAnsi="Times New Roman" w:cs="Times New Roman"/>
                <w:bCs/>
                <w:i/>
                <w:sz w:val="20"/>
                <w:szCs w:val="20"/>
              </w:rPr>
              <w:t xml:space="preserve"> </w:t>
            </w:r>
            <w:proofErr w:type="gramStart"/>
            <w:r w:rsidRPr="00B1735E">
              <w:rPr>
                <w:rFonts w:ascii="Times New Roman" w:hAnsi="Times New Roman" w:cs="Times New Roman"/>
                <w:bCs/>
                <w:i/>
                <w:sz w:val="20"/>
                <w:szCs w:val="20"/>
              </w:rPr>
              <w:t>Действия 6.1. и 6.9. обязательны к реализации)</w:t>
            </w:r>
            <w:proofErr w:type="gramEnd"/>
          </w:p>
        </w:tc>
      </w:tr>
      <w:tr w:rsidR="0004412E" w:rsidRPr="004068BD" w14:paraId="559C44B9"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4A2B91D7" w14:textId="77777777"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6.1.</w:t>
            </w:r>
          </w:p>
        </w:tc>
        <w:tc>
          <w:tcPr>
            <w:tcW w:w="6186" w:type="dxa"/>
            <w:tcBorders>
              <w:top w:val="single" w:sz="6" w:space="0" w:color="auto"/>
              <w:left w:val="single" w:sz="6" w:space="0" w:color="auto"/>
              <w:bottom w:val="single" w:sz="6" w:space="0" w:color="auto"/>
              <w:right w:val="single" w:sz="6" w:space="0" w:color="auto"/>
            </w:tcBorders>
          </w:tcPr>
          <w:p w14:paraId="0486C445" w14:textId="77777777"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Получение информации о порядке и сроках предоставления услуги</w:t>
            </w:r>
          </w:p>
        </w:tc>
        <w:tc>
          <w:tcPr>
            <w:tcW w:w="1637" w:type="dxa"/>
            <w:tcBorders>
              <w:top w:val="single" w:sz="6" w:space="0" w:color="auto"/>
              <w:left w:val="single" w:sz="6" w:space="0" w:color="auto"/>
              <w:bottom w:val="single" w:sz="6" w:space="0" w:color="auto"/>
              <w:right w:val="single" w:sz="6" w:space="0" w:color="auto"/>
            </w:tcBorders>
          </w:tcPr>
          <w:p w14:paraId="41243267"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14:paraId="24AE811F"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4068BD" w14:paraId="69CAC643"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67054B77" w14:textId="77777777" w:rsidR="0004412E" w:rsidRDefault="0004412E" w:rsidP="003B5CC4">
            <w:pPr>
              <w:ind w:firstLine="0"/>
              <w:jc w:val="center"/>
              <w:rPr>
                <w:rFonts w:ascii="Times New Roman" w:hAnsi="Times New Roman" w:cs="Times New Roman"/>
                <w:bCs/>
              </w:rPr>
            </w:pPr>
            <w:r>
              <w:rPr>
                <w:rFonts w:ascii="Times New Roman" w:hAnsi="Times New Roman" w:cs="Times New Roman"/>
                <w:bCs/>
              </w:rPr>
              <w:t>6.2.</w:t>
            </w:r>
          </w:p>
        </w:tc>
        <w:tc>
          <w:tcPr>
            <w:tcW w:w="6186" w:type="dxa"/>
            <w:tcBorders>
              <w:top w:val="single" w:sz="6" w:space="0" w:color="auto"/>
              <w:left w:val="single" w:sz="6" w:space="0" w:color="auto"/>
              <w:bottom w:val="single" w:sz="4" w:space="0" w:color="auto"/>
              <w:right w:val="single" w:sz="6" w:space="0" w:color="auto"/>
            </w:tcBorders>
          </w:tcPr>
          <w:p w14:paraId="512D0166" w14:textId="77777777"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14:paraId="469B98D8"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14:paraId="5A437ACC" w14:textId="77777777" w:rsidR="0004412E" w:rsidRPr="004068BD" w:rsidRDefault="0004412E" w:rsidP="003B5CC4">
            <w:pPr>
              <w:ind w:firstLine="8"/>
              <w:jc w:val="center"/>
              <w:rPr>
                <w:rFonts w:ascii="Times New Roman" w:hAnsi="Times New Roman" w:cs="Times New Roman"/>
                <w:bCs/>
              </w:rPr>
            </w:pPr>
          </w:p>
        </w:tc>
      </w:tr>
      <w:tr w:rsidR="0004412E" w:rsidRPr="004068BD" w14:paraId="640D4595"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14:paraId="2324F699" w14:textId="77777777" w:rsidR="0004412E" w:rsidRDefault="0004412E" w:rsidP="003B5CC4">
            <w:pPr>
              <w:ind w:firstLine="0"/>
              <w:jc w:val="center"/>
              <w:rPr>
                <w:rFonts w:ascii="Times New Roman" w:hAnsi="Times New Roman" w:cs="Times New Roman"/>
                <w:bCs/>
              </w:rPr>
            </w:pPr>
            <w:r w:rsidRPr="002D1D41">
              <w:rPr>
                <w:rFonts w:ascii="Times New Roman" w:hAnsi="Times New Roman" w:cs="Times New Roman"/>
                <w:bCs/>
              </w:rPr>
              <w:t>6.3.</w:t>
            </w:r>
          </w:p>
        </w:tc>
        <w:tc>
          <w:tcPr>
            <w:tcW w:w="6186" w:type="dxa"/>
            <w:tcBorders>
              <w:top w:val="single" w:sz="4" w:space="0" w:color="auto"/>
              <w:left w:val="single" w:sz="6" w:space="0" w:color="auto"/>
              <w:bottom w:val="single" w:sz="4" w:space="0" w:color="auto"/>
              <w:right w:val="single" w:sz="6" w:space="0" w:color="auto"/>
            </w:tcBorders>
          </w:tcPr>
          <w:p w14:paraId="5C150187" w14:textId="77777777"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формирование запроса о предоставлении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14:paraId="2CE88FDB"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14:paraId="70E3890A" w14:textId="77777777" w:rsidR="0004412E" w:rsidRPr="004068BD" w:rsidRDefault="0004412E" w:rsidP="003B5CC4">
            <w:pPr>
              <w:ind w:firstLine="8"/>
              <w:jc w:val="center"/>
              <w:rPr>
                <w:rFonts w:ascii="Times New Roman" w:hAnsi="Times New Roman" w:cs="Times New Roman"/>
                <w:bCs/>
              </w:rPr>
            </w:pPr>
          </w:p>
        </w:tc>
      </w:tr>
      <w:tr w:rsidR="0004412E" w:rsidRPr="004068BD" w14:paraId="36454BB5"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14:paraId="6C335631" w14:textId="77777777" w:rsidR="0004412E" w:rsidRDefault="0004412E" w:rsidP="003B5CC4">
            <w:pPr>
              <w:ind w:firstLine="0"/>
              <w:jc w:val="center"/>
              <w:rPr>
                <w:rFonts w:ascii="Times New Roman" w:hAnsi="Times New Roman" w:cs="Times New Roman"/>
                <w:bCs/>
              </w:rPr>
            </w:pPr>
            <w:r w:rsidRPr="002D1D41">
              <w:rPr>
                <w:rFonts w:ascii="Times New Roman" w:hAnsi="Times New Roman" w:cs="Times New Roman"/>
                <w:bCs/>
              </w:rPr>
              <w:t>6.4.</w:t>
            </w:r>
          </w:p>
        </w:tc>
        <w:tc>
          <w:tcPr>
            <w:tcW w:w="6186" w:type="dxa"/>
            <w:tcBorders>
              <w:top w:val="single" w:sz="4" w:space="0" w:color="auto"/>
              <w:left w:val="single" w:sz="6" w:space="0" w:color="auto"/>
              <w:bottom w:val="single" w:sz="4" w:space="0" w:color="auto"/>
              <w:right w:val="single" w:sz="6" w:space="0" w:color="auto"/>
            </w:tcBorders>
          </w:tcPr>
          <w:p w14:paraId="087E99AE" w14:textId="77777777"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14:paraId="7BDA4FB2"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14:paraId="0130554E" w14:textId="65D245EC" w:rsidR="0004412E" w:rsidRPr="004068BD" w:rsidRDefault="00473249" w:rsidP="003B5CC4">
            <w:pPr>
              <w:ind w:firstLine="8"/>
              <w:jc w:val="center"/>
              <w:rPr>
                <w:rFonts w:ascii="Times New Roman" w:hAnsi="Times New Roman" w:cs="Times New Roman"/>
                <w:bCs/>
              </w:rPr>
            </w:pPr>
            <w:r>
              <w:rPr>
                <w:rFonts w:ascii="Times New Roman" w:hAnsi="Times New Roman" w:cs="Times New Roman"/>
                <w:bCs/>
              </w:rPr>
              <w:t>да</w:t>
            </w:r>
          </w:p>
        </w:tc>
      </w:tr>
      <w:tr w:rsidR="0004412E" w:rsidRPr="004068BD" w14:paraId="0CC163FD"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14:paraId="1B762557" w14:textId="77777777"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6.5.</w:t>
            </w:r>
          </w:p>
        </w:tc>
        <w:tc>
          <w:tcPr>
            <w:tcW w:w="6186" w:type="dxa"/>
            <w:tcBorders>
              <w:top w:val="single" w:sz="4" w:space="0" w:color="auto"/>
              <w:left w:val="single" w:sz="6" w:space="0" w:color="auto"/>
              <w:bottom w:val="single" w:sz="4" w:space="0" w:color="auto"/>
              <w:right w:val="single" w:sz="6" w:space="0" w:color="auto"/>
            </w:tcBorders>
          </w:tcPr>
          <w:p w14:paraId="1E833D98" w14:textId="6D7387DF"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 xml:space="preserve">оплата государственной пошлины </w:t>
            </w:r>
            <w:r>
              <w:rPr>
                <w:rFonts w:ascii="Times New Roman" w:hAnsi="Times New Roman" w:cs="Times New Roman"/>
                <w:bCs/>
              </w:rPr>
              <w:t>за предоставление муниципальной</w:t>
            </w:r>
            <w:r w:rsidRPr="002D1D41">
              <w:rPr>
                <w:rFonts w:ascii="Times New Roman" w:hAnsi="Times New Roman" w:cs="Times New Roman"/>
                <w:bCs/>
              </w:rPr>
              <w:t xml:space="preserve">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14:paraId="2BDEB288"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14:paraId="1973DBBB" w14:textId="77777777" w:rsidR="0004412E" w:rsidRPr="004068BD" w:rsidRDefault="0004412E" w:rsidP="003B5CC4">
            <w:pPr>
              <w:ind w:firstLine="8"/>
              <w:jc w:val="center"/>
              <w:rPr>
                <w:rFonts w:ascii="Times New Roman" w:hAnsi="Times New Roman" w:cs="Times New Roman"/>
                <w:bCs/>
              </w:rPr>
            </w:pPr>
          </w:p>
        </w:tc>
      </w:tr>
      <w:tr w:rsidR="0004412E" w:rsidRPr="004068BD" w14:paraId="7F1DB1AB"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14:paraId="72258639" w14:textId="77777777"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6.6.</w:t>
            </w:r>
          </w:p>
        </w:tc>
        <w:tc>
          <w:tcPr>
            <w:tcW w:w="6186" w:type="dxa"/>
            <w:tcBorders>
              <w:top w:val="single" w:sz="4" w:space="0" w:color="auto"/>
              <w:left w:val="single" w:sz="6" w:space="0" w:color="auto"/>
              <w:bottom w:val="single" w:sz="4" w:space="0" w:color="auto"/>
              <w:right w:val="single" w:sz="6" w:space="0" w:color="auto"/>
            </w:tcBorders>
          </w:tcPr>
          <w:p w14:paraId="249B2415" w14:textId="77777777"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получение результата предоставления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14:paraId="6EC3F857"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14:paraId="6F1B2314" w14:textId="77777777" w:rsidR="0004412E" w:rsidRPr="004068BD" w:rsidRDefault="0004412E" w:rsidP="003B5CC4">
            <w:pPr>
              <w:ind w:firstLine="8"/>
              <w:jc w:val="center"/>
              <w:rPr>
                <w:rFonts w:ascii="Times New Roman" w:hAnsi="Times New Roman" w:cs="Times New Roman"/>
                <w:bCs/>
              </w:rPr>
            </w:pPr>
          </w:p>
        </w:tc>
      </w:tr>
      <w:tr w:rsidR="0004412E" w:rsidRPr="004068BD" w14:paraId="4BD02F66"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14:paraId="3135F39E" w14:textId="77777777"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6.7.</w:t>
            </w:r>
          </w:p>
        </w:tc>
        <w:tc>
          <w:tcPr>
            <w:tcW w:w="6186" w:type="dxa"/>
            <w:tcBorders>
              <w:top w:val="single" w:sz="4" w:space="0" w:color="auto"/>
              <w:left w:val="single" w:sz="6" w:space="0" w:color="auto"/>
              <w:bottom w:val="single" w:sz="4" w:space="0" w:color="auto"/>
              <w:right w:val="single" w:sz="6" w:space="0" w:color="auto"/>
            </w:tcBorders>
          </w:tcPr>
          <w:p w14:paraId="7DCFD008" w14:textId="77777777"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получение сведений о ходе выполнения запроса</w:t>
            </w:r>
            <w:r>
              <w:rPr>
                <w:rFonts w:ascii="Times New Roman" w:hAnsi="Times New Roman" w:cs="Times New Roman"/>
                <w:bCs/>
              </w:rPr>
              <w:t xml:space="preserve"> </w:t>
            </w:r>
            <w:r w:rsidRPr="002D1D41">
              <w:rPr>
                <w:rFonts w:ascii="Times New Roman" w:hAnsi="Times New Roman" w:cs="Times New Roman"/>
                <w:bCs/>
              </w:rPr>
              <w:t>(с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14:paraId="286CC8BB"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14:paraId="705D714B" w14:textId="77777777" w:rsidR="0004412E" w:rsidRPr="004068BD" w:rsidRDefault="0004412E" w:rsidP="003B5CC4">
            <w:pPr>
              <w:ind w:firstLine="8"/>
              <w:jc w:val="center"/>
              <w:rPr>
                <w:rFonts w:ascii="Times New Roman" w:hAnsi="Times New Roman" w:cs="Times New Roman"/>
                <w:bCs/>
              </w:rPr>
            </w:pPr>
          </w:p>
        </w:tc>
      </w:tr>
      <w:tr w:rsidR="0004412E" w:rsidRPr="004068BD" w14:paraId="46178ADB"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14:paraId="0CB73E4A" w14:textId="77777777"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6.8.</w:t>
            </w:r>
          </w:p>
        </w:tc>
        <w:tc>
          <w:tcPr>
            <w:tcW w:w="6186" w:type="dxa"/>
            <w:tcBorders>
              <w:top w:val="single" w:sz="4" w:space="0" w:color="auto"/>
              <w:left w:val="single" w:sz="6" w:space="0" w:color="auto"/>
              <w:bottom w:val="single" w:sz="4" w:space="0" w:color="auto"/>
              <w:right w:val="single" w:sz="6" w:space="0" w:color="auto"/>
            </w:tcBorders>
          </w:tcPr>
          <w:p w14:paraId="6CDD5560" w14:textId="77777777"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Осуществление оценки качества предоставления услуги</w:t>
            </w:r>
            <w:r>
              <w:rPr>
                <w:rFonts w:ascii="Times New Roman" w:hAnsi="Times New Roman" w:cs="Times New Roman"/>
                <w:bCs/>
              </w:rPr>
              <w:t xml:space="preserve"> </w:t>
            </w:r>
            <w:r w:rsidRPr="002D1D41">
              <w:rPr>
                <w:rFonts w:ascii="Times New Roman" w:hAnsi="Times New Roman" w:cs="Times New Roman"/>
                <w:bCs/>
              </w:rPr>
              <w:t>(с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14:paraId="0221426F"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14:paraId="50FE47DB" w14:textId="77777777" w:rsidR="0004412E" w:rsidRPr="004068BD" w:rsidRDefault="0004412E" w:rsidP="003B5CC4">
            <w:pPr>
              <w:ind w:firstLine="8"/>
              <w:jc w:val="center"/>
              <w:rPr>
                <w:rFonts w:ascii="Times New Roman" w:hAnsi="Times New Roman" w:cs="Times New Roman"/>
                <w:bCs/>
              </w:rPr>
            </w:pPr>
          </w:p>
        </w:tc>
      </w:tr>
      <w:tr w:rsidR="0004412E" w:rsidRPr="004068BD" w14:paraId="034B192E"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14:paraId="1036CC6D" w14:textId="77777777"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6.9.</w:t>
            </w:r>
          </w:p>
        </w:tc>
        <w:tc>
          <w:tcPr>
            <w:tcW w:w="6186" w:type="dxa"/>
            <w:tcBorders>
              <w:top w:val="single" w:sz="4" w:space="0" w:color="auto"/>
              <w:left w:val="single" w:sz="6" w:space="0" w:color="auto"/>
              <w:bottom w:val="single" w:sz="6" w:space="0" w:color="auto"/>
              <w:right w:val="single" w:sz="6" w:space="0" w:color="auto"/>
            </w:tcBorders>
          </w:tcPr>
          <w:p w14:paraId="214D3569" w14:textId="77777777" w:rsidR="0004412E" w:rsidRPr="004068BD" w:rsidRDefault="0004412E" w:rsidP="00630052">
            <w:pPr>
              <w:ind w:firstLine="72"/>
              <w:rPr>
                <w:rFonts w:ascii="Times New Roman" w:hAnsi="Times New Roman" w:cs="Times New Roman"/>
                <w:bCs/>
              </w:rPr>
            </w:pPr>
            <w:proofErr w:type="gramStart"/>
            <w:r w:rsidRPr="005E03AF">
              <w:rPr>
                <w:rFonts w:ascii="Times New Roman" w:hAnsi="Times New Roman" w:cs="Times New Roman"/>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637" w:type="dxa"/>
            <w:tcBorders>
              <w:top w:val="single" w:sz="6" w:space="0" w:color="auto"/>
              <w:left w:val="single" w:sz="6" w:space="0" w:color="auto"/>
              <w:bottom w:val="single" w:sz="6" w:space="0" w:color="auto"/>
              <w:right w:val="single" w:sz="6" w:space="0" w:color="auto"/>
            </w:tcBorders>
          </w:tcPr>
          <w:p w14:paraId="2A06BF62"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14:paraId="5FE8DBF4" w14:textId="77777777"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4068BD" w14:paraId="06003534" w14:textId="77777777"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14:paraId="73119EA6" w14:textId="77777777" w:rsidR="0004412E" w:rsidRPr="004068BD" w:rsidRDefault="0004412E" w:rsidP="003B5CC4">
            <w:pPr>
              <w:ind w:firstLine="0"/>
              <w:jc w:val="center"/>
              <w:rPr>
                <w:rFonts w:ascii="Times New Roman" w:hAnsi="Times New Roman" w:cs="Times New Roman"/>
                <w:bCs/>
              </w:rPr>
            </w:pPr>
            <w:r w:rsidRPr="005E03AF">
              <w:rPr>
                <w:rFonts w:ascii="Times New Roman" w:hAnsi="Times New Roman" w:cs="Times New Roman"/>
                <w:bCs/>
              </w:rPr>
              <w:lastRenderedPageBreak/>
              <w:t>7.</w:t>
            </w:r>
            <w:r w:rsidRPr="005E03AF">
              <w:rPr>
                <w:rFonts w:ascii="Times New Roman" w:hAnsi="Times New Roman" w:cs="Times New Roman"/>
                <w:bCs/>
              </w:rPr>
              <w:tab/>
              <w:t>Возможность получения муниципальной услуги в многофункциональных центрах предоставления государственных и муниципальных услуг</w:t>
            </w:r>
          </w:p>
        </w:tc>
      </w:tr>
      <w:tr w:rsidR="0004412E" w:rsidRPr="004068BD" w14:paraId="32FD719F" w14:textId="77777777" w:rsidTr="003B5CC4">
        <w:trPr>
          <w:cantSplit/>
          <w:trHeight w:val="360"/>
        </w:trPr>
        <w:tc>
          <w:tcPr>
            <w:tcW w:w="567" w:type="dxa"/>
            <w:tcBorders>
              <w:top w:val="single" w:sz="6" w:space="0" w:color="auto"/>
              <w:left w:val="single" w:sz="6" w:space="0" w:color="auto"/>
              <w:bottom w:val="single" w:sz="4" w:space="0" w:color="auto"/>
              <w:right w:val="single" w:sz="6" w:space="0" w:color="auto"/>
            </w:tcBorders>
            <w:vAlign w:val="center"/>
          </w:tcPr>
          <w:p w14:paraId="5105CFDA" w14:textId="77777777"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7.1.</w:t>
            </w:r>
          </w:p>
        </w:tc>
        <w:tc>
          <w:tcPr>
            <w:tcW w:w="6186" w:type="dxa"/>
            <w:tcBorders>
              <w:top w:val="single" w:sz="6" w:space="0" w:color="auto"/>
              <w:left w:val="single" w:sz="6" w:space="0" w:color="auto"/>
              <w:bottom w:val="single" w:sz="4" w:space="0" w:color="auto"/>
              <w:right w:val="single" w:sz="6" w:space="0" w:color="auto"/>
            </w:tcBorders>
          </w:tcPr>
          <w:p w14:paraId="6703AE5E" w14:textId="77777777" w:rsidR="0004412E" w:rsidRPr="004068BD" w:rsidRDefault="0004412E" w:rsidP="00630052">
            <w:pPr>
              <w:ind w:firstLine="0"/>
              <w:rPr>
                <w:rFonts w:ascii="Times New Roman" w:hAnsi="Times New Roman" w:cs="Times New Roman"/>
                <w:bCs/>
              </w:rPr>
            </w:pPr>
            <w:r w:rsidRPr="005E03AF">
              <w:rPr>
                <w:rFonts w:ascii="Times New Roman" w:hAnsi="Times New Roman" w:cs="Times New Roman"/>
                <w:bCs/>
              </w:rPr>
              <w:t>Возможность получения муниципальной услуги в МФЦ (</w:t>
            </w:r>
            <w:r>
              <w:rPr>
                <w:rFonts w:ascii="Times New Roman" w:hAnsi="Times New Roman" w:cs="Times New Roman"/>
                <w:bCs/>
              </w:rPr>
              <w:t>с момента</w:t>
            </w:r>
            <w:r w:rsidRPr="005E03AF">
              <w:rPr>
                <w:rFonts w:ascii="Times New Roman" w:hAnsi="Times New Roman" w:cs="Times New Roman"/>
                <w:bCs/>
              </w:rPr>
              <w:t xml:space="preserve"> вступ</w:t>
            </w:r>
            <w:r>
              <w:rPr>
                <w:rFonts w:ascii="Times New Roman" w:hAnsi="Times New Roman" w:cs="Times New Roman"/>
                <w:bCs/>
              </w:rPr>
              <w:t>ления</w:t>
            </w:r>
            <w:r w:rsidRPr="005E03AF">
              <w:rPr>
                <w:rFonts w:ascii="Times New Roman" w:hAnsi="Times New Roman" w:cs="Times New Roman"/>
                <w:bCs/>
              </w:rPr>
              <w:t xml:space="preserve"> в силу соглашения о взаимодействии</w:t>
            </w:r>
            <w:r>
              <w:rPr>
                <w:rFonts w:ascii="Times New Roman" w:hAnsi="Times New Roman" w:cs="Times New Roman"/>
                <w:bCs/>
              </w:rPr>
              <w:t xml:space="preserve"> между МФЦ и Администрацией муниципального образования</w:t>
            </w:r>
            <w:r w:rsidRPr="005E03AF">
              <w:rPr>
                <w:rFonts w:ascii="Times New Roman" w:hAnsi="Times New Roman" w:cs="Times New Roman"/>
                <w:bCs/>
              </w:rPr>
              <w:t>)</w:t>
            </w:r>
          </w:p>
        </w:tc>
        <w:tc>
          <w:tcPr>
            <w:tcW w:w="1637" w:type="dxa"/>
            <w:tcBorders>
              <w:top w:val="single" w:sz="6" w:space="0" w:color="auto"/>
              <w:left w:val="single" w:sz="6" w:space="0" w:color="auto"/>
              <w:bottom w:val="single" w:sz="4" w:space="0" w:color="auto"/>
              <w:right w:val="single" w:sz="6" w:space="0" w:color="auto"/>
            </w:tcBorders>
            <w:vAlign w:val="center"/>
          </w:tcPr>
          <w:p w14:paraId="134533A1" w14:textId="77777777" w:rsidR="0004412E" w:rsidRPr="004068BD" w:rsidRDefault="0004412E" w:rsidP="003B5CC4">
            <w:pPr>
              <w:ind w:firstLine="0"/>
              <w:jc w:val="center"/>
              <w:rPr>
                <w:rFonts w:ascii="Times New Roman" w:hAnsi="Times New Roman" w:cs="Times New Roman"/>
                <w:bCs/>
              </w:rPr>
            </w:pPr>
            <w:r w:rsidRPr="007824C5">
              <w:rPr>
                <w:rFonts w:ascii="Times New Roman" w:hAnsi="Times New Roman" w:cs="Times New Roman"/>
                <w:bCs/>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60DA550B" w14:textId="77777777" w:rsidR="0004412E" w:rsidRPr="004068BD" w:rsidRDefault="0004412E" w:rsidP="003B5CC4">
            <w:pPr>
              <w:ind w:firstLine="0"/>
              <w:jc w:val="center"/>
              <w:rPr>
                <w:rFonts w:ascii="Times New Roman" w:hAnsi="Times New Roman" w:cs="Times New Roman"/>
                <w:bCs/>
              </w:rPr>
            </w:pPr>
            <w:r w:rsidRPr="007824C5">
              <w:rPr>
                <w:rFonts w:ascii="Times New Roman" w:hAnsi="Times New Roman" w:cs="Times New Roman"/>
                <w:bCs/>
              </w:rPr>
              <w:t>да</w:t>
            </w:r>
          </w:p>
        </w:tc>
      </w:tr>
      <w:tr w:rsidR="0004412E" w:rsidRPr="004068BD" w14:paraId="5A8A3A68" w14:textId="77777777" w:rsidTr="003B5CC4">
        <w:trPr>
          <w:cantSplit/>
          <w:trHeight w:val="360"/>
        </w:trPr>
        <w:tc>
          <w:tcPr>
            <w:tcW w:w="9910" w:type="dxa"/>
            <w:gridSpan w:val="4"/>
            <w:tcBorders>
              <w:top w:val="single" w:sz="4" w:space="0" w:color="auto"/>
              <w:left w:val="single" w:sz="6" w:space="0" w:color="auto"/>
              <w:bottom w:val="single" w:sz="6" w:space="0" w:color="auto"/>
              <w:right w:val="single" w:sz="6" w:space="0" w:color="auto"/>
            </w:tcBorders>
            <w:vAlign w:val="center"/>
          </w:tcPr>
          <w:p w14:paraId="3FFCA672" w14:textId="77777777" w:rsidR="0004412E" w:rsidRPr="004068BD" w:rsidRDefault="0004412E" w:rsidP="003B5CC4">
            <w:pPr>
              <w:ind w:firstLine="0"/>
              <w:jc w:val="center"/>
              <w:rPr>
                <w:rFonts w:ascii="Times New Roman" w:hAnsi="Times New Roman" w:cs="Times New Roman"/>
                <w:bCs/>
              </w:rPr>
            </w:pPr>
            <w:r w:rsidRPr="008B0435">
              <w:rPr>
                <w:rFonts w:ascii="Times New Roman" w:hAnsi="Times New Roman" w:cs="Times New Roman"/>
                <w:bCs/>
              </w:rPr>
              <w:t>8.</w:t>
            </w:r>
            <w:r w:rsidRPr="008B0435">
              <w:rPr>
                <w:rFonts w:ascii="Times New Roman" w:hAnsi="Times New Roman" w:cs="Times New Roman"/>
                <w:bCs/>
              </w:rPr>
              <w:tab/>
              <w:t>Иные показатели</w:t>
            </w:r>
          </w:p>
        </w:tc>
      </w:tr>
      <w:tr w:rsidR="0004412E" w:rsidRPr="004068BD" w14:paraId="185277BD" w14:textId="77777777"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14:paraId="03EF7D34" w14:textId="77777777" w:rsidR="0004412E" w:rsidRPr="004068BD" w:rsidRDefault="0004412E" w:rsidP="003B5CC4">
            <w:pPr>
              <w:tabs>
                <w:tab w:val="left" w:pos="0"/>
              </w:tabs>
              <w:ind w:firstLine="0"/>
              <w:jc w:val="center"/>
              <w:rPr>
                <w:rFonts w:ascii="Times New Roman" w:hAnsi="Times New Roman" w:cs="Times New Roman"/>
                <w:bCs/>
              </w:rPr>
            </w:pPr>
            <w:r>
              <w:rPr>
                <w:rFonts w:ascii="Times New Roman" w:hAnsi="Times New Roman" w:cs="Times New Roman"/>
                <w:bCs/>
              </w:rPr>
              <w:t>8.1.</w:t>
            </w:r>
          </w:p>
        </w:tc>
        <w:tc>
          <w:tcPr>
            <w:tcW w:w="6186" w:type="dxa"/>
            <w:tcBorders>
              <w:top w:val="single" w:sz="6" w:space="0" w:color="auto"/>
              <w:left w:val="single" w:sz="6" w:space="0" w:color="auto"/>
              <w:bottom w:val="single" w:sz="6" w:space="0" w:color="auto"/>
              <w:right w:val="single" w:sz="6" w:space="0" w:color="auto"/>
            </w:tcBorders>
          </w:tcPr>
          <w:p w14:paraId="15A2EA11" w14:textId="77777777" w:rsidR="0004412E" w:rsidRPr="00B1735E" w:rsidRDefault="0004412E" w:rsidP="00162EC9">
            <w:pPr>
              <w:pStyle w:val="ConsPlusNormal"/>
              <w:rPr>
                <w:rFonts w:ascii="Times New Roman" w:hAnsi="Times New Roman" w:cs="Times New Roman"/>
                <w:sz w:val="24"/>
                <w:szCs w:val="24"/>
              </w:rPr>
            </w:pPr>
            <w:r w:rsidRPr="00B1735E">
              <w:rPr>
                <w:rFonts w:ascii="Times New Roman" w:hAnsi="Times New Roman" w:cs="Times New Roman"/>
                <w:sz w:val="24"/>
                <w:szCs w:val="24"/>
              </w:rPr>
              <w:t>Полнота выполнения процедур, необходимых для предоставления муниципальных услуг</w:t>
            </w:r>
          </w:p>
        </w:tc>
        <w:tc>
          <w:tcPr>
            <w:tcW w:w="1637" w:type="dxa"/>
            <w:tcBorders>
              <w:top w:val="single" w:sz="6" w:space="0" w:color="auto"/>
              <w:left w:val="single" w:sz="6" w:space="0" w:color="auto"/>
              <w:bottom w:val="single" w:sz="6" w:space="0" w:color="auto"/>
              <w:right w:val="single" w:sz="6" w:space="0" w:color="auto"/>
            </w:tcBorders>
            <w:vAlign w:val="center"/>
          </w:tcPr>
          <w:p w14:paraId="25FA4E2B" w14:textId="77777777" w:rsidR="0004412E" w:rsidRPr="008B0435" w:rsidRDefault="0004412E" w:rsidP="003B5CC4">
            <w:pPr>
              <w:ind w:firstLine="8"/>
              <w:jc w:val="center"/>
              <w:rPr>
                <w:rFonts w:ascii="Times New Roman" w:hAnsi="Times New Roman" w:cs="Times New Roman"/>
              </w:rPr>
            </w:pPr>
            <w:r w:rsidRPr="008B0435">
              <w:rPr>
                <w:rFonts w:ascii="Times New Roman" w:hAnsi="Times New Roman" w:cs="Times New Roman"/>
              </w:rPr>
              <w:t>%</w:t>
            </w:r>
          </w:p>
        </w:tc>
        <w:tc>
          <w:tcPr>
            <w:tcW w:w="1520" w:type="dxa"/>
            <w:tcBorders>
              <w:top w:val="single" w:sz="6" w:space="0" w:color="auto"/>
              <w:left w:val="single" w:sz="6" w:space="0" w:color="auto"/>
              <w:bottom w:val="single" w:sz="6" w:space="0" w:color="auto"/>
              <w:right w:val="single" w:sz="6" w:space="0" w:color="auto"/>
            </w:tcBorders>
            <w:vAlign w:val="center"/>
          </w:tcPr>
          <w:p w14:paraId="0E957FBF" w14:textId="77777777" w:rsidR="0004412E" w:rsidRPr="008B0435" w:rsidRDefault="0004412E" w:rsidP="003B5CC4">
            <w:pPr>
              <w:ind w:firstLine="8"/>
              <w:jc w:val="center"/>
              <w:rPr>
                <w:rFonts w:ascii="Times New Roman" w:hAnsi="Times New Roman" w:cs="Times New Roman"/>
              </w:rPr>
            </w:pPr>
            <w:r w:rsidRPr="008B0435">
              <w:rPr>
                <w:rFonts w:ascii="Times New Roman" w:hAnsi="Times New Roman" w:cs="Times New Roman"/>
              </w:rPr>
              <w:t>100</w:t>
            </w:r>
          </w:p>
        </w:tc>
      </w:tr>
    </w:tbl>
    <w:p w14:paraId="7D5218E2" w14:textId="77777777" w:rsidR="00C74754" w:rsidRDefault="00C74754" w:rsidP="00781247">
      <w:pPr>
        <w:ind w:firstLine="567"/>
        <w:outlineLvl w:val="3"/>
        <w:rPr>
          <w:rFonts w:ascii="Times New Roman" w:hAnsi="Times New Roman" w:cs="Times New Roman"/>
        </w:rPr>
      </w:pPr>
    </w:p>
    <w:p w14:paraId="5906F3C1" w14:textId="77777777" w:rsidR="00CB157F" w:rsidRPr="00FA6178" w:rsidRDefault="00CB157F" w:rsidP="00CB157F">
      <w:pPr>
        <w:jc w:val="center"/>
        <w:outlineLvl w:val="2"/>
        <w:rPr>
          <w:rFonts w:ascii="Times New Roman" w:hAnsi="Times New Roman" w:cs="Times New Roman"/>
          <w:b/>
          <w:bCs/>
          <w:sz w:val="28"/>
          <w:szCs w:val="28"/>
        </w:rPr>
      </w:pPr>
      <w:r w:rsidRPr="00FA6178">
        <w:rPr>
          <w:rFonts w:ascii="Times New Roman" w:hAnsi="Times New Roman" w:cs="Times New Roman"/>
          <w:b/>
          <w:bCs/>
          <w:sz w:val="28"/>
          <w:szCs w:val="28"/>
        </w:rPr>
        <w:t>2.15.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14:paraId="7AC20A2D" w14:textId="77777777" w:rsidR="00CB157F" w:rsidRPr="00FA6178" w:rsidRDefault="00CB157F" w:rsidP="00CB157F">
      <w:pPr>
        <w:jc w:val="center"/>
        <w:outlineLvl w:val="2"/>
        <w:rPr>
          <w:rFonts w:ascii="Times New Roman" w:hAnsi="Times New Roman" w:cs="Times New Roman"/>
          <w:b/>
          <w:bCs/>
          <w:sz w:val="28"/>
          <w:szCs w:val="28"/>
        </w:rPr>
      </w:pPr>
    </w:p>
    <w:p w14:paraId="010D631A" w14:textId="77777777" w:rsidR="00CB157F" w:rsidRPr="00FA6178" w:rsidRDefault="00CB157F" w:rsidP="00CB157F">
      <w:pPr>
        <w:widowControl/>
        <w:numPr>
          <w:ilvl w:val="2"/>
          <w:numId w:val="50"/>
        </w:numPr>
        <w:tabs>
          <w:tab w:val="left" w:pos="0"/>
          <w:tab w:val="left" w:pos="1276"/>
        </w:tabs>
        <w:autoSpaceDE/>
        <w:autoSpaceDN/>
        <w:adjustRightInd/>
        <w:spacing w:after="200"/>
        <w:ind w:left="0" w:firstLine="709"/>
        <w:contextualSpacing/>
        <w:rPr>
          <w:rFonts w:ascii="Times New Roman" w:eastAsia="Calibri" w:hAnsi="Times New Roman" w:cs="Times New Roman"/>
          <w:sz w:val="28"/>
          <w:szCs w:val="28"/>
        </w:rPr>
      </w:pPr>
      <w:r w:rsidRPr="00FA6178">
        <w:rPr>
          <w:rFonts w:ascii="Times New Roman" w:eastAsia="Calibri" w:hAnsi="Times New Roman" w:cs="Times New Roman"/>
          <w:sz w:val="28"/>
          <w:szCs w:val="28"/>
        </w:rPr>
        <w:t>В случае подачи заявления и документов, необходимых для предоставления муниципальной услуги, в МФЦ (</w:t>
      </w:r>
      <w:r w:rsidRPr="00FA6178">
        <w:rPr>
          <w:rFonts w:ascii="Times New Roman" w:hAnsi="Times New Roman" w:cs="Times New Roman"/>
          <w:bCs/>
          <w:sz w:val="28"/>
          <w:szCs w:val="28"/>
        </w:rPr>
        <w:t>с момента вступления в силу соглашения о взаимодействии между МФЦ и Администрацией муниципального образования</w:t>
      </w:r>
      <w:r w:rsidRPr="00FA6178">
        <w:rPr>
          <w:rFonts w:ascii="Times New Roman" w:eastAsia="Calibri" w:hAnsi="Times New Roman" w:cs="Times New Roman"/>
          <w:sz w:val="28"/>
          <w:szCs w:val="28"/>
        </w:rPr>
        <w:t>) непосредственное предоставление муниципальной услуги осуществляет Уполномоченный орган.</w:t>
      </w:r>
    </w:p>
    <w:p w14:paraId="799F8E92" w14:textId="77777777" w:rsidR="00CB157F" w:rsidRPr="00FA6178" w:rsidRDefault="00CB157F" w:rsidP="00CB157F">
      <w:pPr>
        <w:tabs>
          <w:tab w:val="left" w:pos="0"/>
          <w:tab w:val="left" w:pos="993"/>
        </w:tabs>
        <w:ind w:firstLine="709"/>
        <w:contextualSpacing/>
        <w:rPr>
          <w:rFonts w:ascii="Times New Roman" w:eastAsia="Calibri" w:hAnsi="Times New Roman" w:cs="Times New Roman"/>
          <w:i/>
          <w:sz w:val="28"/>
          <w:szCs w:val="28"/>
        </w:rPr>
      </w:pPr>
      <w:r w:rsidRPr="00FA6178">
        <w:rPr>
          <w:rFonts w:ascii="Times New Roman" w:eastAsia="Calibri" w:hAnsi="Times New Roman" w:cs="Times New Roman"/>
          <w:sz w:val="28"/>
          <w:szCs w:val="28"/>
        </w:rPr>
        <w:t>2.15.2. Для заявителей доступна предварительная запись на прием в МФЦ на сайте МФЦ, для подачи заявления о предоставлении муниципальной услуги.</w:t>
      </w:r>
      <w:r w:rsidRPr="00FA6178">
        <w:rPr>
          <w:rFonts w:ascii="Times New Roman" w:eastAsia="Calibri" w:hAnsi="Times New Roman" w:cs="Times New Roman"/>
          <w:i/>
          <w:sz w:val="28"/>
          <w:szCs w:val="28"/>
        </w:rPr>
        <w:t xml:space="preserve"> </w:t>
      </w:r>
    </w:p>
    <w:p w14:paraId="792D64BB" w14:textId="77777777" w:rsidR="00CB157F" w:rsidRPr="00FA6178" w:rsidRDefault="00CB157F" w:rsidP="00CB157F">
      <w:pPr>
        <w:tabs>
          <w:tab w:val="left" w:pos="0"/>
          <w:tab w:val="left" w:pos="993"/>
        </w:tabs>
        <w:ind w:firstLine="709"/>
        <w:contextualSpacing/>
        <w:rPr>
          <w:rFonts w:ascii="Times New Roman" w:eastAsia="Calibri" w:hAnsi="Times New Roman" w:cs="Times New Roman"/>
          <w:sz w:val="28"/>
          <w:szCs w:val="28"/>
        </w:rPr>
      </w:pPr>
      <w:proofErr w:type="gramStart"/>
      <w:r w:rsidRPr="00FA6178">
        <w:rPr>
          <w:rFonts w:ascii="Times New Roman" w:eastAsia="Calibri" w:hAnsi="Times New Roman" w:cs="Times New Roman"/>
          <w:sz w:val="28"/>
          <w:szCs w:val="28"/>
        </w:rPr>
        <w:t>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w:t>
      </w:r>
      <w:proofErr w:type="gramEnd"/>
      <w:r w:rsidRPr="00FA6178">
        <w:rPr>
          <w:rFonts w:ascii="Times New Roman" w:eastAsia="Calibri" w:hAnsi="Times New Roman" w:cs="Times New Roman"/>
          <w:sz w:val="28"/>
          <w:szCs w:val="28"/>
        </w:rPr>
        <w:t xml:space="preserve"> необходимо забронировать для приема. </w:t>
      </w:r>
    </w:p>
    <w:p w14:paraId="5D7E62AD" w14:textId="77777777" w:rsidR="00CB157F" w:rsidRPr="00FA6178" w:rsidRDefault="00CB157F" w:rsidP="00CB157F">
      <w:pPr>
        <w:tabs>
          <w:tab w:val="left" w:pos="0"/>
          <w:tab w:val="left" w:pos="993"/>
        </w:tabs>
        <w:ind w:firstLine="709"/>
        <w:contextualSpacing/>
        <w:rPr>
          <w:rFonts w:ascii="Times New Roman" w:eastAsia="Calibri" w:hAnsi="Times New Roman" w:cs="Times New Roman"/>
          <w:sz w:val="28"/>
          <w:szCs w:val="28"/>
        </w:rPr>
      </w:pPr>
      <w:r w:rsidRPr="00FA6178">
        <w:rPr>
          <w:rFonts w:ascii="Times New Roman" w:eastAsia="Calibri" w:hAnsi="Times New Roman" w:cs="Times New Roman"/>
          <w:sz w:val="28"/>
          <w:szCs w:val="28"/>
        </w:rPr>
        <w:t>2.15.3.</w:t>
      </w:r>
      <w:r w:rsidRPr="00FA6178">
        <w:rPr>
          <w:rFonts w:ascii="Times New Roman" w:eastAsia="Calibri" w:hAnsi="Times New Roman" w:cs="Times New Roman"/>
          <w:sz w:val="28"/>
          <w:szCs w:val="28"/>
        </w:rPr>
        <w:tab/>
        <w:t>Уполномоченный орган обеспечивает:</w:t>
      </w:r>
    </w:p>
    <w:p w14:paraId="549C73B8" w14:textId="77777777" w:rsidR="00CB157F" w:rsidRPr="00FA6178" w:rsidRDefault="00CB157F" w:rsidP="00CB157F">
      <w:pPr>
        <w:widowControl/>
        <w:numPr>
          <w:ilvl w:val="0"/>
          <w:numId w:val="49"/>
        </w:numPr>
        <w:tabs>
          <w:tab w:val="left" w:pos="0"/>
          <w:tab w:val="left" w:pos="993"/>
        </w:tabs>
        <w:autoSpaceDE/>
        <w:autoSpaceDN/>
        <w:adjustRightInd/>
        <w:spacing w:after="200"/>
        <w:ind w:left="0" w:firstLine="709"/>
        <w:contextualSpacing/>
        <w:rPr>
          <w:rFonts w:ascii="Times New Roman" w:eastAsia="Calibri" w:hAnsi="Times New Roman" w:cs="Times New Roman"/>
          <w:sz w:val="28"/>
          <w:szCs w:val="28"/>
        </w:rPr>
      </w:pPr>
      <w:r w:rsidRPr="00FA6178">
        <w:rPr>
          <w:rFonts w:ascii="Times New Roman" w:eastAsia="Calibri" w:hAnsi="Times New Roman" w:cs="Times New Roman"/>
          <w:sz w:val="28"/>
          <w:szCs w:val="28"/>
        </w:rPr>
        <w:t>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«Региональный реестр государственных и муниципальных услуг (функций)»;</w:t>
      </w:r>
    </w:p>
    <w:p w14:paraId="111030C4" w14:textId="77777777" w:rsidR="00CB157F" w:rsidRPr="00FA6178" w:rsidRDefault="00CB157F" w:rsidP="00CB157F">
      <w:pPr>
        <w:widowControl/>
        <w:numPr>
          <w:ilvl w:val="0"/>
          <w:numId w:val="49"/>
        </w:numPr>
        <w:tabs>
          <w:tab w:val="left" w:pos="0"/>
          <w:tab w:val="left" w:pos="993"/>
        </w:tabs>
        <w:autoSpaceDE/>
        <w:autoSpaceDN/>
        <w:adjustRightInd/>
        <w:spacing w:after="200"/>
        <w:ind w:left="0" w:firstLine="709"/>
        <w:contextualSpacing/>
        <w:rPr>
          <w:rFonts w:ascii="Times New Roman" w:eastAsia="Calibri" w:hAnsi="Times New Roman" w:cs="Times New Roman"/>
          <w:sz w:val="28"/>
          <w:szCs w:val="28"/>
        </w:rPr>
      </w:pPr>
      <w:r w:rsidRPr="00FA6178">
        <w:rPr>
          <w:rFonts w:ascii="Times New Roman" w:eastAsia="Calibri" w:hAnsi="Times New Roman" w:cs="Times New Roman"/>
          <w:sz w:val="28"/>
          <w:szCs w:val="28"/>
        </w:rPr>
        <w:t>размещение в государственной информационной системе «Региональный реестр государственных и муниципальных услуг (функций)», форм заявлений и иных документов, необходимых для получения муниципальной услуги.</w:t>
      </w:r>
    </w:p>
    <w:p w14:paraId="352B774A" w14:textId="77777777" w:rsidR="00CB157F" w:rsidRPr="00FA6178" w:rsidRDefault="00CB157F" w:rsidP="00CB157F">
      <w:pPr>
        <w:tabs>
          <w:tab w:val="left" w:pos="0"/>
          <w:tab w:val="left" w:pos="993"/>
        </w:tabs>
        <w:ind w:firstLine="709"/>
        <w:rPr>
          <w:rFonts w:ascii="Times New Roman" w:eastAsia="Calibri" w:hAnsi="Times New Roman" w:cs="Times New Roman"/>
          <w:sz w:val="28"/>
          <w:szCs w:val="28"/>
        </w:rPr>
      </w:pPr>
      <w:r w:rsidRPr="00FA6178">
        <w:rPr>
          <w:rFonts w:ascii="Times New Roman" w:eastAsia="Calibri" w:hAnsi="Times New Roman" w:cs="Times New Roman"/>
          <w:color w:val="000000"/>
          <w:sz w:val="28"/>
          <w:szCs w:val="28"/>
        </w:rPr>
        <w:t xml:space="preserve">2.15.4. </w:t>
      </w:r>
      <w:proofErr w:type="gramStart"/>
      <w:r w:rsidRPr="00FA6178">
        <w:rPr>
          <w:rFonts w:ascii="Times New Roman" w:eastAsia="Calibri" w:hAnsi="Times New Roman" w:cs="Times New Roman"/>
          <w:color w:val="000000"/>
          <w:sz w:val="28"/>
          <w:szCs w:val="28"/>
        </w:rPr>
        <w:t xml:space="preserve">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w:t>
      </w:r>
      <w:r w:rsidRPr="00FA6178">
        <w:rPr>
          <w:rFonts w:ascii="Times New Roman" w:eastAsia="Calibri" w:hAnsi="Times New Roman" w:cs="Times New Roman"/>
          <w:color w:val="000000"/>
          <w:sz w:val="28"/>
          <w:szCs w:val="28"/>
        </w:rPr>
        <w:lastRenderedPageBreak/>
        <w:t>«Об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FA6178">
        <w:rPr>
          <w:rFonts w:ascii="Times New Roman" w:eastAsia="Calibri" w:hAnsi="Times New Roman" w:cs="Times New Roman"/>
          <w:color w:val="000000"/>
          <w:sz w:val="28"/>
          <w:szCs w:val="28"/>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D442B3D" w14:textId="77777777" w:rsidR="00781247" w:rsidRPr="00FA6178" w:rsidRDefault="00781247" w:rsidP="00781247">
      <w:pPr>
        <w:ind w:firstLine="567"/>
        <w:outlineLvl w:val="2"/>
        <w:rPr>
          <w:rFonts w:ascii="Times New Roman" w:hAnsi="Times New Roman" w:cs="Times New Roman"/>
          <w:sz w:val="28"/>
          <w:szCs w:val="28"/>
        </w:rPr>
      </w:pPr>
    </w:p>
    <w:p w14:paraId="27653384" w14:textId="77777777" w:rsidR="00781247" w:rsidRPr="00FA6178" w:rsidRDefault="00781247" w:rsidP="00781247">
      <w:pPr>
        <w:jc w:val="center"/>
        <w:outlineLvl w:val="1"/>
        <w:rPr>
          <w:rFonts w:ascii="Times New Roman" w:hAnsi="Times New Roman" w:cs="Times New Roman"/>
          <w:b/>
          <w:bCs/>
          <w:sz w:val="28"/>
          <w:szCs w:val="28"/>
        </w:rPr>
      </w:pPr>
      <w:r w:rsidRPr="00FA6178">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70760B0B" w14:textId="77777777" w:rsidR="00781247" w:rsidRPr="00FA6178" w:rsidRDefault="00781247" w:rsidP="00781247">
      <w:pPr>
        <w:ind w:firstLine="567"/>
        <w:jc w:val="center"/>
        <w:outlineLvl w:val="2"/>
        <w:rPr>
          <w:rFonts w:ascii="Times New Roman" w:hAnsi="Times New Roman" w:cs="Times New Roman"/>
          <w:sz w:val="28"/>
          <w:szCs w:val="28"/>
        </w:rPr>
      </w:pPr>
    </w:p>
    <w:p w14:paraId="7B9298C2" w14:textId="77777777" w:rsidR="00781247" w:rsidRPr="00FA6178" w:rsidRDefault="00781247" w:rsidP="00781247">
      <w:pPr>
        <w:ind w:firstLine="567"/>
        <w:outlineLvl w:val="2"/>
        <w:rPr>
          <w:rFonts w:ascii="Times New Roman" w:hAnsi="Times New Roman" w:cs="Times New Roman"/>
          <w:sz w:val="28"/>
          <w:szCs w:val="28"/>
        </w:rPr>
      </w:pPr>
      <w:r w:rsidRPr="00FA617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41FB3CBE"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1) прием и регистрация документов;</w:t>
      </w:r>
    </w:p>
    <w:p w14:paraId="5E561F03"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2) формирование и направление межведомственного запроса;</w:t>
      </w:r>
    </w:p>
    <w:p w14:paraId="28F095B3"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3) р</w:t>
      </w:r>
      <w:r w:rsidRPr="00FA6178">
        <w:rPr>
          <w:rFonts w:ascii="Times New Roman" w:hAnsi="Times New Roman" w:cs="Times New Roman"/>
          <w:bCs/>
          <w:sz w:val="28"/>
          <w:szCs w:val="28"/>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Pr="00FA6178">
        <w:rPr>
          <w:rFonts w:ascii="Times New Roman" w:hAnsi="Times New Roman" w:cs="Times New Roman"/>
          <w:sz w:val="28"/>
          <w:szCs w:val="28"/>
        </w:rPr>
        <w:t>;</w:t>
      </w:r>
    </w:p>
    <w:p w14:paraId="30ABC52D"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4) выдача результата предоставления муниципальной услуги заявителю.</w:t>
      </w:r>
    </w:p>
    <w:p w14:paraId="48B81E52" w14:textId="63432328" w:rsidR="00781247" w:rsidRPr="00FA6178" w:rsidRDefault="00781247" w:rsidP="00781247">
      <w:pPr>
        <w:ind w:firstLine="567"/>
        <w:outlineLvl w:val="2"/>
        <w:rPr>
          <w:rFonts w:ascii="Times New Roman" w:hAnsi="Times New Roman" w:cs="Times New Roman"/>
          <w:sz w:val="28"/>
          <w:szCs w:val="28"/>
        </w:rPr>
      </w:pPr>
      <w:r w:rsidRPr="00FA6178">
        <w:rPr>
          <w:rFonts w:ascii="Times New Roman" w:hAnsi="Times New Roman" w:cs="Times New Roman"/>
          <w:sz w:val="28"/>
          <w:szCs w:val="28"/>
        </w:rPr>
        <w:t xml:space="preserve">Блок-схема предоставления муниципальной услуги приведена в приложении № </w:t>
      </w:r>
      <w:r w:rsidR="002B3782" w:rsidRPr="00FA6178">
        <w:rPr>
          <w:rFonts w:ascii="Times New Roman" w:hAnsi="Times New Roman" w:cs="Times New Roman"/>
          <w:sz w:val="28"/>
          <w:szCs w:val="28"/>
        </w:rPr>
        <w:t>5</w:t>
      </w:r>
      <w:r w:rsidRPr="00FA6178">
        <w:rPr>
          <w:rFonts w:ascii="Times New Roman" w:hAnsi="Times New Roman" w:cs="Times New Roman"/>
          <w:sz w:val="28"/>
          <w:szCs w:val="28"/>
        </w:rPr>
        <w:t xml:space="preserve"> к настоящему регламенту.</w:t>
      </w:r>
    </w:p>
    <w:p w14:paraId="5A701ADC" w14:textId="5BE9F1AA"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Блок-схема предоставления муниципальной услуги в МФЦ приведена в приложении № </w:t>
      </w:r>
      <w:r w:rsidR="002B3782" w:rsidRPr="00FA6178">
        <w:rPr>
          <w:rFonts w:ascii="Times New Roman" w:hAnsi="Times New Roman" w:cs="Times New Roman"/>
          <w:sz w:val="28"/>
          <w:szCs w:val="28"/>
        </w:rPr>
        <w:t>6</w:t>
      </w:r>
      <w:r w:rsidRPr="00FA6178">
        <w:rPr>
          <w:rFonts w:ascii="Times New Roman" w:hAnsi="Times New Roman" w:cs="Times New Roman"/>
          <w:sz w:val="28"/>
          <w:szCs w:val="28"/>
        </w:rPr>
        <w:t xml:space="preserve"> к настоящему регламенту.</w:t>
      </w:r>
    </w:p>
    <w:p w14:paraId="19C3596B" w14:textId="77777777" w:rsidR="00781247" w:rsidRPr="00FA6178" w:rsidRDefault="00781247" w:rsidP="00781247">
      <w:pPr>
        <w:jc w:val="center"/>
        <w:outlineLvl w:val="2"/>
        <w:rPr>
          <w:rFonts w:ascii="Times New Roman" w:hAnsi="Times New Roman" w:cs="Times New Roman"/>
          <w:b/>
          <w:bCs/>
          <w:sz w:val="28"/>
          <w:szCs w:val="28"/>
        </w:rPr>
      </w:pPr>
    </w:p>
    <w:p w14:paraId="764A1C22" w14:textId="77777777" w:rsidR="00781247" w:rsidRPr="00FA6178" w:rsidRDefault="00781247" w:rsidP="00781247">
      <w:pPr>
        <w:jc w:val="center"/>
        <w:outlineLvl w:val="2"/>
        <w:rPr>
          <w:rFonts w:ascii="Times New Roman" w:hAnsi="Times New Roman" w:cs="Times New Roman"/>
          <w:b/>
          <w:bCs/>
          <w:sz w:val="28"/>
          <w:szCs w:val="28"/>
        </w:rPr>
      </w:pPr>
      <w:r w:rsidRPr="00FA6178">
        <w:rPr>
          <w:rFonts w:ascii="Times New Roman" w:hAnsi="Times New Roman" w:cs="Times New Roman"/>
          <w:b/>
          <w:bCs/>
          <w:sz w:val="28"/>
          <w:szCs w:val="28"/>
        </w:rPr>
        <w:t>3.1. Прием и регистрация документов</w:t>
      </w:r>
    </w:p>
    <w:p w14:paraId="14264262" w14:textId="77777777" w:rsidR="00781247" w:rsidRPr="00FA6178" w:rsidRDefault="00781247" w:rsidP="00781247">
      <w:pPr>
        <w:ind w:firstLine="567"/>
        <w:outlineLvl w:val="2"/>
        <w:rPr>
          <w:rFonts w:ascii="Times New Roman" w:hAnsi="Times New Roman" w:cs="Times New Roman"/>
          <w:b/>
          <w:bCs/>
          <w:sz w:val="28"/>
          <w:szCs w:val="28"/>
        </w:rPr>
      </w:pPr>
    </w:p>
    <w:p w14:paraId="1ACD7129"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3.1.1. </w:t>
      </w:r>
      <w:proofErr w:type="gramStart"/>
      <w:r w:rsidRPr="00FA6178">
        <w:rPr>
          <w:rFonts w:ascii="Times New Roman" w:hAnsi="Times New Roman" w:cs="Times New Roman"/>
          <w:sz w:val="28"/>
          <w:szCs w:val="28"/>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через информационно-телекоммуникационные сети общего пользования в электронной форме, в том числе посредством Единого портала и/или Регионального портала (с момента реализации технической возможности), или почтовым отправлением.</w:t>
      </w:r>
      <w:proofErr w:type="gramEnd"/>
    </w:p>
    <w:p w14:paraId="567AF747" w14:textId="57BB32F3"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Особенности формирования запроса в электронной форме и его приема в Уполномоченном органе приведены в </w:t>
      </w:r>
      <w:r w:rsidR="006414B3" w:rsidRPr="00FA6178">
        <w:rPr>
          <w:rFonts w:ascii="Times New Roman" w:hAnsi="Times New Roman" w:cs="Times New Roman"/>
          <w:sz w:val="28"/>
          <w:szCs w:val="28"/>
        </w:rPr>
        <w:t>подразделе</w:t>
      </w:r>
      <w:r w:rsidRPr="00FA6178">
        <w:rPr>
          <w:rFonts w:ascii="Times New Roman" w:hAnsi="Times New Roman" w:cs="Times New Roman"/>
          <w:sz w:val="28"/>
          <w:szCs w:val="28"/>
        </w:rPr>
        <w:t xml:space="preserve"> 3.5 регламента.</w:t>
      </w:r>
    </w:p>
    <w:p w14:paraId="466D4046" w14:textId="77777777" w:rsidR="00781247" w:rsidRPr="00FA6178" w:rsidRDefault="00781247" w:rsidP="00781247">
      <w:pPr>
        <w:ind w:firstLine="540"/>
        <w:rPr>
          <w:rFonts w:ascii="Times New Roman" w:hAnsi="Times New Roman" w:cs="Times New Roman"/>
          <w:sz w:val="28"/>
          <w:szCs w:val="28"/>
        </w:rPr>
      </w:pPr>
      <w:r w:rsidRPr="00FA6178">
        <w:rPr>
          <w:rFonts w:ascii="Times New Roman" w:hAnsi="Times New Roman" w:cs="Times New Roman"/>
          <w:sz w:val="28"/>
          <w:szCs w:val="28"/>
        </w:rPr>
        <w:t>3.1.2. Специалист Уполномоченного органа, в обязанности которого входит прием и регистрация документов:</w:t>
      </w:r>
    </w:p>
    <w:p w14:paraId="29DA44F6" w14:textId="77777777" w:rsidR="00DE3E3C" w:rsidRPr="00FA6178" w:rsidRDefault="00781247" w:rsidP="00DE3E3C">
      <w:pPr>
        <w:ind w:firstLine="540"/>
        <w:rPr>
          <w:rFonts w:ascii="Times New Roman" w:hAnsi="Times New Roman" w:cs="Times New Roman"/>
          <w:sz w:val="28"/>
          <w:szCs w:val="28"/>
        </w:rPr>
      </w:pPr>
      <w:r w:rsidRPr="00FA6178">
        <w:rPr>
          <w:rFonts w:ascii="Times New Roman" w:hAnsi="Times New Roman" w:cs="Times New Roman"/>
          <w:sz w:val="28"/>
          <w:szCs w:val="28"/>
        </w:rPr>
        <w:t xml:space="preserve">1) </w:t>
      </w:r>
      <w:r w:rsidR="00DE3E3C" w:rsidRPr="00FA6178">
        <w:rPr>
          <w:rFonts w:ascii="Times New Roman" w:hAnsi="Times New Roman" w:cs="Times New Roman"/>
          <w:sz w:val="28"/>
          <w:szCs w:val="28"/>
        </w:rPr>
        <w:t>секретарь – в отношении земельных участков, расположенных на межселенных территориях;</w:t>
      </w:r>
    </w:p>
    <w:p w14:paraId="6847A354" w14:textId="1247C12A" w:rsidR="00781247" w:rsidRPr="00FA6178" w:rsidRDefault="00DE3E3C" w:rsidP="00DE3E3C">
      <w:pPr>
        <w:ind w:firstLine="567"/>
        <w:rPr>
          <w:rFonts w:ascii="Times New Roman" w:hAnsi="Times New Roman" w:cs="Times New Roman"/>
          <w:sz w:val="28"/>
          <w:szCs w:val="28"/>
        </w:rPr>
      </w:pPr>
      <w:r w:rsidRPr="00FA6178">
        <w:rPr>
          <w:rFonts w:ascii="Times New Roman" w:hAnsi="Times New Roman" w:cs="Times New Roman"/>
          <w:sz w:val="28"/>
          <w:szCs w:val="28"/>
        </w:rPr>
        <w:t>специалист отдела  договоров – в отношении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которые расположены на территориях поселений Тазовского района;</w:t>
      </w:r>
    </w:p>
    <w:p w14:paraId="1F51CEEB" w14:textId="27E3FCBD" w:rsidR="00781247" w:rsidRPr="00FA6178" w:rsidRDefault="001430A5" w:rsidP="00781247">
      <w:pPr>
        <w:ind w:firstLine="567"/>
        <w:rPr>
          <w:rFonts w:ascii="Times New Roman" w:hAnsi="Times New Roman" w:cs="Times New Roman"/>
          <w:sz w:val="28"/>
          <w:szCs w:val="28"/>
        </w:rPr>
      </w:pPr>
      <w:r w:rsidRPr="00FA6178">
        <w:rPr>
          <w:rFonts w:ascii="Times New Roman" w:hAnsi="Times New Roman" w:cs="Times New Roman"/>
          <w:sz w:val="28"/>
          <w:szCs w:val="28"/>
        </w:rPr>
        <w:t>2</w:t>
      </w:r>
      <w:r w:rsidR="00781247" w:rsidRPr="00FA6178">
        <w:rPr>
          <w:rFonts w:ascii="Times New Roman" w:hAnsi="Times New Roman" w:cs="Times New Roman"/>
          <w:sz w:val="28"/>
          <w:szCs w:val="28"/>
        </w:rPr>
        <w:t xml:space="preserve">) в случае если заявителем по собственной инициативе представлены, </w:t>
      </w:r>
      <w:r w:rsidR="00781247" w:rsidRPr="00FA6178">
        <w:rPr>
          <w:rFonts w:ascii="Times New Roman" w:hAnsi="Times New Roman" w:cs="Times New Roman"/>
          <w:sz w:val="28"/>
          <w:szCs w:val="28"/>
        </w:rPr>
        <w:lastRenderedPageBreak/>
        <w:t>документы, предусмотренные пунктом 2.</w:t>
      </w:r>
      <w:r w:rsidR="00146160" w:rsidRPr="00FA6178">
        <w:rPr>
          <w:rFonts w:ascii="Times New Roman" w:hAnsi="Times New Roman" w:cs="Times New Roman"/>
          <w:sz w:val="28"/>
          <w:szCs w:val="28"/>
        </w:rPr>
        <w:t>7.1</w:t>
      </w:r>
      <w:r w:rsidR="00781247" w:rsidRPr="00FA6178">
        <w:rPr>
          <w:rFonts w:ascii="Times New Roman" w:hAnsi="Times New Roman" w:cs="Times New Roman"/>
          <w:sz w:val="28"/>
          <w:szCs w:val="28"/>
        </w:rPr>
        <w:t>. настоящего регламента, приобщает данные документы к комплекту документов заявителя;</w:t>
      </w:r>
    </w:p>
    <w:p w14:paraId="207BDB73" w14:textId="77777777" w:rsidR="00781247" w:rsidRPr="00FA6178" w:rsidRDefault="001430A5" w:rsidP="00781247">
      <w:pPr>
        <w:ind w:firstLine="567"/>
        <w:rPr>
          <w:rFonts w:ascii="Times New Roman" w:hAnsi="Times New Roman" w:cs="Times New Roman"/>
          <w:sz w:val="28"/>
          <w:szCs w:val="28"/>
        </w:rPr>
      </w:pPr>
      <w:r w:rsidRPr="00FA6178">
        <w:rPr>
          <w:rFonts w:ascii="Times New Roman" w:hAnsi="Times New Roman" w:cs="Times New Roman"/>
          <w:sz w:val="28"/>
          <w:szCs w:val="28"/>
        </w:rPr>
        <w:t>3</w:t>
      </w:r>
      <w:r w:rsidR="00781247" w:rsidRPr="00FA6178">
        <w:rPr>
          <w:rFonts w:ascii="Times New Roman" w:hAnsi="Times New Roman" w:cs="Times New Roman"/>
          <w:sz w:val="28"/>
          <w:szCs w:val="28"/>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14:paraId="4A9E8898" w14:textId="77777777" w:rsidR="00781247" w:rsidRPr="00FA6178" w:rsidRDefault="001430A5" w:rsidP="00781247">
      <w:pPr>
        <w:ind w:firstLine="567"/>
        <w:rPr>
          <w:rFonts w:ascii="Times New Roman" w:hAnsi="Times New Roman" w:cs="Times New Roman"/>
          <w:sz w:val="28"/>
          <w:szCs w:val="28"/>
        </w:rPr>
      </w:pPr>
      <w:r w:rsidRPr="00FA6178">
        <w:rPr>
          <w:rFonts w:ascii="Times New Roman" w:hAnsi="Times New Roman" w:cs="Times New Roman"/>
          <w:sz w:val="28"/>
          <w:szCs w:val="28"/>
        </w:rPr>
        <w:t>4</w:t>
      </w:r>
      <w:r w:rsidR="00781247" w:rsidRPr="00FA6178">
        <w:rPr>
          <w:rFonts w:ascii="Times New Roman" w:hAnsi="Times New Roman" w:cs="Times New Roman"/>
          <w:sz w:val="28"/>
          <w:szCs w:val="28"/>
        </w:rPr>
        <w:t>) сообщает заявителю номер и дату регистрации заявления, выдает расписку о получении документов (указывается при необходимости).</w:t>
      </w:r>
    </w:p>
    <w:p w14:paraId="579AED23" w14:textId="706394AE" w:rsidR="00146160" w:rsidRPr="00FA6178" w:rsidRDefault="00781247" w:rsidP="00146160">
      <w:pPr>
        <w:ind w:firstLine="567"/>
        <w:rPr>
          <w:rFonts w:ascii="Times New Roman" w:hAnsi="Times New Roman" w:cs="Times New Roman"/>
          <w:sz w:val="28"/>
          <w:szCs w:val="28"/>
        </w:rPr>
      </w:pPr>
      <w:r w:rsidRPr="00FA6178">
        <w:rPr>
          <w:rFonts w:ascii="Times New Roman" w:hAnsi="Times New Roman" w:cs="Times New Roman"/>
          <w:sz w:val="28"/>
          <w:szCs w:val="28"/>
        </w:rPr>
        <w:t>3.1.3. 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14:paraId="08ACB44E" w14:textId="6D884E79" w:rsidR="00146160" w:rsidRPr="00FA6178" w:rsidRDefault="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3.1.4. </w:t>
      </w:r>
      <w:r w:rsidR="00146160" w:rsidRPr="00FA6178">
        <w:rPr>
          <w:rFonts w:ascii="Times New Roman" w:hAnsi="Times New Roman" w:cs="Times New Roman"/>
          <w:sz w:val="28"/>
          <w:szCs w:val="28"/>
        </w:rPr>
        <w:t>Результатом административной процедуры является регистрация заявления (документов) и направление заявления (документов) специалисту, уполномоченному на рассмотрение обращения заявителя.</w:t>
      </w:r>
    </w:p>
    <w:p w14:paraId="222A6471" w14:textId="374BD5FE" w:rsidR="00146160" w:rsidRPr="00FA6178" w:rsidRDefault="00146160">
      <w:pPr>
        <w:ind w:firstLine="567"/>
        <w:rPr>
          <w:rFonts w:ascii="Times New Roman" w:hAnsi="Times New Roman" w:cs="Times New Roman"/>
          <w:sz w:val="28"/>
          <w:szCs w:val="28"/>
        </w:rPr>
      </w:pPr>
      <w:r w:rsidRPr="00FA6178">
        <w:rPr>
          <w:rFonts w:ascii="Times New Roman" w:hAnsi="Times New Roman" w:cs="Times New Roman"/>
          <w:sz w:val="28"/>
          <w:szCs w:val="28"/>
        </w:rPr>
        <w:t xml:space="preserve">3.1.5. </w:t>
      </w:r>
      <w:r w:rsidR="00781247" w:rsidRPr="00FA6178">
        <w:rPr>
          <w:rFonts w:ascii="Times New Roman" w:hAnsi="Times New Roman" w:cs="Times New Roman"/>
          <w:sz w:val="28"/>
          <w:szCs w:val="28"/>
        </w:rPr>
        <w:t xml:space="preserve">Продолжительность административной процедуры - не более 15 минут. </w:t>
      </w:r>
    </w:p>
    <w:p w14:paraId="009EB6DB" w14:textId="735D31A2" w:rsidR="00781247" w:rsidRPr="00FA6178" w:rsidRDefault="00781247">
      <w:pPr>
        <w:ind w:firstLine="567"/>
        <w:rPr>
          <w:rFonts w:ascii="Times New Roman" w:hAnsi="Times New Roman" w:cs="Times New Roman"/>
          <w:sz w:val="28"/>
          <w:szCs w:val="28"/>
        </w:rPr>
      </w:pPr>
      <w:r w:rsidRPr="00FA6178">
        <w:rPr>
          <w:rFonts w:ascii="Times New Roman" w:hAnsi="Times New Roman" w:cs="Times New Roman"/>
          <w:sz w:val="28"/>
          <w:szCs w:val="28"/>
        </w:rPr>
        <w:t>3.1.</w:t>
      </w:r>
      <w:r w:rsidR="001524A6" w:rsidRPr="00FA6178">
        <w:rPr>
          <w:rFonts w:ascii="Times New Roman" w:hAnsi="Times New Roman" w:cs="Times New Roman"/>
          <w:sz w:val="28"/>
          <w:szCs w:val="28"/>
        </w:rPr>
        <w:t>6</w:t>
      </w:r>
      <w:r w:rsidRPr="00FA6178">
        <w:rPr>
          <w:rFonts w:ascii="Times New Roman" w:hAnsi="Times New Roman" w:cs="Times New Roman"/>
          <w:sz w:val="28"/>
          <w:szCs w:val="28"/>
        </w:rPr>
        <w:t>. При приеме документов от заявителей через МФЦ:</w:t>
      </w:r>
    </w:p>
    <w:p w14:paraId="305B2680" w14:textId="001758EE" w:rsidR="00146160" w:rsidRPr="00FA6178" w:rsidRDefault="00146160" w:rsidP="00146160">
      <w:pPr>
        <w:ind w:firstLine="567"/>
        <w:rPr>
          <w:rFonts w:ascii="Times New Roman" w:hAnsi="Times New Roman" w:cs="Times New Roman"/>
          <w:sz w:val="28"/>
          <w:szCs w:val="28"/>
        </w:rPr>
      </w:pPr>
      <w:r w:rsidRPr="00FA6178">
        <w:rPr>
          <w:rFonts w:ascii="Times New Roman" w:hAnsi="Times New Roman" w:cs="Times New Roman"/>
          <w:sz w:val="28"/>
          <w:szCs w:val="28"/>
        </w:rPr>
        <w:t>Работник МФЦ, осуществляющий прием заявления и необходимых документов, согласно пунктам 2.6.4, 2.6.5 регламента, удостоверяется в личности заявителя, засвидетельствовав его подпись на заявлении. Оформляет заявление и документы в системе АИС МФЦ. К заявлению прилагает копию документа, удостоверяющего личность заявителя в форме электронного образа данного документа, копии файлов прилагаемых документов, представленных в форме электронных документов (</w:t>
      </w:r>
      <w:proofErr w:type="gramStart"/>
      <w:r w:rsidRPr="00FA6178">
        <w:rPr>
          <w:rFonts w:ascii="Times New Roman" w:hAnsi="Times New Roman" w:cs="Times New Roman"/>
          <w:sz w:val="28"/>
          <w:szCs w:val="28"/>
        </w:rPr>
        <w:t>скан-образов</w:t>
      </w:r>
      <w:proofErr w:type="gramEnd"/>
      <w:r w:rsidRPr="00FA6178">
        <w:rPr>
          <w:rFonts w:ascii="Times New Roman" w:hAnsi="Times New Roman" w:cs="Times New Roman"/>
          <w:sz w:val="28"/>
          <w:szCs w:val="28"/>
        </w:rPr>
        <w:t>).</w:t>
      </w:r>
    </w:p>
    <w:p w14:paraId="33E0D1FF" w14:textId="77777777" w:rsidR="00146160" w:rsidRPr="00FA6178" w:rsidRDefault="00146160" w:rsidP="00146160">
      <w:pPr>
        <w:ind w:firstLine="567"/>
        <w:rPr>
          <w:rFonts w:ascii="Times New Roman" w:hAnsi="Times New Roman" w:cs="Times New Roman"/>
          <w:sz w:val="28"/>
          <w:szCs w:val="28"/>
        </w:rPr>
      </w:pPr>
      <w:r w:rsidRPr="00FA6178">
        <w:rPr>
          <w:rFonts w:ascii="Times New Roman" w:hAnsi="Times New Roman" w:cs="Times New Roman"/>
          <w:sz w:val="28"/>
          <w:szCs w:val="28"/>
        </w:rPr>
        <w:t>В ходе приема документов от заявителя работник МФЦ проверяет документы на предмет:</w:t>
      </w:r>
    </w:p>
    <w:p w14:paraId="52E4E0C7" w14:textId="77777777" w:rsidR="00146160" w:rsidRPr="00FA6178" w:rsidRDefault="00146160" w:rsidP="00146160">
      <w:pPr>
        <w:ind w:firstLine="567"/>
        <w:rPr>
          <w:rFonts w:ascii="Times New Roman" w:hAnsi="Times New Roman" w:cs="Times New Roman"/>
          <w:sz w:val="28"/>
          <w:szCs w:val="28"/>
        </w:rPr>
      </w:pPr>
      <w:r w:rsidRPr="00FA6178">
        <w:rPr>
          <w:rFonts w:ascii="Times New Roman" w:hAnsi="Times New Roman" w:cs="Times New Roman"/>
          <w:sz w:val="28"/>
          <w:szCs w:val="28"/>
        </w:rPr>
        <w:t>-</w:t>
      </w:r>
      <w:r w:rsidRPr="00FA6178">
        <w:rPr>
          <w:rFonts w:ascii="Times New Roman" w:hAnsi="Times New Roman" w:cs="Times New Roman"/>
          <w:sz w:val="28"/>
          <w:szCs w:val="28"/>
        </w:rPr>
        <w:tab/>
        <w:t>оформления заявления в соответствии с требованиями нормативных правовых актов Российской Федерации;</w:t>
      </w:r>
    </w:p>
    <w:p w14:paraId="31901486" w14:textId="77777777" w:rsidR="00146160" w:rsidRPr="00FA6178" w:rsidRDefault="00146160" w:rsidP="00146160">
      <w:pPr>
        <w:ind w:firstLine="567"/>
        <w:rPr>
          <w:rFonts w:ascii="Times New Roman" w:hAnsi="Times New Roman" w:cs="Times New Roman"/>
          <w:sz w:val="28"/>
          <w:szCs w:val="28"/>
        </w:rPr>
      </w:pPr>
      <w:r w:rsidRPr="00FA6178">
        <w:rPr>
          <w:rFonts w:ascii="Times New Roman" w:hAnsi="Times New Roman" w:cs="Times New Roman"/>
          <w:sz w:val="28"/>
          <w:szCs w:val="28"/>
        </w:rPr>
        <w:t>-</w:t>
      </w:r>
      <w:r w:rsidRPr="00FA6178">
        <w:rPr>
          <w:rFonts w:ascii="Times New Roman" w:hAnsi="Times New Roman" w:cs="Times New Roman"/>
          <w:sz w:val="28"/>
          <w:szCs w:val="28"/>
        </w:rPr>
        <w:tab/>
        <w:t>наличия прилагаемых необходимых документов, которые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7F703789" w14:textId="77777777" w:rsidR="00146160" w:rsidRPr="00FA6178" w:rsidRDefault="00146160" w:rsidP="00146160">
      <w:pPr>
        <w:ind w:firstLine="567"/>
        <w:rPr>
          <w:rFonts w:ascii="Times New Roman" w:hAnsi="Times New Roman" w:cs="Times New Roman"/>
          <w:sz w:val="28"/>
          <w:szCs w:val="28"/>
        </w:rPr>
      </w:pPr>
      <w:r w:rsidRPr="00FA6178">
        <w:rPr>
          <w:rFonts w:ascii="Times New Roman" w:hAnsi="Times New Roman" w:cs="Times New Roman"/>
          <w:sz w:val="28"/>
          <w:szCs w:val="28"/>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входит.</w:t>
      </w:r>
    </w:p>
    <w:p w14:paraId="0F0F8154" w14:textId="77777777" w:rsidR="00146160" w:rsidRPr="00FA6178" w:rsidRDefault="00146160" w:rsidP="00146160">
      <w:pPr>
        <w:ind w:firstLine="567"/>
        <w:rPr>
          <w:rFonts w:ascii="Times New Roman" w:hAnsi="Times New Roman" w:cs="Times New Roman"/>
          <w:sz w:val="28"/>
          <w:szCs w:val="28"/>
        </w:rPr>
      </w:pPr>
      <w:r w:rsidRPr="00FA6178">
        <w:rPr>
          <w:rFonts w:ascii="Times New Roman" w:hAnsi="Times New Roman" w:cs="Times New Roman"/>
          <w:sz w:val="28"/>
          <w:szCs w:val="28"/>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60E11F0C" w14:textId="77777777" w:rsidR="00146160" w:rsidRPr="00FA6178" w:rsidRDefault="00146160" w:rsidP="00146160">
      <w:pPr>
        <w:ind w:firstLine="567"/>
        <w:rPr>
          <w:rFonts w:ascii="Times New Roman" w:hAnsi="Times New Roman" w:cs="Times New Roman"/>
          <w:sz w:val="28"/>
          <w:szCs w:val="28"/>
        </w:rPr>
      </w:pPr>
      <w:r w:rsidRPr="00FA6178">
        <w:rPr>
          <w:rFonts w:ascii="Times New Roman" w:hAnsi="Times New Roman" w:cs="Times New Roman"/>
          <w:sz w:val="28"/>
          <w:szCs w:val="28"/>
        </w:rPr>
        <w:t>Принятый комплект документов работник МФЦ направляет в электронной форме в Уполномоченный орган не позднее одного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оригиналы документов МФЦ передает с курьером по акту приема-передачи (по форме, утвержденной соглашением о взаимодействии), а также в случае отсутствия технической возможности передачи документов в электронной форме.</w:t>
      </w:r>
    </w:p>
    <w:p w14:paraId="3770FDA8" w14:textId="77777777" w:rsidR="00146160" w:rsidRPr="00FA6178" w:rsidRDefault="00146160" w:rsidP="00146160">
      <w:pPr>
        <w:ind w:firstLine="567"/>
        <w:rPr>
          <w:rFonts w:ascii="Times New Roman" w:hAnsi="Times New Roman" w:cs="Times New Roman"/>
          <w:sz w:val="28"/>
          <w:szCs w:val="28"/>
        </w:rPr>
      </w:pPr>
      <w:r w:rsidRPr="00FA6178">
        <w:rPr>
          <w:rFonts w:ascii="Times New Roman" w:hAnsi="Times New Roman" w:cs="Times New Roman"/>
          <w:sz w:val="28"/>
          <w:szCs w:val="28"/>
        </w:rPr>
        <w:lastRenderedPageBreak/>
        <w:t>Акт приема-передачи оформляется в двух экземплярах, один из которых хранится в Уполномоченном органе, второй в МФЦ.</w:t>
      </w:r>
    </w:p>
    <w:p w14:paraId="04BFD7E6" w14:textId="77777777" w:rsidR="00146160" w:rsidRPr="00FA6178" w:rsidRDefault="00146160" w:rsidP="00146160">
      <w:pPr>
        <w:ind w:firstLine="567"/>
        <w:rPr>
          <w:rFonts w:ascii="Times New Roman" w:hAnsi="Times New Roman" w:cs="Times New Roman"/>
          <w:kern w:val="28"/>
          <w:sz w:val="28"/>
          <w:szCs w:val="28"/>
        </w:rPr>
      </w:pPr>
      <w:r w:rsidRPr="00FA6178">
        <w:rPr>
          <w:rFonts w:ascii="Times New Roman" w:hAnsi="Times New Roman" w:cs="Times New Roman"/>
          <w:kern w:val="28"/>
          <w:sz w:val="28"/>
          <w:szCs w:val="28"/>
        </w:rPr>
        <w:t>Критерии принятия решения при выполнении административной процедуры отсутствуют.</w:t>
      </w:r>
    </w:p>
    <w:p w14:paraId="4ECA3911" w14:textId="77777777" w:rsidR="00146160" w:rsidRPr="00FA6178" w:rsidRDefault="00146160" w:rsidP="00146160">
      <w:pPr>
        <w:ind w:firstLine="567"/>
        <w:rPr>
          <w:rFonts w:ascii="Times New Roman" w:hAnsi="Times New Roman" w:cs="Times New Roman"/>
          <w:kern w:val="28"/>
          <w:sz w:val="28"/>
          <w:szCs w:val="28"/>
        </w:rPr>
      </w:pPr>
      <w:r w:rsidRPr="00FA6178">
        <w:rPr>
          <w:rFonts w:ascii="Times New Roman" w:hAnsi="Times New Roman" w:cs="Times New Roman"/>
          <w:kern w:val="28"/>
          <w:sz w:val="28"/>
          <w:szCs w:val="28"/>
        </w:rPr>
        <w:t xml:space="preserve">Результатом </w:t>
      </w:r>
      <w:r w:rsidRPr="00FA6178">
        <w:rPr>
          <w:rFonts w:ascii="Times New Roman" w:hAnsi="Times New Roman" w:cs="Times New Roman"/>
          <w:bCs/>
          <w:kern w:val="28"/>
          <w:sz w:val="28"/>
          <w:szCs w:val="28"/>
        </w:rPr>
        <w:t>административной процедуры является регистрация заявления и направление пакета документов из МФЦ</w:t>
      </w:r>
      <w:r w:rsidRPr="00FA6178">
        <w:rPr>
          <w:rFonts w:ascii="Times New Roman" w:hAnsi="Times New Roman" w:cs="Times New Roman"/>
          <w:kern w:val="28"/>
          <w:sz w:val="28"/>
          <w:szCs w:val="28"/>
        </w:rPr>
        <w:t xml:space="preserve"> в Уполномоченный орган</w:t>
      </w:r>
      <w:r w:rsidRPr="00FA6178">
        <w:rPr>
          <w:rFonts w:ascii="Times New Roman" w:hAnsi="Times New Roman" w:cs="Times New Roman"/>
          <w:bCs/>
          <w:kern w:val="28"/>
          <w:sz w:val="28"/>
          <w:szCs w:val="28"/>
        </w:rPr>
        <w:t>.</w:t>
      </w:r>
    </w:p>
    <w:p w14:paraId="3EFC28F4" w14:textId="77777777" w:rsidR="00146160" w:rsidRPr="00FA6178" w:rsidRDefault="00146160" w:rsidP="00146160">
      <w:pPr>
        <w:ind w:firstLine="567"/>
        <w:rPr>
          <w:rFonts w:ascii="Times New Roman" w:hAnsi="Times New Roman" w:cs="Times New Roman"/>
          <w:kern w:val="28"/>
          <w:sz w:val="28"/>
          <w:szCs w:val="28"/>
        </w:rPr>
      </w:pPr>
      <w:r w:rsidRPr="00FA6178">
        <w:rPr>
          <w:rFonts w:ascii="Times New Roman" w:hAnsi="Times New Roman" w:cs="Times New Roman"/>
          <w:kern w:val="28"/>
          <w:sz w:val="28"/>
          <w:szCs w:val="28"/>
        </w:rPr>
        <w:t xml:space="preserve">Способом фиксации результата административной процедуры является расписка о приеме заявления (документов), с указанием даты приема, номера дела, количества принятых документов, акт приема – передачи. </w:t>
      </w:r>
    </w:p>
    <w:p w14:paraId="6ABBE211" w14:textId="77777777" w:rsidR="00146160" w:rsidRPr="00FA6178" w:rsidRDefault="00146160" w:rsidP="00146160">
      <w:pPr>
        <w:ind w:firstLine="567"/>
        <w:rPr>
          <w:rFonts w:ascii="Times New Roman" w:hAnsi="Times New Roman" w:cs="Times New Roman"/>
          <w:kern w:val="28"/>
          <w:sz w:val="28"/>
          <w:szCs w:val="28"/>
        </w:rPr>
      </w:pPr>
      <w:r w:rsidRPr="00FA6178">
        <w:rPr>
          <w:rFonts w:ascii="Times New Roman" w:hAnsi="Times New Roman" w:cs="Times New Roman"/>
          <w:kern w:val="28"/>
          <w:sz w:val="28"/>
          <w:szCs w:val="28"/>
        </w:rPr>
        <w:t>Продолжительность административной процедуры не более 15 минут.</w:t>
      </w:r>
    </w:p>
    <w:p w14:paraId="001A6BBB" w14:textId="77777777" w:rsidR="00781247" w:rsidRPr="00FA6178" w:rsidRDefault="00781247" w:rsidP="00781247">
      <w:pPr>
        <w:ind w:firstLine="567"/>
        <w:jc w:val="center"/>
        <w:outlineLvl w:val="2"/>
        <w:rPr>
          <w:rFonts w:ascii="Times New Roman" w:hAnsi="Times New Roman" w:cs="Times New Roman"/>
          <w:sz w:val="28"/>
          <w:szCs w:val="28"/>
        </w:rPr>
      </w:pPr>
    </w:p>
    <w:p w14:paraId="10A383A8" w14:textId="77777777" w:rsidR="00781247" w:rsidRPr="00FA6178" w:rsidRDefault="00781247" w:rsidP="00781247">
      <w:pPr>
        <w:jc w:val="center"/>
        <w:outlineLvl w:val="0"/>
        <w:rPr>
          <w:rFonts w:ascii="Times New Roman" w:hAnsi="Times New Roman" w:cs="Times New Roman"/>
          <w:b/>
          <w:bCs/>
          <w:sz w:val="28"/>
          <w:szCs w:val="28"/>
        </w:rPr>
      </w:pPr>
      <w:r w:rsidRPr="00FA6178">
        <w:rPr>
          <w:rFonts w:ascii="Times New Roman" w:hAnsi="Times New Roman" w:cs="Times New Roman"/>
          <w:b/>
          <w:bCs/>
          <w:sz w:val="28"/>
          <w:szCs w:val="28"/>
        </w:rPr>
        <w:t>3.2. Формирование и направление межведомственного запроса</w:t>
      </w:r>
    </w:p>
    <w:p w14:paraId="6BFE89A4" w14:textId="77777777" w:rsidR="00781247" w:rsidRPr="00FA6178" w:rsidRDefault="00781247" w:rsidP="00781247">
      <w:pPr>
        <w:ind w:firstLine="567"/>
        <w:jc w:val="center"/>
        <w:rPr>
          <w:rFonts w:ascii="Times New Roman" w:hAnsi="Times New Roman" w:cs="Times New Roman"/>
          <w:b/>
          <w:bCs/>
          <w:sz w:val="28"/>
          <w:szCs w:val="28"/>
        </w:rPr>
      </w:pPr>
    </w:p>
    <w:p w14:paraId="1EF336F9"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3.2.1.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7390A4C7" w14:textId="07AAAFE2" w:rsidR="00781247" w:rsidRPr="00FA6178" w:rsidRDefault="00781247" w:rsidP="00781247">
      <w:pPr>
        <w:ind w:firstLine="567"/>
        <w:outlineLvl w:val="1"/>
        <w:rPr>
          <w:rFonts w:ascii="Times New Roman" w:hAnsi="Times New Roman" w:cs="Times New Roman"/>
          <w:sz w:val="28"/>
          <w:szCs w:val="28"/>
        </w:rPr>
      </w:pPr>
      <w:r w:rsidRPr="00FA6178">
        <w:rPr>
          <w:rFonts w:ascii="Times New Roman" w:hAnsi="Times New Roman" w:cs="Times New Roman"/>
          <w:sz w:val="28"/>
          <w:szCs w:val="28"/>
        </w:rPr>
        <w:t>3.2.2. В случае если заявителем не представлены указанные в пункте 2.</w:t>
      </w:r>
      <w:r w:rsidR="000B168B" w:rsidRPr="00FA6178">
        <w:rPr>
          <w:rFonts w:ascii="Times New Roman" w:hAnsi="Times New Roman" w:cs="Times New Roman"/>
          <w:sz w:val="28"/>
          <w:szCs w:val="28"/>
        </w:rPr>
        <w:t>7</w:t>
      </w:r>
      <w:r w:rsidRPr="00FA6178">
        <w:rPr>
          <w:rFonts w:ascii="Times New Roman" w:hAnsi="Times New Roman" w:cs="Times New Roman"/>
          <w:sz w:val="28"/>
          <w:szCs w:val="28"/>
        </w:rPr>
        <w:t>.</w:t>
      </w:r>
      <w:r w:rsidR="000B168B" w:rsidRPr="00FA6178">
        <w:rPr>
          <w:rFonts w:ascii="Times New Roman" w:hAnsi="Times New Roman" w:cs="Times New Roman"/>
          <w:sz w:val="28"/>
          <w:szCs w:val="28"/>
        </w:rPr>
        <w:t>1</w:t>
      </w:r>
      <w:r w:rsidRPr="00FA6178">
        <w:rPr>
          <w:rFonts w:ascii="Times New Roman" w:hAnsi="Times New Roman" w:cs="Times New Roman"/>
          <w:sz w:val="28"/>
          <w:szCs w:val="28"/>
        </w:rPr>
        <w:t xml:space="preserve"> настоящего регламента документы, специалист, ответственный за формирование и 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14:paraId="0F0E5A96"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34B5DC5F"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3FD404F9" w14:textId="21E06ECB" w:rsidR="00781247" w:rsidRPr="00FA6178" w:rsidRDefault="00781247" w:rsidP="00781247">
      <w:pPr>
        <w:ind w:firstLine="567"/>
        <w:outlineLvl w:val="1"/>
        <w:rPr>
          <w:rFonts w:ascii="Times New Roman" w:hAnsi="Times New Roman" w:cs="Times New Roman"/>
          <w:i/>
          <w:sz w:val="28"/>
          <w:szCs w:val="28"/>
        </w:rPr>
      </w:pPr>
      <w:r w:rsidRPr="00FA6178">
        <w:rPr>
          <w:rFonts w:ascii="Times New Roman" w:hAnsi="Times New Roman" w:cs="Times New Roman"/>
          <w:sz w:val="28"/>
          <w:szCs w:val="28"/>
        </w:rPr>
        <w:t xml:space="preserve">3.2.4. Срок подготовки межведомственного запроса специалистом, ответственным за формирование и направление межведомственного запроса, не может превышать трех </w:t>
      </w:r>
      <w:r w:rsidR="00750F0B" w:rsidRPr="00FA6178">
        <w:rPr>
          <w:rFonts w:ascii="Times New Roman" w:hAnsi="Times New Roman" w:cs="Times New Roman"/>
          <w:sz w:val="28"/>
          <w:szCs w:val="28"/>
        </w:rPr>
        <w:t xml:space="preserve">рабочих </w:t>
      </w:r>
      <w:r w:rsidRPr="00FA6178">
        <w:rPr>
          <w:rFonts w:ascii="Times New Roman" w:hAnsi="Times New Roman" w:cs="Times New Roman"/>
          <w:sz w:val="28"/>
          <w:szCs w:val="28"/>
        </w:rPr>
        <w:t>дней.</w:t>
      </w:r>
    </w:p>
    <w:p w14:paraId="43CFA3D7" w14:textId="77777777" w:rsidR="00781247" w:rsidRPr="00FA6178" w:rsidRDefault="00781247" w:rsidP="00781247">
      <w:pPr>
        <w:ind w:firstLine="567"/>
        <w:outlineLvl w:val="1"/>
        <w:rPr>
          <w:rFonts w:ascii="Times New Roman" w:hAnsi="Times New Roman" w:cs="Times New Roman"/>
          <w:sz w:val="28"/>
          <w:szCs w:val="28"/>
        </w:rPr>
      </w:pPr>
      <w:r w:rsidRPr="00FA6178">
        <w:rPr>
          <w:rFonts w:ascii="Times New Roman" w:hAnsi="Times New Roman" w:cs="Times New Roman"/>
          <w:sz w:val="28"/>
          <w:szCs w:val="28"/>
        </w:rPr>
        <w:t xml:space="preserve">3.2.5. </w:t>
      </w:r>
      <w:proofErr w:type="gramStart"/>
      <w:r w:rsidRPr="00FA6178">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w:t>
      </w:r>
      <w:r w:rsidRPr="00FA6178">
        <w:rPr>
          <w:rFonts w:ascii="Times New Roman" w:hAnsi="Times New Roman" w:cs="Times New Roman"/>
          <w:sz w:val="28"/>
          <w:szCs w:val="28"/>
        </w:rPr>
        <w:lastRenderedPageBreak/>
        <w:t>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A6178">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14:paraId="0FCD51B7" w14:textId="77777777" w:rsidR="00781247" w:rsidRPr="00FA6178" w:rsidRDefault="00781247" w:rsidP="00781247">
      <w:pPr>
        <w:ind w:firstLine="567"/>
        <w:outlineLvl w:val="1"/>
        <w:rPr>
          <w:rFonts w:ascii="Times New Roman" w:hAnsi="Times New Roman" w:cs="Times New Roman"/>
          <w:sz w:val="28"/>
          <w:szCs w:val="28"/>
        </w:rPr>
      </w:pPr>
      <w:r w:rsidRPr="00FA6178">
        <w:rPr>
          <w:rFonts w:ascii="Times New Roman" w:hAnsi="Times New Roman" w:cs="Times New Roman"/>
          <w:sz w:val="28"/>
          <w:szCs w:val="28"/>
        </w:rPr>
        <w:t>3.2.6.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р</w:t>
      </w:r>
      <w:r w:rsidRPr="00FA6178">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FA6178">
        <w:rPr>
          <w:rFonts w:ascii="Times New Roman" w:hAnsi="Times New Roman" w:cs="Times New Roman"/>
          <w:sz w:val="28"/>
          <w:szCs w:val="28"/>
        </w:rPr>
        <w:t>, в день поступления таких документов (сведений).</w:t>
      </w:r>
    </w:p>
    <w:p w14:paraId="52C48E74" w14:textId="77777777" w:rsidR="00781247" w:rsidRPr="00FA6178" w:rsidRDefault="00781247" w:rsidP="00781247">
      <w:pPr>
        <w:ind w:firstLine="540"/>
        <w:rPr>
          <w:rFonts w:ascii="Times New Roman" w:hAnsi="Times New Roman" w:cs="Times New Roman"/>
          <w:sz w:val="28"/>
          <w:szCs w:val="28"/>
        </w:rPr>
      </w:pPr>
      <w:r w:rsidRPr="00FA6178">
        <w:rPr>
          <w:rFonts w:ascii="Times New Roman" w:hAnsi="Times New Roman" w:cs="Times New Roman"/>
          <w:sz w:val="28"/>
          <w:szCs w:val="28"/>
        </w:rPr>
        <w:t>3.2.7. 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14:paraId="5999E217" w14:textId="77777777" w:rsidR="00781247" w:rsidRPr="00FA6178" w:rsidRDefault="00781247" w:rsidP="00781247">
      <w:pPr>
        <w:ind w:firstLine="540"/>
        <w:rPr>
          <w:rFonts w:ascii="Times New Roman" w:hAnsi="Times New Roman" w:cs="Times New Roman"/>
          <w:sz w:val="28"/>
          <w:szCs w:val="28"/>
        </w:rPr>
      </w:pPr>
      <w:r w:rsidRPr="00FA6178">
        <w:rPr>
          <w:rFonts w:ascii="Times New Roman" w:hAnsi="Times New Roman" w:cs="Times New Roman"/>
          <w:sz w:val="28"/>
          <w:szCs w:val="28"/>
        </w:rPr>
        <w:t>Способом фиксации административной процедуры является регистрация межведомственного запроса.</w:t>
      </w:r>
    </w:p>
    <w:p w14:paraId="330FFEB2" w14:textId="3A07391D" w:rsidR="0031585E" w:rsidRPr="00FA6178" w:rsidRDefault="00781247" w:rsidP="0031585E">
      <w:pPr>
        <w:ind w:firstLine="567"/>
        <w:rPr>
          <w:rFonts w:ascii="Times New Roman" w:hAnsi="Times New Roman" w:cs="Times New Roman"/>
          <w:sz w:val="28"/>
          <w:szCs w:val="28"/>
        </w:rPr>
      </w:pPr>
      <w:r w:rsidRPr="00FA6178">
        <w:rPr>
          <w:rFonts w:ascii="Times New Roman" w:hAnsi="Times New Roman" w:cs="Times New Roman"/>
          <w:sz w:val="28"/>
          <w:szCs w:val="28"/>
        </w:rPr>
        <w:t xml:space="preserve">3.2.8. Максимальный срок выполнения административной процедуры составляет один </w:t>
      </w:r>
      <w:r w:rsidR="0031585E" w:rsidRPr="00FA6178">
        <w:rPr>
          <w:rFonts w:ascii="Times New Roman" w:hAnsi="Times New Roman" w:cs="Times New Roman"/>
          <w:sz w:val="28"/>
          <w:szCs w:val="28"/>
        </w:rPr>
        <w:t>рабочий день.</w:t>
      </w:r>
    </w:p>
    <w:p w14:paraId="6E08A870" w14:textId="179465BF"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3.2.9. Результатом административной процедуры является полученный ответ на межведомственный запрос.</w:t>
      </w:r>
    </w:p>
    <w:p w14:paraId="5D32C919"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3.2.10.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14:paraId="00599A07" w14:textId="77777777" w:rsidR="00781247" w:rsidRPr="00FA6178" w:rsidRDefault="00781247" w:rsidP="00781247">
      <w:pPr>
        <w:ind w:firstLine="567"/>
        <w:jc w:val="center"/>
        <w:rPr>
          <w:rFonts w:ascii="Times New Roman" w:hAnsi="Times New Roman" w:cs="Times New Roman"/>
          <w:b/>
          <w:bCs/>
          <w:sz w:val="28"/>
          <w:szCs w:val="28"/>
        </w:rPr>
      </w:pPr>
    </w:p>
    <w:p w14:paraId="0876BF23" w14:textId="77777777" w:rsidR="00781247" w:rsidRPr="00FA6178" w:rsidRDefault="00781247" w:rsidP="00781247">
      <w:pPr>
        <w:jc w:val="center"/>
        <w:outlineLvl w:val="2"/>
        <w:rPr>
          <w:rFonts w:ascii="Times New Roman" w:hAnsi="Times New Roman" w:cs="Times New Roman"/>
          <w:b/>
          <w:bCs/>
          <w:sz w:val="28"/>
          <w:szCs w:val="28"/>
        </w:rPr>
      </w:pPr>
      <w:r w:rsidRPr="00FA6178">
        <w:rPr>
          <w:rFonts w:ascii="Times New Roman" w:hAnsi="Times New Roman" w:cs="Times New Roman"/>
          <w:b/>
          <w:bCs/>
          <w:sz w:val="28"/>
          <w:szCs w:val="28"/>
        </w:rPr>
        <w:t>3.3. Рассмотрение документов, принятие решения о предоставлении муниципальной услуги, оформление результата предоставления муниципальной услуги</w:t>
      </w:r>
    </w:p>
    <w:p w14:paraId="4E8F44DB" w14:textId="77777777" w:rsidR="00781247" w:rsidRPr="00FA6178" w:rsidRDefault="00781247" w:rsidP="00781247">
      <w:pPr>
        <w:ind w:firstLine="567"/>
        <w:jc w:val="center"/>
        <w:rPr>
          <w:rFonts w:ascii="Times New Roman" w:hAnsi="Times New Roman" w:cs="Times New Roman"/>
          <w:b/>
          <w:bCs/>
          <w:sz w:val="28"/>
          <w:szCs w:val="28"/>
        </w:rPr>
      </w:pPr>
    </w:p>
    <w:p w14:paraId="1FC0619C" w14:textId="2EBDE2A6"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3.3.</w:t>
      </w:r>
      <w:r w:rsidR="00C579D7" w:rsidRPr="00FA6178">
        <w:rPr>
          <w:rFonts w:ascii="Times New Roman" w:hAnsi="Times New Roman" w:cs="Times New Roman"/>
          <w:sz w:val="28"/>
          <w:szCs w:val="28"/>
        </w:rPr>
        <w:t>1</w:t>
      </w:r>
      <w:r w:rsidRPr="00FA6178">
        <w:rPr>
          <w:rFonts w:ascii="Times New Roman" w:hAnsi="Times New Roman" w:cs="Times New Roman"/>
          <w:sz w:val="28"/>
          <w:szCs w:val="28"/>
        </w:rPr>
        <w:t>. 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14:paraId="326D635B" w14:textId="0DCA2C5E"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3.3.</w:t>
      </w:r>
      <w:r w:rsidR="00C579D7" w:rsidRPr="00FA6178">
        <w:rPr>
          <w:rFonts w:ascii="Times New Roman" w:hAnsi="Times New Roman" w:cs="Times New Roman"/>
          <w:sz w:val="28"/>
          <w:szCs w:val="28"/>
        </w:rPr>
        <w:t>2</w:t>
      </w:r>
      <w:r w:rsidRPr="00FA6178">
        <w:rPr>
          <w:rFonts w:ascii="Times New Roman" w:hAnsi="Times New Roman" w:cs="Times New Roman"/>
          <w:sz w:val="28"/>
          <w:szCs w:val="28"/>
        </w:rPr>
        <w:t xml:space="preserve">. При получении комплекта </w:t>
      </w:r>
      <w:r w:rsidR="001A7681" w:rsidRPr="00FA6178">
        <w:rPr>
          <w:rFonts w:ascii="Times New Roman" w:hAnsi="Times New Roman" w:cs="Times New Roman"/>
          <w:sz w:val="28"/>
          <w:szCs w:val="28"/>
        </w:rPr>
        <w:t>документов,</w:t>
      </w:r>
      <w:r w:rsidRPr="00FA6178">
        <w:rPr>
          <w:rFonts w:ascii="Times New Roman" w:hAnsi="Times New Roman" w:cs="Times New Roman"/>
          <w:sz w:val="28"/>
          <w:szCs w:val="28"/>
        </w:rPr>
        <w:t xml:space="preserve"> указанных в пункте 3.3.</w:t>
      </w:r>
      <w:r w:rsidR="00FB48CF" w:rsidRPr="00FA6178">
        <w:rPr>
          <w:rFonts w:ascii="Times New Roman" w:hAnsi="Times New Roman" w:cs="Times New Roman"/>
          <w:sz w:val="28"/>
          <w:szCs w:val="28"/>
        </w:rPr>
        <w:t>1</w:t>
      </w:r>
      <w:r w:rsidRPr="00FA6178">
        <w:rPr>
          <w:rFonts w:ascii="Times New Roman" w:hAnsi="Times New Roman" w:cs="Times New Roman"/>
          <w:sz w:val="28"/>
          <w:szCs w:val="28"/>
        </w:rPr>
        <w:t>, специалист, ответственный за р</w:t>
      </w:r>
      <w:r w:rsidRPr="00FA6178">
        <w:rPr>
          <w:rFonts w:ascii="Times New Roman" w:hAnsi="Times New Roman" w:cs="Times New Roman"/>
          <w:bCs/>
          <w:sz w:val="28"/>
          <w:szCs w:val="28"/>
        </w:rPr>
        <w:t>ассмотрение документов</w:t>
      </w:r>
      <w:r w:rsidRPr="00FA6178">
        <w:rPr>
          <w:rFonts w:ascii="Times New Roman" w:hAnsi="Times New Roman" w:cs="Times New Roman"/>
          <w:sz w:val="28"/>
          <w:szCs w:val="28"/>
        </w:rPr>
        <w:t>:</w:t>
      </w:r>
    </w:p>
    <w:p w14:paraId="2989710D"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1) устанавливает предмет обращения заявителя;</w:t>
      </w:r>
    </w:p>
    <w:p w14:paraId="18C2D525"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2) устанавливает принадлежность заявителя к кругу лиц, имеющих право на получение муниципальной услуги;</w:t>
      </w:r>
    </w:p>
    <w:p w14:paraId="0577A29E" w14:textId="02FE37DE"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3) проверяет наличие оснований для отказа в предоставлении муниципальной услуги, предусмотренных в </w:t>
      </w:r>
      <w:r w:rsidR="006414B3" w:rsidRPr="00FA6178">
        <w:rPr>
          <w:rFonts w:ascii="Times New Roman" w:hAnsi="Times New Roman" w:cs="Times New Roman"/>
          <w:sz w:val="28"/>
          <w:szCs w:val="28"/>
        </w:rPr>
        <w:t>подразделе</w:t>
      </w:r>
      <w:r w:rsidRPr="00FA6178">
        <w:rPr>
          <w:rFonts w:ascii="Times New Roman" w:hAnsi="Times New Roman" w:cs="Times New Roman"/>
          <w:sz w:val="28"/>
          <w:szCs w:val="28"/>
        </w:rPr>
        <w:t xml:space="preserve"> 2.8 настоящего регламента;</w:t>
      </w:r>
    </w:p>
    <w:p w14:paraId="59A64763"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4) устанавливает наличие полномочий Уполномоченного органа по рассмотрению обращения заявителя.</w:t>
      </w:r>
    </w:p>
    <w:p w14:paraId="4A4C576F" w14:textId="357A5ADE" w:rsidR="00C579D7" w:rsidRPr="00FA6178" w:rsidRDefault="00C579D7" w:rsidP="00C579D7">
      <w:pPr>
        <w:widowControl/>
        <w:ind w:firstLine="540"/>
        <w:rPr>
          <w:rFonts w:ascii="Times New Roman" w:hAnsi="Times New Roman" w:cs="Times New Roman"/>
          <w:sz w:val="28"/>
          <w:szCs w:val="28"/>
        </w:rPr>
      </w:pPr>
      <w:r w:rsidRPr="00FA6178">
        <w:rPr>
          <w:rFonts w:ascii="Times New Roman" w:hAnsi="Times New Roman" w:cs="Times New Roman"/>
          <w:sz w:val="28"/>
          <w:szCs w:val="28"/>
        </w:rPr>
        <w:t xml:space="preserve">3.3.3. </w:t>
      </w:r>
      <w:proofErr w:type="gramStart"/>
      <w:r w:rsidRPr="00FA6178">
        <w:rPr>
          <w:rFonts w:ascii="Times New Roman" w:hAnsi="Times New Roman" w:cs="Times New Roman"/>
          <w:sz w:val="28"/>
          <w:szCs w:val="28"/>
        </w:rPr>
        <w:t xml:space="preserve">В случае если </w:t>
      </w:r>
      <w:hyperlink r:id="rId44" w:history="1">
        <w:r w:rsidRPr="00FA6178">
          <w:rPr>
            <w:rFonts w:ascii="Times New Roman" w:hAnsi="Times New Roman" w:cs="Times New Roman"/>
            <w:sz w:val="28"/>
            <w:szCs w:val="28"/>
          </w:rPr>
          <w:t>заявление</w:t>
        </w:r>
      </w:hyperlink>
      <w:r w:rsidRPr="00FA6178">
        <w:rPr>
          <w:rFonts w:ascii="Times New Roman" w:hAnsi="Times New Roman" w:cs="Times New Roman"/>
          <w:sz w:val="28"/>
          <w:szCs w:val="28"/>
        </w:rPr>
        <w:t xml:space="preserve"> подано в иной уполномоченный орган или</w:t>
      </w:r>
      <w:r w:rsidR="006C577D" w:rsidRPr="00FA6178">
        <w:rPr>
          <w:rFonts w:ascii="Times New Roman" w:hAnsi="Times New Roman" w:cs="Times New Roman"/>
          <w:sz w:val="28"/>
          <w:szCs w:val="28"/>
        </w:rPr>
        <w:t xml:space="preserve"> в заявлении не указаны сведения предусмотренные п</w:t>
      </w:r>
      <w:r w:rsidR="006414B3" w:rsidRPr="00FA6178">
        <w:rPr>
          <w:rFonts w:ascii="Times New Roman" w:hAnsi="Times New Roman" w:cs="Times New Roman"/>
          <w:sz w:val="28"/>
          <w:szCs w:val="28"/>
        </w:rPr>
        <w:t>ункте</w:t>
      </w:r>
      <w:r w:rsidR="00F57067" w:rsidRPr="00FA6178">
        <w:rPr>
          <w:rFonts w:ascii="Times New Roman" w:hAnsi="Times New Roman" w:cs="Times New Roman"/>
          <w:sz w:val="28"/>
          <w:szCs w:val="28"/>
        </w:rPr>
        <w:t xml:space="preserve"> 2.6.2</w:t>
      </w:r>
      <w:r w:rsidR="006C577D" w:rsidRPr="00FA6178">
        <w:rPr>
          <w:rFonts w:ascii="Times New Roman" w:hAnsi="Times New Roman" w:cs="Times New Roman"/>
          <w:sz w:val="28"/>
          <w:szCs w:val="28"/>
        </w:rPr>
        <w:t xml:space="preserve"> </w:t>
      </w:r>
      <w:r w:rsidR="006414B3" w:rsidRPr="00FA6178">
        <w:rPr>
          <w:rFonts w:ascii="Times New Roman" w:hAnsi="Times New Roman" w:cs="Times New Roman"/>
          <w:sz w:val="28"/>
          <w:szCs w:val="28"/>
        </w:rPr>
        <w:t>подраздела</w:t>
      </w:r>
      <w:r w:rsidR="006C577D" w:rsidRPr="00FA6178">
        <w:rPr>
          <w:rFonts w:ascii="Times New Roman" w:hAnsi="Times New Roman" w:cs="Times New Roman"/>
          <w:sz w:val="28"/>
          <w:szCs w:val="28"/>
        </w:rPr>
        <w:t xml:space="preserve"> </w:t>
      </w:r>
      <w:r w:rsidR="00F57067" w:rsidRPr="00FA6178">
        <w:rPr>
          <w:rFonts w:ascii="Times New Roman" w:hAnsi="Times New Roman" w:cs="Times New Roman"/>
          <w:sz w:val="28"/>
          <w:szCs w:val="28"/>
        </w:rPr>
        <w:t xml:space="preserve">2.6 </w:t>
      </w:r>
      <w:r w:rsidR="006C577D" w:rsidRPr="00FA6178">
        <w:rPr>
          <w:rFonts w:ascii="Times New Roman" w:hAnsi="Times New Roman" w:cs="Times New Roman"/>
          <w:sz w:val="28"/>
          <w:szCs w:val="28"/>
        </w:rPr>
        <w:t>или</w:t>
      </w:r>
      <w:r w:rsidRPr="00FA6178">
        <w:rPr>
          <w:rFonts w:ascii="Times New Roman" w:hAnsi="Times New Roman" w:cs="Times New Roman"/>
          <w:sz w:val="28"/>
          <w:szCs w:val="28"/>
        </w:rPr>
        <w:t xml:space="preserve"> </w:t>
      </w:r>
      <w:r w:rsidRPr="00FA6178">
        <w:rPr>
          <w:rFonts w:ascii="Times New Roman" w:hAnsi="Times New Roman" w:cs="Times New Roman"/>
          <w:sz w:val="28"/>
          <w:szCs w:val="28"/>
        </w:rPr>
        <w:lastRenderedPageBreak/>
        <w:t xml:space="preserve">к заявлению не приложены документы, предусмотренные </w:t>
      </w:r>
      <w:hyperlink r:id="rId45" w:history="1">
        <w:r w:rsidRPr="00FA6178">
          <w:rPr>
            <w:rFonts w:ascii="Times New Roman" w:hAnsi="Times New Roman" w:cs="Times New Roman"/>
            <w:sz w:val="28"/>
            <w:szCs w:val="28"/>
          </w:rPr>
          <w:t>п</w:t>
        </w:r>
        <w:r w:rsidR="006414B3" w:rsidRPr="00FA6178">
          <w:rPr>
            <w:rFonts w:ascii="Times New Roman" w:hAnsi="Times New Roman" w:cs="Times New Roman"/>
            <w:sz w:val="28"/>
            <w:szCs w:val="28"/>
          </w:rPr>
          <w:t>ункте</w:t>
        </w:r>
        <w:r w:rsidRPr="00FA6178">
          <w:rPr>
            <w:rFonts w:ascii="Times New Roman" w:hAnsi="Times New Roman" w:cs="Times New Roman"/>
            <w:sz w:val="28"/>
            <w:szCs w:val="28"/>
          </w:rPr>
          <w:t xml:space="preserve"> 2.6.</w:t>
        </w:r>
        <w:r w:rsidR="00A22D32" w:rsidRPr="00FA6178">
          <w:rPr>
            <w:rFonts w:ascii="Times New Roman" w:hAnsi="Times New Roman" w:cs="Times New Roman"/>
            <w:sz w:val="28"/>
            <w:szCs w:val="28"/>
          </w:rPr>
          <w:t>5</w:t>
        </w:r>
        <w:r w:rsidRPr="00FA6178">
          <w:rPr>
            <w:rFonts w:ascii="Times New Roman" w:hAnsi="Times New Roman" w:cs="Times New Roman"/>
            <w:sz w:val="28"/>
            <w:szCs w:val="28"/>
          </w:rPr>
          <w:t xml:space="preserve"> </w:t>
        </w:r>
        <w:r w:rsidR="006414B3" w:rsidRPr="00FA6178">
          <w:rPr>
            <w:rFonts w:ascii="Times New Roman" w:hAnsi="Times New Roman" w:cs="Times New Roman"/>
            <w:sz w:val="28"/>
            <w:szCs w:val="28"/>
          </w:rPr>
          <w:t>подраздела</w:t>
        </w:r>
        <w:r w:rsidRPr="00FA6178">
          <w:rPr>
            <w:rFonts w:ascii="Times New Roman" w:hAnsi="Times New Roman" w:cs="Times New Roman"/>
            <w:sz w:val="28"/>
            <w:szCs w:val="28"/>
          </w:rPr>
          <w:t xml:space="preserve"> 2.</w:t>
        </w:r>
      </w:hyperlink>
      <w:r w:rsidRPr="00FA6178">
        <w:rPr>
          <w:rFonts w:ascii="Times New Roman" w:hAnsi="Times New Roman" w:cs="Times New Roman"/>
          <w:sz w:val="28"/>
          <w:szCs w:val="28"/>
        </w:rPr>
        <w:t>6 настоящего регламента, специалист в течение 10 дней со дня поступления (регистрации) заявления в Уполномоченный орган обеспечивает возврат заявления заявителю с указанием причин возврата.</w:t>
      </w:r>
      <w:proofErr w:type="gramEnd"/>
    </w:p>
    <w:p w14:paraId="6DC30B8C" w14:textId="77777777" w:rsidR="00C579D7" w:rsidRPr="00FA6178" w:rsidRDefault="00C579D7" w:rsidP="00C579D7">
      <w:pPr>
        <w:widowControl/>
        <w:ind w:firstLine="540"/>
        <w:rPr>
          <w:rFonts w:ascii="Times New Roman" w:hAnsi="Times New Roman" w:cs="Times New Roman"/>
          <w:sz w:val="28"/>
          <w:szCs w:val="28"/>
        </w:rPr>
      </w:pPr>
      <w:r w:rsidRPr="00FA6178">
        <w:rPr>
          <w:rFonts w:ascii="Times New Roman" w:hAnsi="Times New Roman" w:cs="Times New Roman"/>
          <w:sz w:val="28"/>
          <w:szCs w:val="28"/>
        </w:rPr>
        <w:t>Результатом административной процедуры является рассмотрение документов, и возврат заявления с указанием причин возврата.</w:t>
      </w:r>
    </w:p>
    <w:p w14:paraId="6E9EEBF9" w14:textId="4226DF6F" w:rsidR="00C579D7" w:rsidRPr="00FA6178" w:rsidRDefault="00C579D7" w:rsidP="00C579D7">
      <w:pPr>
        <w:widowControl/>
        <w:ind w:firstLine="540"/>
        <w:rPr>
          <w:rFonts w:ascii="Times New Roman" w:hAnsi="Times New Roman" w:cs="Times New Roman"/>
          <w:bCs/>
          <w:sz w:val="28"/>
          <w:szCs w:val="28"/>
        </w:rPr>
      </w:pPr>
      <w:r w:rsidRPr="00FA6178">
        <w:rPr>
          <w:rFonts w:ascii="Times New Roman" w:hAnsi="Times New Roman" w:cs="Times New Roman"/>
          <w:sz w:val="28"/>
          <w:szCs w:val="28"/>
        </w:rPr>
        <w:t>3.3.4.</w:t>
      </w:r>
      <w:r w:rsidRPr="00FA6178">
        <w:rPr>
          <w:rFonts w:ascii="Times New Roman" w:hAnsi="Times New Roman" w:cs="Times New Roman"/>
          <w:bCs/>
          <w:sz w:val="28"/>
          <w:szCs w:val="28"/>
        </w:rPr>
        <w:t xml:space="preserve">В случае если имеются основания, указанные в </w:t>
      </w:r>
      <w:hyperlink r:id="rId46" w:history="1">
        <w:r w:rsidR="006414B3" w:rsidRPr="00FA6178">
          <w:rPr>
            <w:rFonts w:ascii="Times New Roman" w:hAnsi="Times New Roman" w:cs="Times New Roman"/>
            <w:sz w:val="28"/>
            <w:szCs w:val="28"/>
          </w:rPr>
          <w:t>пункте</w:t>
        </w:r>
        <w:r w:rsidRPr="00FA6178">
          <w:rPr>
            <w:rFonts w:ascii="Times New Roman" w:hAnsi="Times New Roman" w:cs="Times New Roman"/>
            <w:bCs/>
            <w:sz w:val="28"/>
            <w:szCs w:val="28"/>
          </w:rPr>
          <w:t xml:space="preserve"> 2.</w:t>
        </w:r>
      </w:hyperlink>
      <w:r w:rsidRPr="00FA6178">
        <w:rPr>
          <w:rFonts w:ascii="Times New Roman" w:hAnsi="Times New Roman" w:cs="Times New Roman"/>
          <w:bCs/>
          <w:sz w:val="28"/>
          <w:szCs w:val="28"/>
        </w:rPr>
        <w:t>8.</w:t>
      </w:r>
      <w:r w:rsidR="00BF7D84" w:rsidRPr="00FA6178">
        <w:rPr>
          <w:rFonts w:ascii="Times New Roman" w:hAnsi="Times New Roman" w:cs="Times New Roman"/>
          <w:bCs/>
          <w:sz w:val="28"/>
          <w:szCs w:val="28"/>
        </w:rPr>
        <w:t>2</w:t>
      </w:r>
      <w:r w:rsidRPr="00FA6178">
        <w:rPr>
          <w:rFonts w:ascii="Times New Roman" w:hAnsi="Times New Roman" w:cs="Times New Roman"/>
          <w:bCs/>
          <w:sz w:val="28"/>
          <w:szCs w:val="28"/>
        </w:rPr>
        <w:t xml:space="preserve"> </w:t>
      </w:r>
      <w:r w:rsidR="006414B3" w:rsidRPr="00FA6178">
        <w:rPr>
          <w:rFonts w:ascii="Times New Roman" w:hAnsi="Times New Roman" w:cs="Times New Roman"/>
          <w:sz w:val="28"/>
          <w:szCs w:val="28"/>
        </w:rPr>
        <w:t>подраздела</w:t>
      </w:r>
      <w:r w:rsidRPr="00FA6178">
        <w:rPr>
          <w:rFonts w:ascii="Times New Roman" w:hAnsi="Times New Roman" w:cs="Times New Roman"/>
          <w:bCs/>
          <w:sz w:val="28"/>
          <w:szCs w:val="28"/>
        </w:rPr>
        <w:t xml:space="preserve"> 2.8 настоящего регламента, специалист готовит проект решения (письмо) с уведомлением о приостановлении срока рассмотрения поданного заявления и направляет принятое решение (письмо) заявителю.</w:t>
      </w:r>
    </w:p>
    <w:p w14:paraId="6B6A47F5" w14:textId="1C234A33" w:rsidR="000D1961" w:rsidRPr="00FA6178" w:rsidRDefault="000D1961" w:rsidP="000D1961">
      <w:pPr>
        <w:ind w:firstLine="567"/>
        <w:rPr>
          <w:rFonts w:ascii="Times New Roman" w:hAnsi="Times New Roman" w:cs="Times New Roman"/>
          <w:sz w:val="28"/>
          <w:szCs w:val="28"/>
        </w:rPr>
      </w:pPr>
      <w:r w:rsidRPr="00FA6178">
        <w:rPr>
          <w:rFonts w:ascii="Times New Roman" w:hAnsi="Times New Roman" w:cs="Times New Roman"/>
          <w:sz w:val="28"/>
          <w:szCs w:val="28"/>
        </w:rPr>
        <w:t>3.3.5. В случае</w:t>
      </w:r>
      <w:proofErr w:type="gramStart"/>
      <w:r w:rsidRPr="00FA6178">
        <w:rPr>
          <w:rFonts w:ascii="Times New Roman" w:hAnsi="Times New Roman" w:cs="Times New Roman"/>
          <w:sz w:val="28"/>
          <w:szCs w:val="28"/>
        </w:rPr>
        <w:t>,</w:t>
      </w:r>
      <w:proofErr w:type="gramEnd"/>
      <w:r w:rsidRPr="00FA6178">
        <w:rPr>
          <w:rFonts w:ascii="Times New Roman" w:hAnsi="Times New Roman" w:cs="Times New Roman"/>
          <w:sz w:val="28"/>
          <w:szCs w:val="28"/>
        </w:rPr>
        <w:t xml:space="preserve"> если имеются определенные </w:t>
      </w:r>
      <w:r w:rsidR="00822B95" w:rsidRPr="00FA6178">
        <w:rPr>
          <w:rFonts w:ascii="Times New Roman" w:hAnsi="Times New Roman" w:cs="Times New Roman"/>
          <w:sz w:val="28"/>
          <w:szCs w:val="28"/>
        </w:rPr>
        <w:t xml:space="preserve">в </w:t>
      </w:r>
      <w:r w:rsidR="006414B3" w:rsidRPr="00FA6178">
        <w:rPr>
          <w:rFonts w:ascii="Times New Roman" w:hAnsi="Times New Roman" w:cs="Times New Roman"/>
          <w:sz w:val="28"/>
          <w:szCs w:val="28"/>
        </w:rPr>
        <w:t xml:space="preserve">пункте 2.8.3 </w:t>
      </w:r>
      <w:r w:rsidRPr="00FA6178">
        <w:rPr>
          <w:rFonts w:ascii="Times New Roman" w:hAnsi="Times New Roman" w:cs="Times New Roman"/>
          <w:sz w:val="28"/>
          <w:szCs w:val="28"/>
        </w:rPr>
        <w:t>подраздел</w:t>
      </w:r>
      <w:r w:rsidR="006414B3" w:rsidRPr="00FA6178">
        <w:rPr>
          <w:rFonts w:ascii="Times New Roman" w:hAnsi="Times New Roman" w:cs="Times New Roman"/>
          <w:sz w:val="28"/>
          <w:szCs w:val="28"/>
        </w:rPr>
        <w:t>а</w:t>
      </w:r>
      <w:r w:rsidRPr="00FA6178">
        <w:rPr>
          <w:rFonts w:ascii="Times New Roman" w:hAnsi="Times New Roman" w:cs="Times New Roman"/>
          <w:sz w:val="28"/>
          <w:szCs w:val="28"/>
        </w:rPr>
        <w:t xml:space="preserve"> 2.8 настоящего регламента основания для отказа в предоставлении муниципальной услуги, специалист, ответственный за р</w:t>
      </w:r>
      <w:r w:rsidRPr="00FA6178">
        <w:rPr>
          <w:rFonts w:ascii="Times New Roman" w:hAnsi="Times New Roman" w:cs="Times New Roman"/>
          <w:bCs/>
          <w:sz w:val="28"/>
          <w:szCs w:val="28"/>
        </w:rPr>
        <w:t xml:space="preserve">ассмотрение документов, </w:t>
      </w:r>
      <w:r w:rsidRPr="00FA6178">
        <w:rPr>
          <w:rFonts w:ascii="Times New Roman" w:hAnsi="Times New Roman" w:cs="Times New Roman"/>
          <w:sz w:val="28"/>
          <w:szCs w:val="28"/>
        </w:rPr>
        <w:t>готовит проект решения об отказе в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муниципальной услуги (далее – уполномоченное лицо).</w:t>
      </w:r>
    </w:p>
    <w:p w14:paraId="753A9BDA" w14:textId="77777777" w:rsidR="000D1961" w:rsidRPr="00FA6178" w:rsidRDefault="000D1961" w:rsidP="000D1961">
      <w:pPr>
        <w:widowControl/>
        <w:ind w:firstLine="540"/>
        <w:rPr>
          <w:rFonts w:ascii="Times New Roman" w:hAnsi="Times New Roman" w:cs="Times New Roman"/>
          <w:sz w:val="28"/>
          <w:szCs w:val="28"/>
        </w:rPr>
      </w:pPr>
      <w:r w:rsidRPr="00FA617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должно содержать указание на отказ в утверждении схемы расположения земельного участка.</w:t>
      </w:r>
    </w:p>
    <w:p w14:paraId="74F63553" w14:textId="1DE12155" w:rsidR="00042C72" w:rsidRPr="00FA6178" w:rsidRDefault="00042C72" w:rsidP="00042C72">
      <w:pPr>
        <w:widowControl/>
        <w:ind w:firstLine="540"/>
        <w:rPr>
          <w:rFonts w:ascii="Times New Roman" w:hAnsi="Times New Roman" w:cs="Times New Roman"/>
          <w:sz w:val="28"/>
          <w:szCs w:val="28"/>
        </w:rPr>
      </w:pPr>
      <w:r w:rsidRPr="00FA6178">
        <w:rPr>
          <w:rFonts w:ascii="Times New Roman" w:hAnsi="Times New Roman" w:cs="Times New Roman"/>
          <w:sz w:val="28"/>
          <w:szCs w:val="28"/>
        </w:rPr>
        <w:t>3.3.6. В случае</w:t>
      </w:r>
      <w:proofErr w:type="gramStart"/>
      <w:r w:rsidRPr="00FA6178">
        <w:rPr>
          <w:rFonts w:ascii="Times New Roman" w:hAnsi="Times New Roman" w:cs="Times New Roman"/>
          <w:sz w:val="28"/>
          <w:szCs w:val="28"/>
        </w:rPr>
        <w:t>,</w:t>
      </w:r>
      <w:proofErr w:type="gramEnd"/>
      <w:r w:rsidRPr="00FA6178">
        <w:rPr>
          <w:rFonts w:ascii="Times New Roman" w:hAnsi="Times New Roman" w:cs="Times New Roman"/>
          <w:sz w:val="28"/>
          <w:szCs w:val="28"/>
        </w:rPr>
        <w:t xml:space="preserve"> если предоставление муниципальной услуги входит в полномочия уполномоченного органа и отсутствуют основания для отказа в предоставлении муниципальной услуги, предусмотренные в подразделе 2.8 настоящего регламента при обращении гражданина, если приложена схема расположения земельного участка, подготовленная в форме документа на бумажном носителе специалист обеспечивает подготовку в форме электронного документа схему расположения земельного участка, местоположение границ которого соответствует местоположению границ земельного участка, </w:t>
      </w:r>
      <w:proofErr w:type="gramStart"/>
      <w:r w:rsidRPr="00FA6178">
        <w:rPr>
          <w:rFonts w:ascii="Times New Roman" w:hAnsi="Times New Roman" w:cs="Times New Roman"/>
          <w:sz w:val="28"/>
          <w:szCs w:val="28"/>
        </w:rPr>
        <w:t>указанному</w:t>
      </w:r>
      <w:proofErr w:type="gramEnd"/>
      <w:r w:rsidRPr="00FA6178">
        <w:rPr>
          <w:rFonts w:ascii="Times New Roman" w:hAnsi="Times New Roman" w:cs="Times New Roman"/>
          <w:sz w:val="28"/>
          <w:szCs w:val="28"/>
        </w:rPr>
        <w:t xml:space="preserve"> в схеме расположения земельного участка, подготовленной в форме документа на бумажном носителе.</w:t>
      </w:r>
    </w:p>
    <w:p w14:paraId="5B0D7F73" w14:textId="0A6B2C7C"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3.3.</w:t>
      </w:r>
      <w:r w:rsidR="00042C72" w:rsidRPr="00FA6178">
        <w:rPr>
          <w:rFonts w:ascii="Times New Roman" w:hAnsi="Times New Roman" w:cs="Times New Roman"/>
          <w:sz w:val="28"/>
          <w:szCs w:val="28"/>
        </w:rPr>
        <w:t>7</w:t>
      </w:r>
      <w:r w:rsidRPr="00FA6178">
        <w:rPr>
          <w:rFonts w:ascii="Times New Roman" w:hAnsi="Times New Roman" w:cs="Times New Roman"/>
          <w:sz w:val="28"/>
          <w:szCs w:val="28"/>
        </w:rPr>
        <w:t>. В случае</w:t>
      </w:r>
      <w:proofErr w:type="gramStart"/>
      <w:r w:rsidRPr="00FA6178">
        <w:rPr>
          <w:rFonts w:ascii="Times New Roman" w:hAnsi="Times New Roman" w:cs="Times New Roman"/>
          <w:sz w:val="28"/>
          <w:szCs w:val="28"/>
        </w:rPr>
        <w:t>,</w:t>
      </w:r>
      <w:proofErr w:type="gramEnd"/>
      <w:r w:rsidRPr="00FA6178">
        <w:rPr>
          <w:rFonts w:ascii="Times New Roman" w:hAnsi="Times New Roman" w:cs="Times New Roman"/>
          <w:sz w:val="28"/>
          <w:szCs w:val="28"/>
        </w:rPr>
        <w:t xml:space="preserve"> если предоставление муниципальной услуги входит в полномочия </w:t>
      </w:r>
      <w:r w:rsidR="000D1961" w:rsidRPr="00FA6178">
        <w:rPr>
          <w:rFonts w:ascii="Times New Roman" w:hAnsi="Times New Roman" w:cs="Times New Roman"/>
          <w:sz w:val="28"/>
          <w:szCs w:val="28"/>
        </w:rPr>
        <w:t xml:space="preserve">уполномоченного </w:t>
      </w:r>
      <w:r w:rsidRPr="00FA6178">
        <w:rPr>
          <w:rFonts w:ascii="Times New Roman" w:hAnsi="Times New Roman" w:cs="Times New Roman"/>
          <w:sz w:val="28"/>
          <w:szCs w:val="28"/>
        </w:rPr>
        <w:t>органа и отсутствуют</w:t>
      </w:r>
      <w:r w:rsidR="000D1961" w:rsidRPr="00FA6178">
        <w:rPr>
          <w:rFonts w:ascii="Times New Roman" w:hAnsi="Times New Roman" w:cs="Times New Roman"/>
          <w:sz w:val="28"/>
          <w:szCs w:val="28"/>
        </w:rPr>
        <w:t xml:space="preserve"> основания для отказа в предоставлении муниципальной услуги, предусмотренные в </w:t>
      </w:r>
      <w:r w:rsidR="001734D5" w:rsidRPr="00FA6178">
        <w:rPr>
          <w:rFonts w:ascii="Times New Roman" w:hAnsi="Times New Roman" w:cs="Times New Roman"/>
          <w:sz w:val="28"/>
          <w:szCs w:val="28"/>
        </w:rPr>
        <w:t>подраздел</w:t>
      </w:r>
      <w:r w:rsidR="000D1961" w:rsidRPr="00FA6178">
        <w:rPr>
          <w:rFonts w:ascii="Times New Roman" w:hAnsi="Times New Roman" w:cs="Times New Roman"/>
          <w:sz w:val="28"/>
          <w:szCs w:val="28"/>
        </w:rPr>
        <w:t>е</w:t>
      </w:r>
      <w:r w:rsidR="002814E1" w:rsidRPr="00FA6178">
        <w:rPr>
          <w:rFonts w:ascii="Times New Roman" w:hAnsi="Times New Roman" w:cs="Times New Roman"/>
          <w:sz w:val="28"/>
          <w:szCs w:val="28"/>
        </w:rPr>
        <w:t xml:space="preserve"> 2.8 </w:t>
      </w:r>
      <w:r w:rsidRPr="00FA6178">
        <w:rPr>
          <w:rFonts w:ascii="Times New Roman" w:hAnsi="Times New Roman" w:cs="Times New Roman"/>
          <w:sz w:val="28"/>
          <w:szCs w:val="28"/>
        </w:rPr>
        <w:t>настоящего регламента</w:t>
      </w:r>
      <w:r w:rsidR="000D1961" w:rsidRPr="00FA6178">
        <w:rPr>
          <w:rFonts w:ascii="Times New Roman" w:hAnsi="Times New Roman" w:cs="Times New Roman"/>
          <w:sz w:val="28"/>
          <w:szCs w:val="28"/>
        </w:rPr>
        <w:t xml:space="preserve"> (за исключением случаев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A6178">
        <w:rPr>
          <w:rFonts w:ascii="Times New Roman" w:hAnsi="Times New Roman" w:cs="Times New Roman"/>
          <w:sz w:val="28"/>
          <w:szCs w:val="28"/>
        </w:rPr>
        <w:t>, специалист, ответственный за р</w:t>
      </w:r>
      <w:r w:rsidRPr="00FA6178">
        <w:rPr>
          <w:rFonts w:ascii="Times New Roman" w:hAnsi="Times New Roman" w:cs="Times New Roman"/>
          <w:bCs/>
          <w:sz w:val="28"/>
          <w:szCs w:val="28"/>
        </w:rPr>
        <w:t xml:space="preserve">ассмотрение документов, </w:t>
      </w:r>
      <w:r w:rsidRPr="00FA6178">
        <w:rPr>
          <w:rFonts w:ascii="Times New Roman" w:hAnsi="Times New Roman" w:cs="Times New Roman"/>
          <w:sz w:val="28"/>
          <w:szCs w:val="28"/>
        </w:rPr>
        <w:t xml:space="preserve">готовит проект решения о предоставлении муниципальной услуги и передает указанный проект на рассмотрение должностному лицу Уполномоченного органа, имеющему </w:t>
      </w:r>
      <w:r w:rsidRPr="00FA6178">
        <w:rPr>
          <w:rFonts w:ascii="Times New Roman" w:hAnsi="Times New Roman" w:cs="Times New Roman"/>
          <w:sz w:val="28"/>
          <w:szCs w:val="28"/>
        </w:rPr>
        <w:lastRenderedPageBreak/>
        <w:t>полномочия на принятие решения о предоставлении муниципальной услуги (далее – уполномоченное лицо).</w:t>
      </w:r>
    </w:p>
    <w:p w14:paraId="4F2CF417" w14:textId="127D57B0" w:rsidR="00047AE7" w:rsidRPr="00FA6178" w:rsidRDefault="00781247">
      <w:pPr>
        <w:widowControl/>
        <w:ind w:firstLine="540"/>
        <w:rPr>
          <w:rFonts w:ascii="Times New Roman" w:hAnsi="Times New Roman" w:cs="Times New Roman"/>
          <w:sz w:val="28"/>
          <w:szCs w:val="28"/>
        </w:rPr>
      </w:pPr>
      <w:r w:rsidRPr="00FA6178">
        <w:rPr>
          <w:rFonts w:ascii="Times New Roman" w:hAnsi="Times New Roman" w:cs="Times New Roman"/>
          <w:sz w:val="28"/>
          <w:szCs w:val="28"/>
        </w:rPr>
        <w:t>3.3.</w:t>
      </w:r>
      <w:r w:rsidR="0031390A" w:rsidRPr="00FA6178">
        <w:rPr>
          <w:rFonts w:ascii="Times New Roman" w:hAnsi="Times New Roman" w:cs="Times New Roman"/>
          <w:sz w:val="28"/>
          <w:szCs w:val="28"/>
        </w:rPr>
        <w:t>8</w:t>
      </w:r>
      <w:r w:rsidRPr="00FA6178">
        <w:rPr>
          <w:rFonts w:ascii="Times New Roman" w:hAnsi="Times New Roman" w:cs="Times New Roman"/>
          <w:sz w:val="28"/>
          <w:szCs w:val="28"/>
        </w:rPr>
        <w:t xml:space="preserve">. </w:t>
      </w:r>
      <w:proofErr w:type="gramStart"/>
      <w:r w:rsidR="004928FB" w:rsidRPr="00FA6178">
        <w:rPr>
          <w:rFonts w:ascii="Times New Roman" w:hAnsi="Times New Roman" w:cs="Times New Roman"/>
          <w:sz w:val="28"/>
          <w:szCs w:val="28"/>
        </w:rPr>
        <w:t xml:space="preserve">В случае если отсутствуют основания, указанные в </w:t>
      </w:r>
      <w:r w:rsidR="001734D5" w:rsidRPr="00FA6178">
        <w:rPr>
          <w:rFonts w:ascii="Times New Roman" w:hAnsi="Times New Roman" w:cs="Times New Roman"/>
          <w:sz w:val="28"/>
          <w:szCs w:val="28"/>
        </w:rPr>
        <w:t>подразделе</w:t>
      </w:r>
      <w:r w:rsidR="00C65B75" w:rsidRPr="00FA6178">
        <w:rPr>
          <w:rFonts w:ascii="Times New Roman" w:hAnsi="Times New Roman" w:cs="Times New Roman"/>
          <w:sz w:val="28"/>
          <w:szCs w:val="28"/>
        </w:rPr>
        <w:t xml:space="preserve"> 2.8</w:t>
      </w:r>
      <w:r w:rsidR="004928FB" w:rsidRPr="00FA6178">
        <w:rPr>
          <w:rFonts w:ascii="Times New Roman" w:hAnsi="Times New Roman" w:cs="Times New Roman"/>
          <w:sz w:val="28"/>
          <w:szCs w:val="28"/>
        </w:rPr>
        <w:t xml:space="preserve"> настоящего регламента, и если поступило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специалист </w:t>
      </w:r>
      <w:r w:rsidR="00C37E39" w:rsidRPr="00FA6178">
        <w:rPr>
          <w:rFonts w:ascii="Times New Roman" w:hAnsi="Times New Roman" w:cs="Times New Roman"/>
          <w:sz w:val="28"/>
          <w:szCs w:val="28"/>
        </w:rPr>
        <w:t xml:space="preserve">в срок, не превышающий 30 дней с даты поступления заявления </w:t>
      </w:r>
      <w:r w:rsidR="004928FB" w:rsidRPr="00FA6178">
        <w:rPr>
          <w:rFonts w:ascii="Times New Roman" w:hAnsi="Times New Roman" w:cs="Times New Roman"/>
          <w:sz w:val="28"/>
          <w:szCs w:val="28"/>
        </w:rPr>
        <w:t>обеспечивает опубликование извещения в порядке, установленном</w:t>
      </w:r>
      <w:proofErr w:type="gramEnd"/>
      <w:r w:rsidR="004928FB" w:rsidRPr="00FA6178">
        <w:rPr>
          <w:rFonts w:ascii="Times New Roman" w:hAnsi="Times New Roman" w:cs="Times New Roman"/>
          <w:sz w:val="28"/>
          <w:szCs w:val="28"/>
        </w:rPr>
        <w:t xml:space="preserve">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Администрации муниципального образования в автономном округе, на территории которого находится земельный участок</w:t>
      </w:r>
      <w:r w:rsidR="00A829B1" w:rsidRPr="00FA6178">
        <w:rPr>
          <w:rFonts w:ascii="Times New Roman" w:hAnsi="Times New Roman" w:cs="Times New Roman"/>
          <w:sz w:val="28"/>
          <w:szCs w:val="28"/>
        </w:rPr>
        <w:t xml:space="preserve">, а также на официальном сайте Российской Федерации в информационно-телекоммуникационной сети «Интернет»: </w:t>
      </w:r>
      <w:hyperlink r:id="rId47" w:history="1">
        <w:r w:rsidR="00047AE7" w:rsidRPr="00FA6178">
          <w:rPr>
            <w:rStyle w:val="affff8"/>
            <w:rFonts w:ascii="Times New Roman" w:hAnsi="Times New Roman" w:cs="Times New Roman"/>
            <w:sz w:val="28"/>
            <w:szCs w:val="28"/>
            <w:lang w:val="en-US"/>
          </w:rPr>
          <w:t>www</w:t>
        </w:r>
        <w:r w:rsidR="00047AE7" w:rsidRPr="00FA6178">
          <w:rPr>
            <w:rStyle w:val="affff8"/>
            <w:rFonts w:ascii="Times New Roman" w:hAnsi="Times New Roman" w:cs="Times New Roman"/>
            <w:sz w:val="28"/>
            <w:szCs w:val="28"/>
          </w:rPr>
          <w:t>.</w:t>
        </w:r>
        <w:proofErr w:type="spellStart"/>
        <w:r w:rsidR="00047AE7" w:rsidRPr="00FA6178">
          <w:rPr>
            <w:rStyle w:val="affff8"/>
            <w:rFonts w:ascii="Times New Roman" w:hAnsi="Times New Roman" w:cs="Times New Roman"/>
            <w:sz w:val="28"/>
            <w:szCs w:val="28"/>
            <w:lang w:val="en-US"/>
          </w:rPr>
          <w:t>torgi</w:t>
        </w:r>
        <w:proofErr w:type="spellEnd"/>
        <w:r w:rsidR="00047AE7" w:rsidRPr="00FA6178">
          <w:rPr>
            <w:rStyle w:val="affff8"/>
            <w:rFonts w:ascii="Times New Roman" w:hAnsi="Times New Roman" w:cs="Times New Roman"/>
            <w:sz w:val="28"/>
            <w:szCs w:val="28"/>
          </w:rPr>
          <w:t>.</w:t>
        </w:r>
        <w:proofErr w:type="spellStart"/>
        <w:r w:rsidR="00047AE7" w:rsidRPr="00FA6178">
          <w:rPr>
            <w:rStyle w:val="affff8"/>
            <w:rFonts w:ascii="Times New Roman" w:hAnsi="Times New Roman" w:cs="Times New Roman"/>
            <w:sz w:val="28"/>
            <w:szCs w:val="28"/>
            <w:lang w:val="en-US"/>
          </w:rPr>
          <w:t>gov</w:t>
        </w:r>
        <w:proofErr w:type="spellEnd"/>
        <w:r w:rsidR="00047AE7" w:rsidRPr="00FA6178">
          <w:rPr>
            <w:rStyle w:val="affff8"/>
            <w:rFonts w:ascii="Times New Roman" w:hAnsi="Times New Roman" w:cs="Times New Roman"/>
            <w:sz w:val="28"/>
            <w:szCs w:val="28"/>
          </w:rPr>
          <w:t>.</w:t>
        </w:r>
        <w:proofErr w:type="spellStart"/>
        <w:r w:rsidR="00047AE7" w:rsidRPr="00FA6178">
          <w:rPr>
            <w:rStyle w:val="affff8"/>
            <w:rFonts w:ascii="Times New Roman" w:hAnsi="Times New Roman" w:cs="Times New Roman"/>
            <w:sz w:val="28"/>
            <w:szCs w:val="28"/>
            <w:lang w:val="en-US"/>
          </w:rPr>
          <w:t>ru</w:t>
        </w:r>
        <w:proofErr w:type="spellEnd"/>
      </w:hyperlink>
      <w:r w:rsidR="00A829B1" w:rsidRPr="00FA6178">
        <w:rPr>
          <w:rFonts w:ascii="Times New Roman" w:hAnsi="Times New Roman" w:cs="Times New Roman"/>
          <w:sz w:val="28"/>
          <w:szCs w:val="28"/>
        </w:rPr>
        <w:t>.</w:t>
      </w:r>
    </w:p>
    <w:p w14:paraId="6AC4E53F" w14:textId="6C74C1AD" w:rsidR="00047AE7" w:rsidRPr="00FA6178" w:rsidRDefault="004928FB" w:rsidP="003B5CC4">
      <w:pPr>
        <w:widowControl/>
        <w:ind w:firstLine="567"/>
        <w:rPr>
          <w:rFonts w:ascii="Times New Roman" w:hAnsi="Times New Roman" w:cs="Times New Roman"/>
          <w:sz w:val="28"/>
          <w:szCs w:val="28"/>
        </w:rPr>
      </w:pPr>
      <w:r w:rsidRPr="00FA6178">
        <w:rPr>
          <w:rFonts w:ascii="Times New Roman" w:hAnsi="Times New Roman" w:cs="Times New Roman"/>
          <w:sz w:val="28"/>
          <w:szCs w:val="28"/>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обеспечивает подготовку </w:t>
      </w:r>
      <w:r w:rsidR="00047AE7" w:rsidRPr="00FA6178">
        <w:rPr>
          <w:rFonts w:ascii="Times New Roman" w:hAnsi="Times New Roman" w:cs="Times New Roman"/>
          <w:sz w:val="28"/>
          <w:szCs w:val="28"/>
        </w:rPr>
        <w:t>проекта решения о предоставлении муниципальной услуги и передает указанный проект на рассмотрение уполномоченному лицу.</w:t>
      </w:r>
    </w:p>
    <w:p w14:paraId="0233F893" w14:textId="1EEF6558" w:rsidR="00047AE7" w:rsidRPr="00FA6178" w:rsidRDefault="009E75D6" w:rsidP="003B5CC4">
      <w:pPr>
        <w:widowControl/>
        <w:ind w:firstLine="567"/>
        <w:rPr>
          <w:rFonts w:ascii="Times New Roman" w:hAnsi="Times New Roman" w:cs="Times New Roman"/>
          <w:sz w:val="28"/>
          <w:szCs w:val="28"/>
        </w:rPr>
      </w:pPr>
      <w:proofErr w:type="gramStart"/>
      <w:r w:rsidRPr="00FA6178">
        <w:rPr>
          <w:rFonts w:ascii="Times New Roman" w:hAnsi="Times New Roman" w:cs="Times New Roman"/>
          <w:sz w:val="28"/>
          <w:szCs w:val="28"/>
        </w:rPr>
        <w:t xml:space="preserve">В случае поступления в течение </w:t>
      </w:r>
      <w:r w:rsidR="009E7CB6" w:rsidRPr="00FA6178">
        <w:rPr>
          <w:rFonts w:ascii="Times New Roman" w:hAnsi="Times New Roman" w:cs="Times New Roman"/>
          <w:sz w:val="28"/>
          <w:szCs w:val="28"/>
        </w:rPr>
        <w:t>30</w:t>
      </w:r>
      <w:r w:rsidRPr="00FA6178">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w:t>
      </w:r>
      <w:r w:rsidR="009E7CB6" w:rsidRPr="00FA6178">
        <w:rPr>
          <w:rFonts w:ascii="Times New Roman" w:hAnsi="Times New Roman" w:cs="Times New Roman"/>
          <w:sz w:val="28"/>
          <w:szCs w:val="28"/>
        </w:rPr>
        <w:t xml:space="preserve">их заявлений </w:t>
      </w:r>
      <w:r w:rsidR="00047AE7" w:rsidRPr="00FA6178">
        <w:rPr>
          <w:rFonts w:ascii="Times New Roman" w:hAnsi="Times New Roman" w:cs="Times New Roman"/>
          <w:sz w:val="28"/>
          <w:szCs w:val="28"/>
        </w:rPr>
        <w:t>подготавливает проект решения об отказе в предоставлении муниципальной услуги лицу, обратившемуся с заявлением о предварительном согласовании предоставления земельного участка и передает указанны</w:t>
      </w:r>
      <w:r w:rsidR="000907CE" w:rsidRPr="00FA6178">
        <w:rPr>
          <w:rFonts w:ascii="Times New Roman" w:hAnsi="Times New Roman" w:cs="Times New Roman"/>
          <w:sz w:val="28"/>
          <w:szCs w:val="28"/>
        </w:rPr>
        <w:t>й</w:t>
      </w:r>
      <w:r w:rsidR="00047AE7" w:rsidRPr="00FA6178">
        <w:rPr>
          <w:rFonts w:ascii="Times New Roman" w:hAnsi="Times New Roman" w:cs="Times New Roman"/>
          <w:sz w:val="28"/>
          <w:szCs w:val="28"/>
        </w:rPr>
        <w:t xml:space="preserve"> проект на рассмотрение уполномоченному лицу.</w:t>
      </w:r>
      <w:proofErr w:type="gramEnd"/>
    </w:p>
    <w:p w14:paraId="34E1CB2D" w14:textId="77777777" w:rsidR="000907CE" w:rsidRPr="00FA6178" w:rsidRDefault="000907CE" w:rsidP="000907CE">
      <w:pPr>
        <w:ind w:firstLine="567"/>
        <w:rPr>
          <w:rFonts w:ascii="Times New Roman" w:hAnsi="Times New Roman" w:cs="Times New Roman"/>
          <w:sz w:val="28"/>
          <w:szCs w:val="28"/>
        </w:rPr>
      </w:pPr>
      <w:r w:rsidRPr="00FA6178">
        <w:rPr>
          <w:rFonts w:ascii="Times New Roman" w:hAnsi="Times New Roman" w:cs="Times New Roman"/>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FA6178">
        <w:rPr>
          <w:rFonts w:ascii="Times New Roman" w:hAnsi="Times New Roman" w:cs="Times New Roman"/>
          <w:sz w:val="28"/>
          <w:szCs w:val="28"/>
        </w:rPr>
        <w:t>ии ау</w:t>
      </w:r>
      <w:proofErr w:type="gramEnd"/>
      <w:r w:rsidRPr="00FA6178">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47F7EFF0" w14:textId="7E28BF0A" w:rsidR="00781247" w:rsidRPr="00FA6178" w:rsidRDefault="00781247" w:rsidP="00781247">
      <w:pPr>
        <w:ind w:firstLine="567"/>
        <w:rPr>
          <w:rFonts w:ascii="Times New Roman" w:hAnsi="Times New Roman" w:cs="Times New Roman"/>
          <w:bCs/>
          <w:sz w:val="28"/>
          <w:szCs w:val="28"/>
        </w:rPr>
      </w:pPr>
      <w:r w:rsidRPr="00FA6178">
        <w:rPr>
          <w:rFonts w:ascii="Times New Roman" w:hAnsi="Times New Roman" w:cs="Times New Roman"/>
          <w:sz w:val="28"/>
          <w:szCs w:val="28"/>
        </w:rPr>
        <w:t>3.3.</w:t>
      </w:r>
      <w:r w:rsidR="000907CE" w:rsidRPr="00FA6178">
        <w:rPr>
          <w:rFonts w:ascii="Times New Roman" w:hAnsi="Times New Roman" w:cs="Times New Roman"/>
          <w:sz w:val="28"/>
          <w:szCs w:val="28"/>
        </w:rPr>
        <w:t>9</w:t>
      </w:r>
      <w:r w:rsidRPr="00FA6178">
        <w:rPr>
          <w:rFonts w:ascii="Times New Roman" w:hAnsi="Times New Roman" w:cs="Times New Roman"/>
          <w:sz w:val="28"/>
          <w:szCs w:val="28"/>
        </w:rPr>
        <w:t xml:space="preserve">. </w:t>
      </w:r>
      <w:proofErr w:type="gramStart"/>
      <w:r w:rsidRPr="00FA6178">
        <w:rPr>
          <w:rFonts w:ascii="Times New Roman" w:hAnsi="Times New Roman" w:cs="Times New Roman"/>
          <w:sz w:val="28"/>
          <w:szCs w:val="28"/>
        </w:rPr>
        <w:t>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FA6178">
        <w:rPr>
          <w:rFonts w:ascii="Times New Roman" w:hAnsi="Times New Roman" w:cs="Times New Roman"/>
          <w:bCs/>
          <w:sz w:val="28"/>
          <w:szCs w:val="28"/>
        </w:rPr>
        <w:t xml:space="preserve">ассмотрение документов, для дальнейшего оформления. </w:t>
      </w:r>
      <w:proofErr w:type="gramEnd"/>
    </w:p>
    <w:p w14:paraId="1B407772" w14:textId="378054B2" w:rsidR="00781247" w:rsidRPr="00FA6178" w:rsidRDefault="00781247" w:rsidP="00781247">
      <w:pPr>
        <w:ind w:firstLine="567"/>
        <w:rPr>
          <w:rFonts w:ascii="Times New Roman" w:hAnsi="Times New Roman" w:cs="Times New Roman"/>
          <w:bCs/>
          <w:sz w:val="28"/>
          <w:szCs w:val="28"/>
        </w:rPr>
      </w:pPr>
      <w:r w:rsidRPr="00FA6178">
        <w:rPr>
          <w:rFonts w:ascii="Times New Roman" w:hAnsi="Times New Roman" w:cs="Times New Roman"/>
          <w:bCs/>
          <w:sz w:val="28"/>
          <w:szCs w:val="28"/>
        </w:rPr>
        <w:t>3.3.</w:t>
      </w:r>
      <w:r w:rsidR="000907CE" w:rsidRPr="00FA6178">
        <w:rPr>
          <w:rFonts w:ascii="Times New Roman" w:hAnsi="Times New Roman" w:cs="Times New Roman"/>
          <w:bCs/>
          <w:sz w:val="28"/>
          <w:szCs w:val="28"/>
        </w:rPr>
        <w:t>10</w:t>
      </w:r>
      <w:r w:rsidRPr="00FA6178">
        <w:rPr>
          <w:rFonts w:ascii="Times New Roman" w:hAnsi="Times New Roman" w:cs="Times New Roman"/>
          <w:bCs/>
          <w:sz w:val="28"/>
          <w:szCs w:val="28"/>
        </w:rPr>
        <w:t xml:space="preserve">. </w:t>
      </w:r>
      <w:r w:rsidRPr="00FA6178">
        <w:rPr>
          <w:rFonts w:ascii="Times New Roman" w:hAnsi="Times New Roman" w:cs="Times New Roman"/>
          <w:sz w:val="28"/>
          <w:szCs w:val="28"/>
        </w:rPr>
        <w:t>Специалист, ответственный за р</w:t>
      </w:r>
      <w:r w:rsidRPr="00FA6178">
        <w:rPr>
          <w:rFonts w:ascii="Times New Roman" w:hAnsi="Times New Roman" w:cs="Times New Roman"/>
          <w:bCs/>
          <w:sz w:val="28"/>
          <w:szCs w:val="28"/>
        </w:rPr>
        <w:t>ассмотрение документов:</w:t>
      </w:r>
    </w:p>
    <w:p w14:paraId="133320BE" w14:textId="77777777" w:rsidR="00781247" w:rsidRPr="00FA6178" w:rsidRDefault="00781247" w:rsidP="00781247">
      <w:pPr>
        <w:ind w:firstLine="567"/>
        <w:rPr>
          <w:rFonts w:ascii="Times New Roman" w:hAnsi="Times New Roman" w:cs="Times New Roman"/>
          <w:bCs/>
          <w:sz w:val="28"/>
          <w:szCs w:val="28"/>
        </w:rPr>
      </w:pPr>
      <w:r w:rsidRPr="00FA6178">
        <w:rPr>
          <w:rFonts w:ascii="Times New Roman" w:hAnsi="Times New Roman" w:cs="Times New Roman"/>
          <w:bCs/>
          <w:sz w:val="28"/>
          <w:szCs w:val="28"/>
        </w:rPr>
        <w:t>- оформляет решение о предоставлении (</w:t>
      </w:r>
      <w:r w:rsidRPr="00FA6178">
        <w:rPr>
          <w:rFonts w:ascii="Times New Roman" w:hAnsi="Times New Roman" w:cs="Times New Roman"/>
          <w:bCs/>
          <w:i/>
          <w:sz w:val="28"/>
          <w:szCs w:val="28"/>
        </w:rPr>
        <w:t>отказе в предоставлении</w:t>
      </w:r>
      <w:r w:rsidR="00FB7369" w:rsidRPr="00FA6178">
        <w:rPr>
          <w:rFonts w:ascii="Times New Roman" w:hAnsi="Times New Roman" w:cs="Times New Roman"/>
          <w:bCs/>
          <w:i/>
          <w:sz w:val="28"/>
          <w:szCs w:val="28"/>
        </w:rPr>
        <w:t>, приостановлении</w:t>
      </w:r>
      <w:r w:rsidRPr="00FA6178">
        <w:rPr>
          <w:rFonts w:ascii="Times New Roman" w:hAnsi="Times New Roman" w:cs="Times New Roman"/>
          <w:bCs/>
          <w:sz w:val="28"/>
          <w:szCs w:val="28"/>
        </w:rPr>
        <w:t xml:space="preserve">) муниципальной услуги в соответствии с установленными </w:t>
      </w:r>
      <w:r w:rsidRPr="00FA6178">
        <w:rPr>
          <w:rFonts w:ascii="Times New Roman" w:hAnsi="Times New Roman" w:cs="Times New Roman"/>
          <w:bCs/>
          <w:sz w:val="28"/>
          <w:szCs w:val="28"/>
        </w:rPr>
        <w:lastRenderedPageBreak/>
        <w:t>требованиями делопроизводства;</w:t>
      </w:r>
    </w:p>
    <w:p w14:paraId="2B7BC1B6" w14:textId="77777777" w:rsidR="00781247" w:rsidRPr="00FA6178" w:rsidRDefault="00781247" w:rsidP="00781247">
      <w:pPr>
        <w:ind w:firstLine="567"/>
        <w:rPr>
          <w:rFonts w:ascii="Times New Roman" w:hAnsi="Times New Roman" w:cs="Times New Roman"/>
          <w:bCs/>
          <w:sz w:val="28"/>
          <w:szCs w:val="28"/>
        </w:rPr>
      </w:pPr>
      <w:r w:rsidRPr="00FA6178">
        <w:rPr>
          <w:rFonts w:ascii="Times New Roman" w:hAnsi="Times New Roman" w:cs="Times New Roman"/>
          <w:bCs/>
          <w:sz w:val="28"/>
          <w:szCs w:val="28"/>
        </w:rPr>
        <w:t>- передает принятое решение о предоставлении (</w:t>
      </w:r>
      <w:r w:rsidRPr="00FA6178">
        <w:rPr>
          <w:rFonts w:ascii="Times New Roman" w:hAnsi="Times New Roman" w:cs="Times New Roman"/>
          <w:bCs/>
          <w:i/>
          <w:sz w:val="28"/>
          <w:szCs w:val="28"/>
        </w:rPr>
        <w:t>отказе в предоставлении</w:t>
      </w:r>
      <w:r w:rsidR="00FB7369" w:rsidRPr="00FA6178">
        <w:rPr>
          <w:rFonts w:ascii="Times New Roman" w:hAnsi="Times New Roman" w:cs="Times New Roman"/>
          <w:bCs/>
          <w:i/>
          <w:sz w:val="28"/>
          <w:szCs w:val="28"/>
        </w:rPr>
        <w:t>, приостановлении</w:t>
      </w:r>
      <w:r w:rsidRPr="00FA6178">
        <w:rPr>
          <w:rFonts w:ascii="Times New Roman" w:hAnsi="Times New Roman" w:cs="Times New Roman"/>
          <w:bCs/>
          <w:sz w:val="28"/>
          <w:szCs w:val="28"/>
        </w:rPr>
        <w:t>) муниципальной услуги специалисту, ответственному за выдачу результата предоставления муниципальной услуги заявителю.</w:t>
      </w:r>
    </w:p>
    <w:p w14:paraId="73A54328" w14:textId="52541D7C" w:rsidR="001734D5" w:rsidRPr="00FA6178" w:rsidRDefault="00781247" w:rsidP="001734D5">
      <w:pPr>
        <w:tabs>
          <w:tab w:val="left" w:pos="0"/>
          <w:tab w:val="left" w:pos="1276"/>
        </w:tabs>
        <w:ind w:firstLine="567"/>
        <w:contextualSpacing/>
        <w:rPr>
          <w:rFonts w:ascii="Times New Roman" w:eastAsia="Calibri" w:hAnsi="Times New Roman" w:cs="Times New Roman"/>
          <w:sz w:val="28"/>
          <w:szCs w:val="28"/>
          <w:lang w:eastAsia="en-US"/>
        </w:rPr>
      </w:pPr>
      <w:r w:rsidRPr="00FA6178">
        <w:rPr>
          <w:rFonts w:ascii="Times New Roman" w:hAnsi="Times New Roman" w:cs="Times New Roman"/>
          <w:sz w:val="28"/>
          <w:szCs w:val="28"/>
        </w:rPr>
        <w:t>3.3.</w:t>
      </w:r>
      <w:r w:rsidR="008E7E0E" w:rsidRPr="00FA6178">
        <w:rPr>
          <w:rFonts w:ascii="Times New Roman" w:hAnsi="Times New Roman" w:cs="Times New Roman"/>
          <w:sz w:val="28"/>
          <w:szCs w:val="28"/>
        </w:rPr>
        <w:t>1</w:t>
      </w:r>
      <w:r w:rsidR="000907CE" w:rsidRPr="00FA6178">
        <w:rPr>
          <w:rFonts w:ascii="Times New Roman" w:hAnsi="Times New Roman" w:cs="Times New Roman"/>
          <w:sz w:val="28"/>
          <w:szCs w:val="28"/>
        </w:rPr>
        <w:t>1</w:t>
      </w:r>
      <w:r w:rsidRPr="00FA6178">
        <w:rPr>
          <w:rFonts w:ascii="Times New Roman" w:hAnsi="Times New Roman" w:cs="Times New Roman"/>
          <w:sz w:val="28"/>
          <w:szCs w:val="28"/>
        </w:rPr>
        <w:t xml:space="preserve">. </w:t>
      </w:r>
      <w:r w:rsidR="001734D5" w:rsidRPr="00FA6178">
        <w:rPr>
          <w:rFonts w:ascii="Times New Roman" w:eastAsia="Calibri" w:hAnsi="Times New Roman" w:cs="Times New Roman"/>
          <w:sz w:val="28"/>
          <w:szCs w:val="28"/>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45C32ECB" w14:textId="3A8AA33E"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14:paraId="6BE70D1E" w14:textId="02A07747" w:rsidR="004928FB" w:rsidRPr="00FA6178" w:rsidRDefault="00336CFF" w:rsidP="004928FB">
      <w:pPr>
        <w:widowControl/>
        <w:ind w:firstLine="540"/>
        <w:rPr>
          <w:rFonts w:ascii="Times New Roman" w:hAnsi="Times New Roman" w:cs="Times New Roman"/>
          <w:sz w:val="28"/>
          <w:szCs w:val="28"/>
        </w:rPr>
      </w:pPr>
      <w:r w:rsidRPr="00FA6178">
        <w:rPr>
          <w:rFonts w:ascii="Times New Roman" w:hAnsi="Times New Roman" w:cs="Times New Roman"/>
          <w:sz w:val="28"/>
          <w:szCs w:val="28"/>
        </w:rPr>
        <w:t>3.3.</w:t>
      </w:r>
      <w:r w:rsidR="000907CE" w:rsidRPr="00FA6178">
        <w:rPr>
          <w:rFonts w:ascii="Times New Roman" w:hAnsi="Times New Roman" w:cs="Times New Roman"/>
          <w:sz w:val="28"/>
          <w:szCs w:val="28"/>
        </w:rPr>
        <w:t>12</w:t>
      </w:r>
      <w:r w:rsidR="00781247" w:rsidRPr="00FA6178">
        <w:rPr>
          <w:rFonts w:ascii="Times New Roman" w:hAnsi="Times New Roman" w:cs="Times New Roman"/>
          <w:sz w:val="28"/>
          <w:szCs w:val="28"/>
        </w:rPr>
        <w:t xml:space="preserve">. </w:t>
      </w:r>
      <w:r w:rsidR="004928FB" w:rsidRPr="00FA6178">
        <w:rPr>
          <w:rFonts w:ascii="Times New Roman" w:hAnsi="Times New Roman" w:cs="Times New Roman"/>
          <w:sz w:val="28"/>
          <w:szCs w:val="28"/>
        </w:rPr>
        <w:t>Продолжительность административной процедуры:</w:t>
      </w:r>
    </w:p>
    <w:p w14:paraId="19EF1CE8" w14:textId="2695A6F6" w:rsidR="004928FB" w:rsidRPr="00FA6178" w:rsidRDefault="004928FB" w:rsidP="004928FB">
      <w:pPr>
        <w:widowControl/>
        <w:ind w:firstLine="540"/>
        <w:rPr>
          <w:rFonts w:ascii="Times New Roman" w:hAnsi="Times New Roman" w:cs="Times New Roman"/>
          <w:sz w:val="28"/>
          <w:szCs w:val="28"/>
        </w:rPr>
      </w:pPr>
      <w:r w:rsidRPr="00FA6178">
        <w:rPr>
          <w:rFonts w:ascii="Times New Roman" w:hAnsi="Times New Roman" w:cs="Times New Roman"/>
          <w:sz w:val="28"/>
          <w:szCs w:val="28"/>
        </w:rPr>
        <w:t>- не более 30 дней со дня поступления (регистрации) заявления в Уполномоченн</w:t>
      </w:r>
      <w:r w:rsidR="00660C4F" w:rsidRPr="00FA6178">
        <w:rPr>
          <w:rFonts w:ascii="Times New Roman" w:hAnsi="Times New Roman" w:cs="Times New Roman"/>
          <w:sz w:val="28"/>
          <w:szCs w:val="28"/>
        </w:rPr>
        <w:t>ом</w:t>
      </w:r>
      <w:r w:rsidRPr="00FA6178">
        <w:rPr>
          <w:rFonts w:ascii="Times New Roman" w:hAnsi="Times New Roman" w:cs="Times New Roman"/>
          <w:sz w:val="28"/>
          <w:szCs w:val="28"/>
        </w:rPr>
        <w:t xml:space="preserve"> орган</w:t>
      </w:r>
      <w:r w:rsidR="00660C4F" w:rsidRPr="00FA6178">
        <w:rPr>
          <w:rFonts w:ascii="Times New Roman" w:hAnsi="Times New Roman" w:cs="Times New Roman"/>
          <w:sz w:val="28"/>
          <w:szCs w:val="28"/>
        </w:rPr>
        <w:t>е</w:t>
      </w:r>
      <w:r w:rsidRPr="00FA6178">
        <w:rPr>
          <w:rFonts w:ascii="Times New Roman" w:hAnsi="Times New Roman" w:cs="Times New Roman"/>
          <w:sz w:val="28"/>
          <w:szCs w:val="28"/>
        </w:rPr>
        <w:t xml:space="preserve"> (за исключением случаев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14:paraId="05349E11" w14:textId="4CFD14BB" w:rsidR="004928FB" w:rsidRPr="00FA6178" w:rsidRDefault="004928FB" w:rsidP="004928FB">
      <w:pPr>
        <w:widowControl/>
        <w:ind w:firstLine="540"/>
        <w:rPr>
          <w:rFonts w:ascii="Times New Roman" w:hAnsi="Times New Roman" w:cs="Times New Roman"/>
          <w:sz w:val="28"/>
          <w:szCs w:val="28"/>
        </w:rPr>
      </w:pPr>
      <w:r w:rsidRPr="00FA6178">
        <w:rPr>
          <w:rFonts w:ascii="Times New Roman" w:hAnsi="Times New Roman" w:cs="Times New Roman"/>
          <w:sz w:val="28"/>
          <w:szCs w:val="28"/>
        </w:rPr>
        <w:t xml:space="preserve">- не более </w:t>
      </w:r>
      <w:r w:rsidR="008D2FA0" w:rsidRPr="00FA6178">
        <w:rPr>
          <w:rFonts w:ascii="Times New Roman" w:hAnsi="Times New Roman" w:cs="Times New Roman"/>
          <w:sz w:val="28"/>
          <w:szCs w:val="28"/>
        </w:rPr>
        <w:t>90</w:t>
      </w:r>
      <w:r w:rsidR="007E2644" w:rsidRPr="00FA6178">
        <w:rPr>
          <w:rFonts w:ascii="Times New Roman" w:hAnsi="Times New Roman" w:cs="Times New Roman"/>
          <w:sz w:val="28"/>
          <w:szCs w:val="28"/>
        </w:rPr>
        <w:t xml:space="preserve"> </w:t>
      </w:r>
      <w:r w:rsidRPr="00FA6178">
        <w:rPr>
          <w:rFonts w:ascii="Times New Roman" w:hAnsi="Times New Roman" w:cs="Times New Roman"/>
          <w:sz w:val="28"/>
          <w:szCs w:val="28"/>
        </w:rPr>
        <w:t>дней со дня поступления (регистрации)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Уполномоченный орган.</w:t>
      </w:r>
    </w:p>
    <w:p w14:paraId="4EA0A4FA" w14:textId="77777777" w:rsidR="00781247" w:rsidRPr="00FA6178" w:rsidRDefault="00781247" w:rsidP="00781247">
      <w:pPr>
        <w:ind w:firstLine="567"/>
        <w:jc w:val="center"/>
        <w:rPr>
          <w:rFonts w:ascii="Times New Roman" w:hAnsi="Times New Roman" w:cs="Times New Roman"/>
          <w:b/>
          <w:bCs/>
          <w:sz w:val="28"/>
          <w:szCs w:val="28"/>
        </w:rPr>
      </w:pPr>
    </w:p>
    <w:p w14:paraId="03E5EA82" w14:textId="77777777" w:rsidR="00781247" w:rsidRPr="00FA6178" w:rsidRDefault="00781247" w:rsidP="00781247">
      <w:pPr>
        <w:jc w:val="center"/>
        <w:rPr>
          <w:rFonts w:ascii="Times New Roman" w:hAnsi="Times New Roman" w:cs="Times New Roman"/>
          <w:b/>
          <w:bCs/>
          <w:sz w:val="28"/>
          <w:szCs w:val="28"/>
        </w:rPr>
      </w:pPr>
      <w:r w:rsidRPr="00FA6178">
        <w:rPr>
          <w:rFonts w:ascii="Times New Roman" w:hAnsi="Times New Roman" w:cs="Times New Roman"/>
          <w:b/>
          <w:bCs/>
          <w:sz w:val="28"/>
          <w:szCs w:val="28"/>
        </w:rPr>
        <w:t>3.4. Выдача результата</w:t>
      </w:r>
    </w:p>
    <w:p w14:paraId="26622EFB" w14:textId="77777777" w:rsidR="00781247" w:rsidRPr="00FA6178" w:rsidRDefault="00781247" w:rsidP="00781247">
      <w:pPr>
        <w:jc w:val="center"/>
        <w:rPr>
          <w:rFonts w:ascii="Times New Roman" w:hAnsi="Times New Roman" w:cs="Times New Roman"/>
          <w:b/>
          <w:bCs/>
          <w:sz w:val="28"/>
          <w:szCs w:val="28"/>
        </w:rPr>
      </w:pPr>
      <w:r w:rsidRPr="00FA6178">
        <w:rPr>
          <w:rFonts w:ascii="Times New Roman" w:hAnsi="Times New Roman" w:cs="Times New Roman"/>
          <w:b/>
          <w:bCs/>
          <w:sz w:val="28"/>
          <w:szCs w:val="28"/>
        </w:rPr>
        <w:t xml:space="preserve">предоставления муниципальной услуги заявителю </w:t>
      </w:r>
    </w:p>
    <w:p w14:paraId="1FB11E0A" w14:textId="77777777" w:rsidR="00781247" w:rsidRPr="00FA6178" w:rsidRDefault="00781247" w:rsidP="00781247">
      <w:pPr>
        <w:ind w:firstLine="567"/>
        <w:jc w:val="center"/>
        <w:rPr>
          <w:rFonts w:ascii="Times New Roman" w:hAnsi="Times New Roman" w:cs="Times New Roman"/>
          <w:sz w:val="28"/>
          <w:szCs w:val="28"/>
        </w:rPr>
      </w:pPr>
      <w:r w:rsidRPr="00FA6178">
        <w:rPr>
          <w:rFonts w:ascii="Times New Roman" w:hAnsi="Times New Roman" w:cs="Times New Roman"/>
          <w:sz w:val="28"/>
          <w:szCs w:val="28"/>
        </w:rPr>
        <w:t> </w:t>
      </w:r>
    </w:p>
    <w:p w14:paraId="68DA2AB7"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3.4.1. Основанием для начала исполнения административной </w:t>
      </w:r>
      <w:proofErr w:type="gramStart"/>
      <w:r w:rsidRPr="00FA6178">
        <w:rPr>
          <w:rFonts w:ascii="Times New Roman" w:hAnsi="Times New Roman" w:cs="Times New Roman"/>
          <w:sz w:val="28"/>
          <w:szCs w:val="28"/>
        </w:rPr>
        <w:t>процедуры выдачи результата предоставления муниципальной услуги</w:t>
      </w:r>
      <w:proofErr w:type="gramEnd"/>
      <w:r w:rsidRPr="00FA6178">
        <w:rPr>
          <w:rFonts w:ascii="Times New Roman" w:hAnsi="Times New Roman" w:cs="Times New Roman"/>
          <w:sz w:val="28"/>
          <w:szCs w:val="28"/>
        </w:rPr>
        <w:t xml:space="preserve">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w:t>
      </w:r>
      <w:r w:rsidRPr="00FA6178">
        <w:rPr>
          <w:rFonts w:ascii="Times New Roman" w:hAnsi="Times New Roman" w:cs="Times New Roman"/>
          <w:bCs/>
          <w:sz w:val="28"/>
          <w:szCs w:val="28"/>
        </w:rPr>
        <w:t>результата предоставления муниципальной услуги</w:t>
      </w:r>
      <w:r w:rsidRPr="00FA6178">
        <w:rPr>
          <w:rFonts w:ascii="Times New Roman" w:hAnsi="Times New Roman" w:cs="Times New Roman"/>
          <w:sz w:val="28"/>
          <w:szCs w:val="28"/>
        </w:rPr>
        <w:t>.</w:t>
      </w:r>
    </w:p>
    <w:p w14:paraId="14A59A75"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3023242A"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3.4.3.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14:paraId="4F2F38CC" w14:textId="64B9926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 вручает лично заявителю под </w:t>
      </w:r>
      <w:r w:rsidR="00A30615" w:rsidRPr="00FA6178">
        <w:rPr>
          <w:rFonts w:ascii="Times New Roman" w:hAnsi="Times New Roman" w:cs="Times New Roman"/>
          <w:sz w:val="28"/>
          <w:szCs w:val="28"/>
        </w:rPr>
        <w:t>подпись</w:t>
      </w:r>
      <w:r w:rsidRPr="00FA6178">
        <w:rPr>
          <w:rFonts w:ascii="Times New Roman" w:hAnsi="Times New Roman" w:cs="Times New Roman"/>
          <w:sz w:val="28"/>
          <w:szCs w:val="28"/>
        </w:rPr>
        <w:t>;</w:t>
      </w:r>
    </w:p>
    <w:p w14:paraId="61A2C645"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почтовым отправлением по адресу, указанному заявителем;</w:t>
      </w:r>
    </w:p>
    <w:p w14:paraId="3C9D2EF1"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 направляет по адресу электронной почты либо с момента реализации </w:t>
      </w:r>
      <w:r w:rsidRPr="00FA6178">
        <w:rPr>
          <w:rFonts w:ascii="Times New Roman" w:hAnsi="Times New Roman" w:cs="Times New Roman"/>
          <w:sz w:val="28"/>
          <w:szCs w:val="28"/>
        </w:rPr>
        <w:lastRenderedPageBreak/>
        <w:t>технической возможности направляет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14:paraId="751EA046"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Один экземпляр решения и документы, предоставленные заявителем, остаются на хранении в Уполномоченном органе.</w:t>
      </w:r>
    </w:p>
    <w:p w14:paraId="124163A5" w14:textId="77777777" w:rsidR="008D2E32" w:rsidRPr="00FA6178" w:rsidRDefault="008D2E32" w:rsidP="008D2E32">
      <w:pPr>
        <w:tabs>
          <w:tab w:val="left" w:pos="993"/>
        </w:tabs>
        <w:ind w:firstLine="567"/>
        <w:contextualSpacing/>
        <w:rPr>
          <w:rFonts w:ascii="Times New Roman" w:hAnsi="Times New Roman" w:cs="Times New Roman"/>
          <w:sz w:val="28"/>
          <w:szCs w:val="28"/>
          <w:lang w:eastAsia="en-US"/>
        </w:rPr>
      </w:pPr>
      <w:r w:rsidRPr="00FA6178">
        <w:rPr>
          <w:rFonts w:ascii="Times New Roman" w:hAnsi="Times New Roman" w:cs="Times New Roman"/>
          <w:sz w:val="28"/>
          <w:szCs w:val="28"/>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32F79DA2"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3.4.4.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43D0382E" w14:textId="77777777" w:rsidR="008D2E32" w:rsidRPr="00FA6178" w:rsidRDefault="008D2E32" w:rsidP="008D2E32">
      <w:pPr>
        <w:tabs>
          <w:tab w:val="left" w:pos="992"/>
        </w:tabs>
        <w:ind w:firstLine="567"/>
        <w:contextualSpacing/>
        <w:rPr>
          <w:rFonts w:ascii="Times New Roman" w:eastAsia="Calibri" w:hAnsi="Times New Roman" w:cs="Times New Roman"/>
          <w:sz w:val="28"/>
          <w:szCs w:val="28"/>
          <w:lang w:eastAsia="en-US"/>
        </w:rPr>
      </w:pPr>
      <w:r w:rsidRPr="00FA6178">
        <w:rPr>
          <w:rFonts w:ascii="Times New Roman" w:eastAsia="Calibri" w:hAnsi="Times New Roman" w:cs="Times New Roman"/>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FA6178">
        <w:rPr>
          <w:rFonts w:ascii="Times New Roman" w:hAnsi="Times New Roman" w:cs="Times New Roman"/>
          <w:color w:val="000000"/>
          <w:sz w:val="28"/>
          <w:szCs w:val="28"/>
        </w:rPr>
        <w:t>о предоставлении или об отказе в предоставлении муниципальной услуги</w:t>
      </w:r>
      <w:r w:rsidRPr="00FA6178">
        <w:rPr>
          <w:rFonts w:ascii="Times New Roman" w:eastAsia="Calibri" w:hAnsi="Times New Roman" w:cs="Times New Roman"/>
          <w:sz w:val="28"/>
          <w:szCs w:val="28"/>
          <w:lang w:eastAsia="en-US"/>
        </w:rPr>
        <w:t>.</w:t>
      </w:r>
    </w:p>
    <w:p w14:paraId="0ACC36BC" w14:textId="5632F4CC" w:rsidR="00C37E39" w:rsidRPr="00FA6178" w:rsidRDefault="00781247" w:rsidP="00C37E39">
      <w:pPr>
        <w:ind w:firstLine="567"/>
        <w:rPr>
          <w:rFonts w:ascii="Times New Roman" w:hAnsi="Times New Roman" w:cs="Times New Roman"/>
          <w:sz w:val="28"/>
          <w:szCs w:val="28"/>
        </w:rPr>
      </w:pPr>
      <w:r w:rsidRPr="00FA6178">
        <w:rPr>
          <w:rFonts w:ascii="Times New Roman" w:hAnsi="Times New Roman" w:cs="Times New Roman"/>
          <w:sz w:val="28"/>
          <w:szCs w:val="28"/>
        </w:rPr>
        <w:t xml:space="preserve">3.4.5. Продолжительность административной процедуры не более </w:t>
      </w:r>
      <w:r w:rsidR="00C37E39" w:rsidRPr="00FA6178">
        <w:rPr>
          <w:rFonts w:ascii="Times New Roman" w:hAnsi="Times New Roman" w:cs="Times New Roman"/>
          <w:sz w:val="28"/>
          <w:szCs w:val="28"/>
        </w:rPr>
        <w:t>двух рабочих дней.</w:t>
      </w:r>
    </w:p>
    <w:p w14:paraId="5A89D675" w14:textId="0FAA13F4" w:rsidR="00A30615" w:rsidRPr="00FA6178" w:rsidRDefault="00A30615">
      <w:pPr>
        <w:ind w:firstLine="567"/>
        <w:rPr>
          <w:rFonts w:ascii="Times New Roman" w:hAnsi="Times New Roman" w:cs="Times New Roman"/>
          <w:sz w:val="28"/>
          <w:szCs w:val="28"/>
        </w:rPr>
      </w:pPr>
      <w:r w:rsidRPr="00FA6178">
        <w:rPr>
          <w:rFonts w:ascii="Times New Roman" w:hAnsi="Times New Roman" w:cs="Times New Roman"/>
          <w:sz w:val="28"/>
          <w:szCs w:val="28"/>
        </w:rPr>
        <w:t>В случае если, заявитель не явился в Уполномоченный орган в день выдачи Решения о предоставлении или об отказе в предоставлении муниципальной услуги специалист в течени</w:t>
      </w:r>
      <w:proofErr w:type="gramStart"/>
      <w:r w:rsidRPr="00FA6178">
        <w:rPr>
          <w:rFonts w:ascii="Times New Roman" w:hAnsi="Times New Roman" w:cs="Times New Roman"/>
          <w:sz w:val="28"/>
          <w:szCs w:val="28"/>
        </w:rPr>
        <w:t>и</w:t>
      </w:r>
      <w:proofErr w:type="gramEnd"/>
      <w:r w:rsidRPr="00FA6178">
        <w:rPr>
          <w:rFonts w:ascii="Times New Roman" w:hAnsi="Times New Roman" w:cs="Times New Roman"/>
          <w:sz w:val="28"/>
          <w:szCs w:val="28"/>
        </w:rPr>
        <w:t xml:space="preserve"> пяти дней направляет заявителю Решения о предоставлении или об отказе в предоставлении муниципальной услуги почтовым отправлением, по адресу, указанному в заявлении.</w:t>
      </w:r>
    </w:p>
    <w:p w14:paraId="6F80CAF0" w14:textId="7BE6103F"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3.4.6. </w:t>
      </w:r>
      <w:proofErr w:type="gramStart"/>
      <w:r w:rsidRPr="00FA6178">
        <w:rPr>
          <w:rFonts w:ascii="Times New Roman" w:hAnsi="Times New Roman" w:cs="Times New Roman"/>
          <w:sz w:val="28"/>
          <w:szCs w:val="28"/>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FA6178">
        <w:rPr>
          <w:rFonts w:ascii="Times New Roman" w:hAnsi="Times New Roman" w:cs="Times New Roman"/>
          <w:bCs/>
          <w:sz w:val="28"/>
          <w:szCs w:val="28"/>
        </w:rPr>
        <w:t xml:space="preserve">в срок </w:t>
      </w:r>
      <w:r w:rsidR="00C37E39" w:rsidRPr="00FA6178">
        <w:rPr>
          <w:rFonts w:ascii="Times New Roman" w:hAnsi="Times New Roman" w:cs="Times New Roman"/>
          <w:bCs/>
          <w:sz w:val="28"/>
          <w:szCs w:val="28"/>
        </w:rPr>
        <w:t xml:space="preserve">не более </w:t>
      </w:r>
      <w:r w:rsidR="00C37E39" w:rsidRPr="00FA6178">
        <w:rPr>
          <w:rFonts w:ascii="Times New Roman" w:hAnsi="Times New Roman" w:cs="Times New Roman"/>
          <w:sz w:val="28"/>
          <w:szCs w:val="28"/>
        </w:rPr>
        <w:t>двух рабочих дней</w:t>
      </w:r>
      <w:r w:rsidRPr="00FA6178">
        <w:rPr>
          <w:rFonts w:ascii="Times New Roman" w:hAnsi="Times New Roman" w:cs="Times New Roman"/>
          <w:sz w:val="28"/>
          <w:szCs w:val="28"/>
        </w:rPr>
        <w:t xml:space="preserve">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roofErr w:type="gramEnd"/>
    </w:p>
    <w:p w14:paraId="3AF649A8"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3.4.7.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14:paraId="7F190EDC" w14:textId="440A2E6F" w:rsidR="00A52AED"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3.4.8. В случае выявления опечаток и (или) ошибок в документах, выданных в результате предоставления муниципальной услуги заявителю, они исправляются путем выдачи нового документа, в срок, не превышающий </w:t>
      </w:r>
      <w:r w:rsidR="00C37E39" w:rsidRPr="00FA6178">
        <w:rPr>
          <w:rFonts w:ascii="Times New Roman" w:hAnsi="Times New Roman" w:cs="Times New Roman"/>
          <w:bCs/>
          <w:sz w:val="28"/>
          <w:szCs w:val="28"/>
        </w:rPr>
        <w:t xml:space="preserve">не более </w:t>
      </w:r>
      <w:r w:rsidR="00C37E39" w:rsidRPr="00FA6178">
        <w:rPr>
          <w:rFonts w:ascii="Times New Roman" w:hAnsi="Times New Roman" w:cs="Times New Roman"/>
          <w:sz w:val="28"/>
          <w:szCs w:val="28"/>
        </w:rPr>
        <w:t>двух рабочих дней</w:t>
      </w:r>
    </w:p>
    <w:p w14:paraId="55A42161" w14:textId="77777777" w:rsidR="00660C4F" w:rsidRPr="00FA6178" w:rsidRDefault="00660C4F" w:rsidP="00781247">
      <w:pPr>
        <w:jc w:val="center"/>
        <w:rPr>
          <w:rFonts w:ascii="Times New Roman" w:hAnsi="Times New Roman" w:cs="Times New Roman"/>
          <w:b/>
          <w:bCs/>
          <w:sz w:val="28"/>
          <w:szCs w:val="28"/>
        </w:rPr>
      </w:pPr>
    </w:p>
    <w:p w14:paraId="09EBB9DE" w14:textId="77777777" w:rsidR="00781247" w:rsidRPr="00FA6178" w:rsidRDefault="00781247" w:rsidP="00781247">
      <w:pPr>
        <w:jc w:val="center"/>
        <w:rPr>
          <w:rFonts w:ascii="Times New Roman" w:hAnsi="Times New Roman" w:cs="Times New Roman"/>
          <w:b/>
          <w:bCs/>
          <w:sz w:val="28"/>
          <w:szCs w:val="28"/>
        </w:rPr>
      </w:pPr>
      <w:r w:rsidRPr="00FA6178">
        <w:rPr>
          <w:rFonts w:ascii="Times New Roman" w:hAnsi="Times New Roman" w:cs="Times New Roman"/>
          <w:b/>
          <w:bCs/>
          <w:sz w:val="28"/>
          <w:szCs w:val="28"/>
        </w:rPr>
        <w:t>3.5. Порядок осуществления в электронной форме административных процедур (действий), в том числе с использованием Единого портала и/или Регионального портала, официального сайта Уполномоченного органа»</w:t>
      </w:r>
    </w:p>
    <w:p w14:paraId="33462A0E" w14:textId="77777777" w:rsidR="00781247" w:rsidRPr="00FA6178" w:rsidRDefault="00781247" w:rsidP="00781247">
      <w:pPr>
        <w:ind w:firstLine="540"/>
        <w:rPr>
          <w:rFonts w:ascii="Times New Roman" w:hAnsi="Times New Roman" w:cs="Times New Roman"/>
          <w:bCs/>
          <w:sz w:val="28"/>
          <w:szCs w:val="28"/>
        </w:rPr>
      </w:pPr>
    </w:p>
    <w:p w14:paraId="25C81B9A" w14:textId="77777777" w:rsidR="005F7815" w:rsidRPr="00FA6178" w:rsidRDefault="005F7815" w:rsidP="005F7815">
      <w:pPr>
        <w:ind w:firstLine="567"/>
        <w:outlineLvl w:val="2"/>
        <w:rPr>
          <w:rFonts w:ascii="Times New Roman" w:hAnsi="Times New Roman" w:cs="Times New Roman"/>
          <w:sz w:val="28"/>
          <w:szCs w:val="28"/>
        </w:rPr>
      </w:pPr>
      <w:r w:rsidRPr="00FA6178">
        <w:rPr>
          <w:rFonts w:ascii="Times New Roman" w:hAnsi="Times New Roman" w:cs="Times New Roman"/>
          <w:sz w:val="28"/>
          <w:szCs w:val="28"/>
        </w:rPr>
        <w:t xml:space="preserve">3.5.1. Запись на прием для подачи запроса о предоставлении муниципальной </w:t>
      </w:r>
      <w:r w:rsidRPr="00FA6178">
        <w:rPr>
          <w:rFonts w:ascii="Times New Roman" w:hAnsi="Times New Roman" w:cs="Times New Roman"/>
          <w:sz w:val="28"/>
          <w:szCs w:val="28"/>
        </w:rPr>
        <w:lastRenderedPageBreak/>
        <w:t>услуги.</w:t>
      </w:r>
    </w:p>
    <w:p w14:paraId="08D7A57C" w14:textId="77777777" w:rsidR="005F7815" w:rsidRPr="00FA6178" w:rsidRDefault="005F7815" w:rsidP="005F7815">
      <w:pPr>
        <w:ind w:firstLine="567"/>
        <w:outlineLvl w:val="2"/>
        <w:rPr>
          <w:rFonts w:ascii="Times New Roman" w:hAnsi="Times New Roman" w:cs="Times New Roman"/>
          <w:sz w:val="28"/>
          <w:szCs w:val="28"/>
        </w:rPr>
      </w:pPr>
    </w:p>
    <w:p w14:paraId="53F444E9"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14:paraId="5D0487B1"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 xml:space="preserve">Запись на прием проводится посредством Единого портала и/или Регионального портала (с момента реализации технической возможности). </w:t>
      </w:r>
    </w:p>
    <w:p w14:paraId="11D68478"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14:paraId="6DA4AA09"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Уполномоченный орган не вправе требовать от заявителя совершения иных действий, кроме прохождения идентификац</w:t>
      </w:r>
      <w:proofErr w:type="gramStart"/>
      <w:r w:rsidRPr="00FA6178">
        <w:rPr>
          <w:rFonts w:ascii="Times New Roman" w:hAnsi="Times New Roman" w:cs="Times New Roman"/>
          <w:sz w:val="28"/>
          <w:szCs w:val="28"/>
        </w:rPr>
        <w:t>ии и ау</w:t>
      </w:r>
      <w:proofErr w:type="gramEnd"/>
      <w:r w:rsidRPr="00FA617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1C0F2F" w14:textId="77777777" w:rsidR="005F7815" w:rsidRPr="00FA6178" w:rsidRDefault="005F7815" w:rsidP="005F7815">
      <w:pPr>
        <w:spacing w:line="228" w:lineRule="auto"/>
        <w:ind w:firstLine="567"/>
        <w:rPr>
          <w:rFonts w:ascii="Times New Roman" w:hAnsi="Times New Roman" w:cs="Times New Roman"/>
          <w:sz w:val="28"/>
          <w:szCs w:val="28"/>
        </w:rPr>
      </w:pPr>
      <w:r w:rsidRPr="00FA6178">
        <w:rPr>
          <w:rFonts w:ascii="Times New Roman" w:hAnsi="Times New Roman" w:cs="Times New Roman"/>
          <w:sz w:val="28"/>
          <w:szCs w:val="28"/>
        </w:rPr>
        <w:t>3.5.2. Формирование запроса о предоставлении муниципальной услуги.</w:t>
      </w:r>
    </w:p>
    <w:p w14:paraId="0C7F57EB"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и/или Региональном портале, официальном сайте Уполномоченного органа без необходимости дополнительной подачи запроса в какой-либо иной форме.</w:t>
      </w:r>
    </w:p>
    <w:p w14:paraId="0C5C7DAF"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14:paraId="534E5599"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F36C32B"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При формировании запроса заявителю обеспечивается:</w:t>
      </w:r>
    </w:p>
    <w:p w14:paraId="72EA3ABC" w14:textId="20C7E670"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80174" w:rsidRPr="00FA6178">
        <w:rPr>
          <w:rFonts w:ascii="Times New Roman" w:hAnsi="Times New Roman" w:cs="Times New Roman"/>
          <w:sz w:val="28"/>
          <w:szCs w:val="28"/>
        </w:rPr>
        <w:t>2.6</w:t>
      </w:r>
      <w:r w:rsidRPr="00FA6178">
        <w:rPr>
          <w:rFonts w:ascii="Times New Roman" w:hAnsi="Times New Roman" w:cs="Times New Roman"/>
          <w:sz w:val="28"/>
          <w:szCs w:val="28"/>
        </w:rPr>
        <w:t xml:space="preserve"> настоящего регламента, необходимых для предоставления муниципальной услуги;</w:t>
      </w:r>
    </w:p>
    <w:p w14:paraId="1EDC30B7"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r w:rsidRPr="00FA6178">
        <w:rPr>
          <w:rFonts w:ascii="Times New Roman" w:hAnsi="Times New Roman" w:cs="Times New Roman"/>
          <w:i/>
          <w:sz w:val="28"/>
          <w:szCs w:val="28"/>
        </w:rPr>
        <w:t>(описывается в случае необходимости дополнительно);</w:t>
      </w:r>
    </w:p>
    <w:p w14:paraId="00459E0C"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в) возможность печати на бумажном носителе копии электронной формы запроса;</w:t>
      </w:r>
    </w:p>
    <w:p w14:paraId="09CCE35E"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43B38B0" w14:textId="77777777" w:rsidR="005F7815" w:rsidRPr="00FA6178" w:rsidRDefault="005F7815" w:rsidP="005F7815">
      <w:pPr>
        <w:ind w:firstLine="567"/>
        <w:rPr>
          <w:rFonts w:ascii="Times New Roman" w:hAnsi="Times New Roman" w:cs="Times New Roman"/>
          <w:sz w:val="28"/>
          <w:szCs w:val="28"/>
        </w:rPr>
      </w:pPr>
      <w:proofErr w:type="gramStart"/>
      <w:r w:rsidRPr="00FA6178">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FA6178">
        <w:rPr>
          <w:rFonts w:ascii="Times New Roman" w:hAnsi="Times New Roman" w:cs="Times New Roman"/>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w:t>
      </w:r>
      <w:proofErr w:type="gramEnd"/>
      <w:r w:rsidRPr="00FA6178">
        <w:rPr>
          <w:rFonts w:ascii="Times New Roman" w:hAnsi="Times New Roman" w:cs="Times New Roman"/>
          <w:sz w:val="28"/>
          <w:szCs w:val="28"/>
        </w:rPr>
        <w:t xml:space="preserve"> Уполномоченного органа, в части, касающейся сведений, отсутствующих в единой системе идентификац</w:t>
      </w:r>
      <w:proofErr w:type="gramStart"/>
      <w:r w:rsidRPr="00FA6178">
        <w:rPr>
          <w:rFonts w:ascii="Times New Roman" w:hAnsi="Times New Roman" w:cs="Times New Roman"/>
          <w:sz w:val="28"/>
          <w:szCs w:val="28"/>
        </w:rPr>
        <w:t>ии и ау</w:t>
      </w:r>
      <w:proofErr w:type="gramEnd"/>
      <w:r w:rsidRPr="00FA6178">
        <w:rPr>
          <w:rFonts w:ascii="Times New Roman" w:hAnsi="Times New Roman" w:cs="Times New Roman"/>
          <w:sz w:val="28"/>
          <w:szCs w:val="28"/>
        </w:rPr>
        <w:t>тентификации;</w:t>
      </w:r>
    </w:p>
    <w:p w14:paraId="3EFA67E2"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A6178">
        <w:rPr>
          <w:rFonts w:ascii="Times New Roman" w:hAnsi="Times New Roman" w:cs="Times New Roman"/>
          <w:sz w:val="28"/>
          <w:szCs w:val="28"/>
        </w:rPr>
        <w:t>потери</w:t>
      </w:r>
      <w:proofErr w:type="gramEnd"/>
      <w:r w:rsidRPr="00FA6178">
        <w:rPr>
          <w:rFonts w:ascii="Times New Roman" w:hAnsi="Times New Roman" w:cs="Times New Roman"/>
          <w:sz w:val="28"/>
          <w:szCs w:val="28"/>
        </w:rPr>
        <w:t xml:space="preserve"> ранее введенной информации;</w:t>
      </w:r>
    </w:p>
    <w:p w14:paraId="27701D49"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ж) 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14:paraId="132042F4" w14:textId="77777777" w:rsidR="00CE7340" w:rsidRPr="00FA6178" w:rsidRDefault="00CE7340" w:rsidP="00CE7340">
      <w:pPr>
        <w:ind w:firstLine="567"/>
        <w:rPr>
          <w:rFonts w:ascii="Times New Roman" w:hAnsi="Times New Roman" w:cs="Times New Roman"/>
          <w:sz w:val="28"/>
          <w:szCs w:val="28"/>
        </w:rPr>
      </w:pPr>
      <w:r w:rsidRPr="00FA6178">
        <w:rPr>
          <w:rFonts w:ascii="Times New Roman" w:hAnsi="Times New Roman" w:cs="Times New Roman"/>
          <w:sz w:val="28"/>
          <w:szCs w:val="28"/>
        </w:rPr>
        <w:t xml:space="preserve">Сформированный и подписанный </w:t>
      </w:r>
      <w:proofErr w:type="gramStart"/>
      <w:r w:rsidRPr="00FA6178">
        <w:rPr>
          <w:rFonts w:ascii="Times New Roman" w:hAnsi="Times New Roman" w:cs="Times New Roman"/>
          <w:sz w:val="28"/>
          <w:szCs w:val="28"/>
        </w:rPr>
        <w:t>запрос</w:t>
      </w:r>
      <w:proofErr w:type="gramEnd"/>
      <w:r w:rsidRPr="00FA617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Уполномоченного органа.</w:t>
      </w:r>
    </w:p>
    <w:p w14:paraId="57B53E6A" w14:textId="77777777" w:rsidR="005F7815" w:rsidRPr="00FA6178" w:rsidRDefault="005F7815" w:rsidP="005F7815">
      <w:pPr>
        <w:spacing w:line="228" w:lineRule="auto"/>
        <w:ind w:firstLine="567"/>
        <w:rPr>
          <w:rFonts w:ascii="Times New Roman" w:hAnsi="Times New Roman" w:cs="Times New Roman"/>
          <w:sz w:val="28"/>
          <w:szCs w:val="28"/>
        </w:rPr>
      </w:pPr>
      <w:r w:rsidRPr="00FA6178">
        <w:rPr>
          <w:rFonts w:ascii="Times New Roman" w:hAnsi="Times New Roman" w:cs="Times New Roman"/>
          <w:sz w:val="28"/>
          <w:szCs w:val="28"/>
        </w:rPr>
        <w:t>3.5.3. Прием и регистрация органом (организацией) запроса и иных документов, необходимых для предоставления муниципальной услуги.</w:t>
      </w:r>
    </w:p>
    <w:p w14:paraId="5F28560D"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97A1FFE"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Срок регистрации запроса – один рабочий день.</w:t>
      </w:r>
    </w:p>
    <w:p w14:paraId="4D2A22FF"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648D74AA"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14:paraId="21C18A68"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8E779CC"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14:paraId="03383B90"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 xml:space="preserve">Прием и регистрация запроса осуществляются специалистом Уполномоченного органа, в обязанности которого входит прием и регистрация </w:t>
      </w:r>
      <w:r w:rsidRPr="00FA6178">
        <w:rPr>
          <w:rFonts w:ascii="Times New Roman" w:hAnsi="Times New Roman" w:cs="Times New Roman"/>
          <w:sz w:val="28"/>
          <w:szCs w:val="28"/>
        </w:rPr>
        <w:lastRenderedPageBreak/>
        <w:t>документов.</w:t>
      </w:r>
    </w:p>
    <w:p w14:paraId="1F51BC7C"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После регистрации запрос направляется специалисту, ответственному за рассмотрение документов.</w:t>
      </w:r>
    </w:p>
    <w:p w14:paraId="1DB8AB3B"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p>
    <w:p w14:paraId="508DBA2B" w14:textId="77777777" w:rsidR="005F7815" w:rsidRPr="00FA6178" w:rsidRDefault="005F7815" w:rsidP="005F7815">
      <w:pPr>
        <w:spacing w:line="228" w:lineRule="auto"/>
        <w:ind w:firstLine="567"/>
        <w:rPr>
          <w:rFonts w:ascii="Times New Roman" w:hAnsi="Times New Roman" w:cs="Times New Roman"/>
          <w:sz w:val="28"/>
          <w:szCs w:val="28"/>
        </w:rPr>
      </w:pPr>
      <w:r w:rsidRPr="00FA6178">
        <w:rPr>
          <w:rFonts w:ascii="Times New Roman" w:hAnsi="Times New Roman" w:cs="Times New Roman"/>
          <w:sz w:val="28"/>
          <w:szCs w:val="28"/>
        </w:rPr>
        <w:t>3.5.4. Оплата государственной пошлины за предоставление государственной услуг и уплата иных платежей, взимаемых в соответствии с законодательством Российской Федерации.</w:t>
      </w:r>
    </w:p>
    <w:p w14:paraId="682BE540"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Государственная пошлина за предоставление муниципальной услуги не взимается.</w:t>
      </w:r>
    </w:p>
    <w:p w14:paraId="7706BC16" w14:textId="77777777" w:rsidR="005F7815" w:rsidRPr="00FA6178" w:rsidRDefault="005F7815" w:rsidP="005F7815">
      <w:pPr>
        <w:spacing w:line="228" w:lineRule="auto"/>
        <w:ind w:firstLine="567"/>
        <w:rPr>
          <w:rFonts w:ascii="Times New Roman" w:hAnsi="Times New Roman" w:cs="Times New Roman"/>
          <w:sz w:val="28"/>
          <w:szCs w:val="28"/>
        </w:rPr>
      </w:pPr>
      <w:r w:rsidRPr="00FA6178">
        <w:rPr>
          <w:rFonts w:ascii="Times New Roman" w:hAnsi="Times New Roman" w:cs="Times New Roman"/>
          <w:sz w:val="28"/>
          <w:szCs w:val="28"/>
        </w:rPr>
        <w:t>3.5.5. Получение результата предоставления муниципальной услуги.</w:t>
      </w:r>
    </w:p>
    <w:p w14:paraId="586A9126" w14:textId="2C2F56F6"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0B4F5412" w14:textId="39694AB5" w:rsidR="00FE5C6D" w:rsidRPr="00FA6178" w:rsidRDefault="00FE5C6D" w:rsidP="00FE5C6D">
      <w:pPr>
        <w:ind w:firstLine="567"/>
        <w:rPr>
          <w:rFonts w:ascii="Times New Roman" w:hAnsi="Times New Roman" w:cs="Times New Roman"/>
          <w:sz w:val="28"/>
          <w:szCs w:val="28"/>
        </w:rPr>
      </w:pPr>
      <w:r w:rsidRPr="00FA6178">
        <w:rPr>
          <w:rFonts w:ascii="Times New Roman" w:hAnsi="Times New Roman" w:cs="Times New Roman"/>
          <w:sz w:val="28"/>
          <w:szCs w:val="28"/>
        </w:rPr>
        <w:t>а) в Уполномоченном органе либо в МФЦ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D58F447" w14:textId="77777777" w:rsidR="00FE5C6D" w:rsidRPr="00FA6178" w:rsidRDefault="00FE5C6D" w:rsidP="00FE5C6D">
      <w:pPr>
        <w:ind w:firstLine="567"/>
        <w:rPr>
          <w:rFonts w:ascii="Times New Roman" w:hAnsi="Times New Roman" w:cs="Times New Roman"/>
          <w:sz w:val="28"/>
          <w:szCs w:val="28"/>
        </w:rPr>
      </w:pPr>
      <w:r w:rsidRPr="00FA6178">
        <w:rPr>
          <w:rFonts w:ascii="Times New Roman" w:hAnsi="Times New Roman" w:cs="Times New Roman"/>
          <w:sz w:val="28"/>
          <w:szCs w:val="28"/>
        </w:rPr>
        <w:t>б) в Уполномоченном органе либо в МФЦ на бумажном носителе, подтверждающего содержание электронного документа, направленного Уполномоченным органом, в МФЦ (при электронном взаимодействии через СМЭВ);</w:t>
      </w:r>
    </w:p>
    <w:p w14:paraId="58A03B68" w14:textId="77777777" w:rsidR="00FE5C6D" w:rsidRPr="00FA6178" w:rsidRDefault="00FE5C6D" w:rsidP="00FE5C6D">
      <w:pPr>
        <w:ind w:firstLine="567"/>
        <w:rPr>
          <w:rFonts w:ascii="Times New Roman" w:hAnsi="Times New Roman" w:cs="Times New Roman"/>
          <w:sz w:val="28"/>
          <w:szCs w:val="28"/>
        </w:rPr>
      </w:pPr>
      <w:r w:rsidRPr="00FA6178">
        <w:rPr>
          <w:rFonts w:ascii="Times New Roman" w:hAnsi="Times New Roman" w:cs="Times New Roman"/>
          <w:sz w:val="28"/>
          <w:szCs w:val="28"/>
        </w:rPr>
        <w:t>в) в Уполномоченном органе либо в МФЦ на бумажном носителе.</w:t>
      </w:r>
    </w:p>
    <w:p w14:paraId="1613E91D"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A6178">
        <w:rPr>
          <w:rFonts w:ascii="Times New Roman" w:hAnsi="Times New Roman" w:cs="Times New Roman"/>
          <w:sz w:val="28"/>
          <w:szCs w:val="28"/>
        </w:rPr>
        <w:t>срока действия результата предоставления муниципальной услуги</w:t>
      </w:r>
      <w:proofErr w:type="gramEnd"/>
      <w:r w:rsidRPr="00FA6178">
        <w:rPr>
          <w:rFonts w:ascii="Times New Roman" w:hAnsi="Times New Roman" w:cs="Times New Roman"/>
          <w:sz w:val="28"/>
          <w:szCs w:val="28"/>
        </w:rPr>
        <w:t>.</w:t>
      </w:r>
    </w:p>
    <w:p w14:paraId="14E2B955" w14:textId="77777777" w:rsidR="005F7815" w:rsidRPr="00FA6178" w:rsidRDefault="005F7815" w:rsidP="005F7815">
      <w:pPr>
        <w:spacing w:line="228" w:lineRule="auto"/>
        <w:ind w:firstLine="567"/>
        <w:rPr>
          <w:rFonts w:ascii="Times New Roman" w:hAnsi="Times New Roman" w:cs="Times New Roman"/>
          <w:sz w:val="28"/>
          <w:szCs w:val="28"/>
        </w:rPr>
      </w:pPr>
      <w:r w:rsidRPr="00FA6178">
        <w:rPr>
          <w:rFonts w:ascii="Times New Roman" w:hAnsi="Times New Roman" w:cs="Times New Roman"/>
          <w:sz w:val="28"/>
          <w:szCs w:val="28"/>
        </w:rPr>
        <w:t>3.5.6. Получение сведений о ходе выполнения запроса.</w:t>
      </w:r>
    </w:p>
    <w:p w14:paraId="58ECA368"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0945A919"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p>
    <w:p w14:paraId="5074CF2A"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C3C691B"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 xml:space="preserve">а) уведомление о записи на прием в Уполномоченный орган </w:t>
      </w:r>
      <w:r w:rsidRPr="00FA6178">
        <w:rPr>
          <w:rFonts w:ascii="Times New Roman" w:hAnsi="Times New Roman" w:cs="Times New Roman"/>
          <w:i/>
          <w:sz w:val="28"/>
          <w:szCs w:val="28"/>
        </w:rPr>
        <w:t>(описывается в случае необходимости дополнительно)</w:t>
      </w:r>
      <w:r w:rsidRPr="00FA6178">
        <w:rPr>
          <w:rFonts w:ascii="Times New Roman" w:hAnsi="Times New Roman" w:cs="Times New Roman"/>
          <w:sz w:val="28"/>
          <w:szCs w:val="28"/>
        </w:rPr>
        <w:t>;</w:t>
      </w:r>
    </w:p>
    <w:p w14:paraId="24990B66" w14:textId="77777777" w:rsidR="005F7815" w:rsidRPr="00FA6178" w:rsidRDefault="005F7815" w:rsidP="005F7815">
      <w:pPr>
        <w:ind w:firstLine="567"/>
        <w:rPr>
          <w:rFonts w:ascii="Times New Roman" w:hAnsi="Times New Roman" w:cs="Times New Roman"/>
          <w:sz w:val="28"/>
          <w:szCs w:val="28"/>
        </w:rPr>
      </w:pPr>
      <w:r w:rsidRPr="00FA617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w:t>
      </w:r>
      <w:r w:rsidRPr="00FA6178">
        <w:rPr>
          <w:rFonts w:ascii="Times New Roman" w:hAnsi="Times New Roman" w:cs="Times New Roman"/>
          <w:i/>
          <w:sz w:val="28"/>
          <w:szCs w:val="28"/>
        </w:rPr>
        <w:t>(описывается в случае необходимости дополнительно);</w:t>
      </w:r>
    </w:p>
    <w:p w14:paraId="1E5712B0" w14:textId="2F27D8E2" w:rsidR="005F7815" w:rsidRPr="00FA6178" w:rsidRDefault="005F7815" w:rsidP="005F7815">
      <w:pPr>
        <w:ind w:firstLine="567"/>
        <w:rPr>
          <w:rFonts w:ascii="Times New Roman" w:hAnsi="Times New Roman" w:cs="Times New Roman"/>
          <w:i/>
          <w:sz w:val="28"/>
          <w:szCs w:val="28"/>
        </w:rPr>
      </w:pPr>
      <w:r w:rsidRPr="00FA6178">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w:t>
      </w:r>
      <w:r w:rsidRPr="00FA6178">
        <w:rPr>
          <w:rFonts w:ascii="Times New Roman" w:hAnsi="Times New Roman" w:cs="Times New Roman"/>
          <w:sz w:val="28"/>
          <w:szCs w:val="28"/>
        </w:rPr>
        <w:lastRenderedPageBreak/>
        <w:t xml:space="preserve">результат предоставления услуги либо мотивированный отказ в предоставлении услуги </w:t>
      </w:r>
      <w:r w:rsidRPr="00FA6178">
        <w:rPr>
          <w:rFonts w:ascii="Times New Roman" w:hAnsi="Times New Roman" w:cs="Times New Roman"/>
          <w:i/>
          <w:sz w:val="28"/>
          <w:szCs w:val="28"/>
        </w:rPr>
        <w:t>(описывается в случае необходимости дополнительно)</w:t>
      </w:r>
      <w:r w:rsidR="00592E31" w:rsidRPr="00FA6178">
        <w:rPr>
          <w:rFonts w:ascii="Times New Roman" w:hAnsi="Times New Roman" w:cs="Times New Roman"/>
          <w:i/>
          <w:sz w:val="28"/>
          <w:szCs w:val="28"/>
        </w:rPr>
        <w:t>.</w:t>
      </w:r>
    </w:p>
    <w:p w14:paraId="0D749A1F" w14:textId="77777777" w:rsidR="005F7815" w:rsidRPr="00FA6178" w:rsidRDefault="005F7815" w:rsidP="005F7815">
      <w:pPr>
        <w:spacing w:line="228" w:lineRule="auto"/>
        <w:ind w:firstLine="567"/>
        <w:rPr>
          <w:rFonts w:ascii="Times New Roman" w:hAnsi="Times New Roman" w:cs="Times New Roman"/>
          <w:sz w:val="28"/>
          <w:szCs w:val="28"/>
        </w:rPr>
      </w:pPr>
      <w:r w:rsidRPr="00FA6178">
        <w:rPr>
          <w:rFonts w:ascii="Times New Roman" w:hAnsi="Times New Roman" w:cs="Times New Roman"/>
          <w:sz w:val="28"/>
          <w:szCs w:val="28"/>
        </w:rPr>
        <w:t>3.5.7. Осуществление оценки качества предоставления услуги.</w:t>
      </w:r>
    </w:p>
    <w:p w14:paraId="4D4942DF" w14:textId="77777777" w:rsidR="005F7815" w:rsidRPr="00FA6178" w:rsidRDefault="005F7815" w:rsidP="005F7815">
      <w:pPr>
        <w:ind w:firstLine="567"/>
        <w:rPr>
          <w:rFonts w:ascii="Times New Roman" w:hAnsi="Times New Roman" w:cs="Times New Roman"/>
          <w:sz w:val="28"/>
          <w:szCs w:val="28"/>
        </w:rPr>
      </w:pPr>
      <w:proofErr w:type="gramStart"/>
      <w:r w:rsidRPr="00FA6178">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момента реализации технической возможности с использованием Единого портала и/или Регионального портала, терминальных устройств, в соответствии с </w:t>
      </w:r>
      <w:hyperlink r:id="rId48" w:history="1">
        <w:r w:rsidRPr="00FA6178">
          <w:rPr>
            <w:rFonts w:ascii="Times New Roman" w:hAnsi="Times New Roman" w:cs="Times New Roman"/>
            <w:sz w:val="28"/>
            <w:szCs w:val="28"/>
          </w:rPr>
          <w:t>постановлением</w:t>
        </w:r>
      </w:hyperlink>
      <w:r w:rsidRPr="00FA6178">
        <w:rPr>
          <w:rFonts w:ascii="Times New Roman" w:hAnsi="Times New Roman" w:cs="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w:t>
      </w:r>
      <w:proofErr w:type="gramEnd"/>
      <w:r w:rsidRPr="00FA6178">
        <w:rPr>
          <w:rFonts w:ascii="Times New Roman" w:hAnsi="Times New Roman" w:cs="Times New Roman"/>
          <w:sz w:val="28"/>
          <w:szCs w:val="28"/>
        </w:rPr>
        <w:t xml:space="preserve">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E9733EA" w14:textId="77777777" w:rsidR="00781247" w:rsidRPr="00FA6178" w:rsidRDefault="00781247" w:rsidP="00781247">
      <w:pPr>
        <w:rPr>
          <w:rFonts w:ascii="Times New Roman" w:hAnsi="Times New Roman" w:cs="Times New Roman"/>
          <w:sz w:val="28"/>
          <w:szCs w:val="28"/>
        </w:rPr>
      </w:pPr>
    </w:p>
    <w:p w14:paraId="59AF55BF" w14:textId="77777777" w:rsidR="00781247" w:rsidRPr="00FA6178" w:rsidRDefault="00781247" w:rsidP="00781247">
      <w:pPr>
        <w:jc w:val="center"/>
        <w:outlineLvl w:val="0"/>
        <w:rPr>
          <w:rFonts w:ascii="Times New Roman" w:hAnsi="Times New Roman" w:cs="Times New Roman"/>
          <w:b/>
          <w:bCs/>
          <w:sz w:val="28"/>
          <w:szCs w:val="28"/>
        </w:rPr>
      </w:pPr>
      <w:r w:rsidRPr="00FA6178">
        <w:rPr>
          <w:rFonts w:ascii="Times New Roman" w:hAnsi="Times New Roman" w:cs="Times New Roman"/>
          <w:b/>
          <w:bCs/>
          <w:sz w:val="28"/>
          <w:szCs w:val="28"/>
        </w:rPr>
        <w:t>4. Формы контроля предоставления муниципальной услуги в соответствии с регламентом</w:t>
      </w:r>
    </w:p>
    <w:p w14:paraId="36797401" w14:textId="77777777" w:rsidR="00781247" w:rsidRPr="00FA6178" w:rsidRDefault="00781247" w:rsidP="00781247">
      <w:pPr>
        <w:ind w:firstLine="567"/>
        <w:jc w:val="center"/>
        <w:rPr>
          <w:rFonts w:ascii="Times New Roman" w:hAnsi="Times New Roman" w:cs="Times New Roman"/>
          <w:sz w:val="28"/>
          <w:szCs w:val="28"/>
        </w:rPr>
      </w:pPr>
    </w:p>
    <w:p w14:paraId="6C640840" w14:textId="77777777" w:rsidR="00781247" w:rsidRPr="00FA6178" w:rsidRDefault="00781247" w:rsidP="00781247">
      <w:pPr>
        <w:jc w:val="center"/>
        <w:outlineLvl w:val="1"/>
        <w:rPr>
          <w:rFonts w:ascii="Times New Roman" w:hAnsi="Times New Roman" w:cs="Times New Roman"/>
          <w:b/>
          <w:bCs/>
          <w:sz w:val="28"/>
          <w:szCs w:val="28"/>
        </w:rPr>
      </w:pPr>
      <w:r w:rsidRPr="00FA6178">
        <w:rPr>
          <w:rFonts w:ascii="Times New Roman" w:hAnsi="Times New Roman" w:cs="Times New Roman"/>
          <w:b/>
          <w:bCs/>
          <w:sz w:val="28"/>
          <w:szCs w:val="28"/>
        </w:rPr>
        <w:t xml:space="preserve">4.1. Порядок осуществления текущего контроля </w:t>
      </w:r>
    </w:p>
    <w:p w14:paraId="549D80CD" w14:textId="77777777" w:rsidR="00781247" w:rsidRPr="00FA6178" w:rsidRDefault="00781247" w:rsidP="00781247">
      <w:pPr>
        <w:ind w:firstLine="567"/>
        <w:jc w:val="center"/>
        <w:rPr>
          <w:rFonts w:ascii="Times New Roman" w:hAnsi="Times New Roman" w:cs="Times New Roman"/>
          <w:sz w:val="28"/>
          <w:szCs w:val="28"/>
        </w:rPr>
      </w:pPr>
    </w:p>
    <w:p w14:paraId="3963148F" w14:textId="2D3ED2D5"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4.1.1. Текущий </w:t>
      </w:r>
      <w:proofErr w:type="gramStart"/>
      <w:r w:rsidRPr="00FA6178">
        <w:rPr>
          <w:rFonts w:ascii="Times New Roman" w:hAnsi="Times New Roman" w:cs="Times New Roman"/>
          <w:sz w:val="28"/>
          <w:szCs w:val="28"/>
        </w:rPr>
        <w:t>контроль за</w:t>
      </w:r>
      <w:proofErr w:type="gramEnd"/>
      <w:r w:rsidRPr="00FA6178">
        <w:rPr>
          <w:rFonts w:ascii="Times New Roman" w:hAnsi="Times New Roman" w:cs="Times New Roman"/>
          <w:sz w:val="28"/>
          <w:szCs w:val="28"/>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48077E" w:rsidRPr="00FA6178">
        <w:rPr>
          <w:rFonts w:ascii="Times New Roman" w:hAnsi="Times New Roman" w:cs="Times New Roman"/>
          <w:sz w:val="28"/>
          <w:szCs w:val="28"/>
        </w:rPr>
        <w:t>начальником департамента либо уполномоченным им должностным лицом</w:t>
      </w:r>
      <w:r w:rsidRPr="00FA6178">
        <w:rPr>
          <w:rFonts w:ascii="Times New Roman" w:hAnsi="Times New Roman" w:cs="Times New Roman"/>
          <w:sz w:val="28"/>
          <w:szCs w:val="28"/>
        </w:rPr>
        <w:t xml:space="preserve"> в соответствии с должностной инструкцией. Текущий контроль деятельности работников МФЦ осуществляет директор МФЦ.</w:t>
      </w:r>
    </w:p>
    <w:p w14:paraId="291894DB"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4.1.2. </w:t>
      </w:r>
      <w:proofErr w:type="gramStart"/>
      <w:r w:rsidRPr="00FA6178">
        <w:rPr>
          <w:rFonts w:ascii="Times New Roman" w:eastAsiaTheme="minorHAnsi" w:hAnsi="Times New Roman" w:cs="Times New Roman"/>
          <w:sz w:val="28"/>
          <w:szCs w:val="28"/>
          <w:lang w:eastAsia="en-US"/>
        </w:rPr>
        <w:t>Контроль за</w:t>
      </w:r>
      <w:proofErr w:type="gramEnd"/>
      <w:r w:rsidRPr="00FA6178">
        <w:rPr>
          <w:rFonts w:ascii="Times New Roman" w:eastAsiaTheme="minorHAnsi" w:hAnsi="Times New Roman" w:cs="Times New Roman"/>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2F136668" w14:textId="77777777" w:rsidR="00781247" w:rsidRPr="00FA6178" w:rsidRDefault="00781247" w:rsidP="00781247">
      <w:pPr>
        <w:ind w:firstLine="567"/>
        <w:rPr>
          <w:rFonts w:ascii="Times New Roman" w:hAnsi="Times New Roman" w:cs="Times New Roman"/>
          <w:sz w:val="28"/>
          <w:szCs w:val="28"/>
        </w:rPr>
      </w:pPr>
    </w:p>
    <w:p w14:paraId="164C7D40" w14:textId="77777777" w:rsidR="00781247" w:rsidRPr="00FA6178" w:rsidRDefault="00781247" w:rsidP="00781247">
      <w:pPr>
        <w:ind w:firstLine="567"/>
        <w:jc w:val="center"/>
        <w:outlineLvl w:val="1"/>
        <w:rPr>
          <w:rFonts w:ascii="Times New Roman" w:hAnsi="Times New Roman" w:cs="Times New Roman"/>
          <w:b/>
          <w:bCs/>
          <w:sz w:val="28"/>
          <w:szCs w:val="28"/>
        </w:rPr>
      </w:pPr>
      <w:r w:rsidRPr="00FA6178">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6178">
        <w:rPr>
          <w:rFonts w:ascii="Times New Roman" w:hAnsi="Times New Roman" w:cs="Times New Roman"/>
          <w:b/>
          <w:bCs/>
          <w:sz w:val="28"/>
          <w:szCs w:val="28"/>
        </w:rPr>
        <w:t>контроля за</w:t>
      </w:r>
      <w:proofErr w:type="gramEnd"/>
      <w:r w:rsidRPr="00FA6178">
        <w:rPr>
          <w:rFonts w:ascii="Times New Roman" w:hAnsi="Times New Roman" w:cs="Times New Roman"/>
          <w:b/>
          <w:bCs/>
          <w:sz w:val="28"/>
          <w:szCs w:val="28"/>
        </w:rPr>
        <w:t xml:space="preserve"> полнотой и качеством предоставления муниципальной услуги</w:t>
      </w:r>
    </w:p>
    <w:p w14:paraId="0F6DAF15" w14:textId="77777777" w:rsidR="00781247" w:rsidRPr="00FA6178" w:rsidRDefault="00781247" w:rsidP="00781247">
      <w:pPr>
        <w:ind w:firstLine="567"/>
        <w:jc w:val="center"/>
        <w:rPr>
          <w:rFonts w:ascii="Times New Roman" w:hAnsi="Times New Roman" w:cs="Times New Roman"/>
          <w:sz w:val="28"/>
          <w:szCs w:val="28"/>
        </w:rPr>
      </w:pPr>
    </w:p>
    <w:p w14:paraId="7DE28042"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4.2.1.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w:t>
      </w:r>
      <w:r w:rsidRPr="00FA6178">
        <w:rPr>
          <w:rFonts w:ascii="Times New Roman" w:hAnsi="Times New Roman" w:cs="Times New Roman"/>
          <w:sz w:val="28"/>
          <w:szCs w:val="28"/>
        </w:rPr>
        <w:lastRenderedPageBreak/>
        <w:t>соответствующих нарушений.</w:t>
      </w:r>
    </w:p>
    <w:p w14:paraId="755F56B0"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4.2.2. Плановый контроль полноты и качества предоставления муниципальной услуги может осуществляться в ходе проведения плановых </w:t>
      </w:r>
      <w:proofErr w:type="gramStart"/>
      <w:r w:rsidRPr="00FA6178">
        <w:rPr>
          <w:rFonts w:ascii="Times New Roman" w:hAnsi="Times New Roman" w:cs="Times New Roman"/>
          <w:sz w:val="28"/>
          <w:szCs w:val="28"/>
        </w:rPr>
        <w:t>проверок</w:t>
      </w:r>
      <w:proofErr w:type="gramEnd"/>
      <w:r w:rsidRPr="00FA6178">
        <w:rPr>
          <w:rFonts w:ascii="Times New Roman" w:hAnsi="Times New Roman" w:cs="Times New Roman"/>
          <w:sz w:val="28"/>
          <w:szCs w:val="28"/>
        </w:rPr>
        <w:t xml:space="preserve"> на основании планов работы Уполномоченного органа. </w:t>
      </w:r>
    </w:p>
    <w:p w14:paraId="658DA1BC"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4.2.3.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0582969F"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4.2.4. Результаты проверки оформляются в форме акта, в котором отмечаются выявленные недостатки и предложения по их устранению.</w:t>
      </w:r>
    </w:p>
    <w:p w14:paraId="7DD905C2" w14:textId="77777777" w:rsidR="00781247" w:rsidRPr="00FA6178" w:rsidRDefault="00781247" w:rsidP="00781247">
      <w:pPr>
        <w:ind w:firstLine="567"/>
        <w:rPr>
          <w:rFonts w:ascii="Times New Roman" w:hAnsi="Times New Roman" w:cs="Times New Roman"/>
          <w:sz w:val="28"/>
          <w:szCs w:val="28"/>
        </w:rPr>
      </w:pPr>
    </w:p>
    <w:p w14:paraId="09BEE5EE" w14:textId="77777777" w:rsidR="00781247" w:rsidRPr="00FA6178" w:rsidRDefault="00781247" w:rsidP="00781247">
      <w:pPr>
        <w:jc w:val="center"/>
        <w:outlineLvl w:val="1"/>
        <w:rPr>
          <w:rFonts w:ascii="Times New Roman" w:hAnsi="Times New Roman" w:cs="Times New Roman"/>
          <w:b/>
          <w:bCs/>
          <w:sz w:val="28"/>
          <w:szCs w:val="28"/>
        </w:rPr>
      </w:pPr>
      <w:r w:rsidRPr="00FA6178">
        <w:rPr>
          <w:rFonts w:ascii="Times New Roman" w:hAnsi="Times New Roman" w:cs="Times New Roman"/>
          <w:b/>
          <w:bCs/>
          <w:sz w:val="28"/>
          <w:szCs w:val="28"/>
        </w:rPr>
        <w:t>4.3. 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14:paraId="7B879813" w14:textId="77777777" w:rsidR="00781247" w:rsidRPr="00FA6178" w:rsidRDefault="00781247" w:rsidP="00781247">
      <w:pPr>
        <w:ind w:firstLine="567"/>
        <w:jc w:val="center"/>
        <w:rPr>
          <w:rFonts w:ascii="Times New Roman" w:hAnsi="Times New Roman" w:cs="Times New Roman"/>
          <w:sz w:val="28"/>
          <w:szCs w:val="28"/>
        </w:rPr>
      </w:pPr>
    </w:p>
    <w:p w14:paraId="1BE20F16"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4.3.1.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14:paraId="4A696DF9"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 xml:space="preserve">4.3.2. 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14:paraId="49ACBF06" w14:textId="77777777" w:rsidR="00781247" w:rsidRPr="00FA6178" w:rsidRDefault="00781247" w:rsidP="00781247">
      <w:pPr>
        <w:ind w:firstLine="567"/>
        <w:rPr>
          <w:rFonts w:ascii="Times New Roman" w:hAnsi="Times New Roman" w:cs="Times New Roman"/>
          <w:sz w:val="28"/>
          <w:szCs w:val="28"/>
        </w:rPr>
      </w:pPr>
      <w:r w:rsidRPr="00FA6178">
        <w:rPr>
          <w:rFonts w:ascii="Times New Roman" w:hAnsi="Times New Roman" w:cs="Times New Roman"/>
          <w:sz w:val="28"/>
          <w:szCs w:val="28"/>
        </w:rPr>
        <w:t>4.3.3.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14:paraId="032933A8" w14:textId="77777777" w:rsidR="00781247" w:rsidRPr="00FA6178" w:rsidRDefault="00781247" w:rsidP="00781247">
      <w:pPr>
        <w:pStyle w:val="ConsPlusNormal"/>
        <w:ind w:firstLine="567"/>
        <w:jc w:val="both"/>
        <w:rPr>
          <w:rFonts w:ascii="Times New Roman" w:hAnsi="Times New Roman" w:cs="Times New Roman"/>
          <w:sz w:val="28"/>
          <w:szCs w:val="28"/>
        </w:rPr>
      </w:pPr>
    </w:p>
    <w:p w14:paraId="5EAF6BC7" w14:textId="77777777" w:rsidR="00781247" w:rsidRPr="00FA6178" w:rsidRDefault="00781247" w:rsidP="00781247">
      <w:pPr>
        <w:jc w:val="center"/>
        <w:outlineLvl w:val="0"/>
        <w:rPr>
          <w:rFonts w:ascii="Times New Roman" w:hAnsi="Times New Roman" w:cs="Times New Roman"/>
          <w:b/>
          <w:sz w:val="28"/>
          <w:szCs w:val="28"/>
        </w:rPr>
      </w:pPr>
      <w:r w:rsidRPr="00FA6178">
        <w:rPr>
          <w:rFonts w:ascii="Times New Roman" w:hAnsi="Times New Roman" w:cs="Times New Roman"/>
          <w:b/>
          <w:bCs/>
          <w:sz w:val="28"/>
          <w:szCs w:val="28"/>
        </w:rPr>
        <w:t xml:space="preserve">5. </w:t>
      </w:r>
      <w:r w:rsidRPr="00FA6178">
        <w:rPr>
          <w:rFonts w:ascii="Times New Roman" w:hAnsi="Times New Roman" w:cs="Times New Roman"/>
          <w:b/>
          <w:sz w:val="28"/>
          <w:szCs w:val="28"/>
        </w:rPr>
        <w:t>Досудебный (внесудебный) порядок обжалования решений</w:t>
      </w:r>
    </w:p>
    <w:p w14:paraId="0AC69088" w14:textId="77777777" w:rsidR="00781247" w:rsidRPr="00FA6178" w:rsidRDefault="00781247" w:rsidP="00781247">
      <w:pPr>
        <w:jc w:val="center"/>
        <w:rPr>
          <w:rFonts w:ascii="Times New Roman" w:hAnsi="Times New Roman" w:cs="Times New Roman"/>
          <w:b/>
          <w:sz w:val="28"/>
          <w:szCs w:val="28"/>
        </w:rPr>
      </w:pPr>
      <w:r w:rsidRPr="00FA6178">
        <w:rPr>
          <w:rFonts w:ascii="Times New Roman" w:hAnsi="Times New Roman" w:cs="Times New Roman"/>
          <w:b/>
          <w:sz w:val="28"/>
          <w:szCs w:val="28"/>
        </w:rPr>
        <w:t xml:space="preserve">и действий (бездействия) должностных лиц Уполномоченного органа, МФЦ, должностных лиц, муниципальных служащих и работников МФЦ, участвующих в предоставлении муниципальной услуги </w:t>
      </w:r>
    </w:p>
    <w:p w14:paraId="7EA376B6" w14:textId="77777777" w:rsidR="00781247" w:rsidRPr="00FA6178" w:rsidRDefault="00781247" w:rsidP="00781247">
      <w:pPr>
        <w:jc w:val="center"/>
        <w:rPr>
          <w:rFonts w:ascii="Times New Roman" w:hAnsi="Times New Roman" w:cs="Times New Roman"/>
          <w:b/>
          <w:sz w:val="28"/>
          <w:szCs w:val="28"/>
        </w:rPr>
      </w:pPr>
    </w:p>
    <w:p w14:paraId="600E24FE"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5.1. Заявитель вправе обжаловать решения и/или действия (бездействие) Уполномоченного органа и (или) его должностных лиц, муниципальных служащих, работников МФЦ, участвующих в предоставлении муниципальной услуги, в досудебном (внесудебном) порядке, в том числе в следующих случаях:</w:t>
      </w:r>
    </w:p>
    <w:p w14:paraId="19AE0E4D"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5.1.1. Нарушение срока регистрации запроса заявителя о предоставлении муниципальной услуги.</w:t>
      </w:r>
    </w:p>
    <w:p w14:paraId="45675446"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lastRenderedPageBreak/>
        <w:t>5.1.2. Нарушение срока предоставления муниципальной услуги.</w:t>
      </w:r>
    </w:p>
    <w:p w14:paraId="2818D307"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5.1.3. Требование у заявителя документов, не предусмотренных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w:t>
      </w:r>
    </w:p>
    <w:p w14:paraId="5B6485F6"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3A742714"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5.1.5. </w:t>
      </w:r>
      <w:proofErr w:type="gramStart"/>
      <w:r w:rsidRPr="00FA6178">
        <w:rPr>
          <w:rFonts w:ascii="Times New Roman" w:eastAsiaTheme="minorHAns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14:paraId="150BF5A5"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06DB8A72"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5.1.7. </w:t>
      </w:r>
      <w:proofErr w:type="gramStart"/>
      <w:r w:rsidRPr="00FA6178">
        <w:rPr>
          <w:rFonts w:ascii="Times New Roman" w:eastAsiaTheme="minorHAnsi" w:hAnsi="Times New Roman" w:cs="Times New Roman"/>
          <w:sz w:val="28"/>
          <w:szCs w:val="28"/>
          <w:lang w:eastAsia="en-US"/>
        </w:rPr>
        <w:t>Отказ должностных лиц, муниципальных служащих Уполномоченного органа, работника МФЦ, участвующего в организации предоставления муниципальной услуги,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w:t>
      </w:r>
      <w:proofErr w:type="gramEnd"/>
    </w:p>
    <w:p w14:paraId="2F5AE02D"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5.2. </w:t>
      </w:r>
      <w:proofErr w:type="gramStart"/>
      <w:r w:rsidRPr="00FA6178">
        <w:rPr>
          <w:rFonts w:ascii="Times New Roman" w:eastAsiaTheme="minorHAnsi" w:hAnsi="Times New Roman" w:cs="Times New Roman"/>
          <w:sz w:val="28"/>
          <w:szCs w:val="28"/>
          <w:lang w:eastAsia="en-US"/>
        </w:rPr>
        <w:t>Жалоба может быть подана в письменной форме на бумажном носителе, в электронной форме в Уполномоченный орган на решения, принятые должностным лицом, муниципальным служащим Уполномоченного органа, и/или в МФЦ на решения, принятые работником МФЦ, участвующим в организации предоставления муниципальной услуги в части оформления в электронной форме заявления о предоставлении муниципальной услуги и приёма прилагаемых к нему документов.</w:t>
      </w:r>
      <w:proofErr w:type="gramEnd"/>
    </w:p>
    <w:p w14:paraId="4C56F0FE"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5.2.1. Жалоба должна содержать:</w:t>
      </w:r>
    </w:p>
    <w:p w14:paraId="3E682786"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1) наименование структурного подразделения Уполномоченного органа и/или отдела МФЦ решения и/или действия (бездействие) должностных лиц, муниципальных служащих, работников, которых обжалуются;</w:t>
      </w:r>
    </w:p>
    <w:p w14:paraId="3CC1250F" w14:textId="77777777" w:rsidR="00781247" w:rsidRPr="00FA6178" w:rsidRDefault="00781247" w:rsidP="00781247">
      <w:pPr>
        <w:ind w:firstLine="540"/>
        <w:rPr>
          <w:rFonts w:ascii="Times New Roman" w:eastAsiaTheme="minorHAnsi" w:hAnsi="Times New Roman" w:cs="Times New Roman"/>
          <w:sz w:val="28"/>
          <w:szCs w:val="28"/>
          <w:lang w:eastAsia="en-US"/>
        </w:rPr>
      </w:pPr>
      <w:proofErr w:type="gramStart"/>
      <w:r w:rsidRPr="00FA6178">
        <w:rPr>
          <w:rFonts w:ascii="Times New Roman" w:eastAsiaTheme="minorHAns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5.5. регламента);</w:t>
      </w:r>
      <w:proofErr w:type="gramEnd"/>
    </w:p>
    <w:p w14:paraId="58B78112"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3) сведения об обжалуемых решениях и действиях (бездействии) должностных лиц, муниципальных служащих Уполномоченного органа и/или </w:t>
      </w:r>
      <w:r w:rsidRPr="00FA6178">
        <w:rPr>
          <w:rFonts w:ascii="Times New Roman" w:eastAsiaTheme="minorHAnsi" w:hAnsi="Times New Roman" w:cs="Times New Roman"/>
          <w:sz w:val="28"/>
          <w:szCs w:val="28"/>
          <w:lang w:eastAsia="en-US"/>
        </w:rPr>
        <w:lastRenderedPageBreak/>
        <w:t xml:space="preserve">работников МФЦ, </w:t>
      </w:r>
      <w:r w:rsidRPr="00FA6178">
        <w:rPr>
          <w:rFonts w:ascii="Times New Roman" w:hAnsi="Times New Roman" w:cs="Times New Roman"/>
          <w:sz w:val="28"/>
          <w:szCs w:val="28"/>
        </w:rPr>
        <w:t xml:space="preserve">предоставляющих муниципальную услугу </w:t>
      </w:r>
      <w:r w:rsidRPr="00FA6178">
        <w:rPr>
          <w:rFonts w:ascii="Times New Roman" w:eastAsiaTheme="minorHAnsi" w:hAnsi="Times New Roman" w:cs="Times New Roman"/>
          <w:sz w:val="28"/>
          <w:szCs w:val="28"/>
          <w:lang w:eastAsia="en-US"/>
        </w:rPr>
        <w:t>и/или</w:t>
      </w:r>
      <w:r w:rsidRPr="00FA6178">
        <w:rPr>
          <w:rFonts w:ascii="Times New Roman" w:hAnsi="Times New Roman" w:cs="Times New Roman"/>
          <w:sz w:val="28"/>
          <w:szCs w:val="28"/>
        </w:rPr>
        <w:t xml:space="preserve"> участвующих в организации предоставления муниципальной услуги</w:t>
      </w:r>
      <w:r w:rsidRPr="00FA6178">
        <w:rPr>
          <w:rFonts w:ascii="Times New Roman" w:eastAsiaTheme="minorHAnsi" w:hAnsi="Times New Roman" w:cs="Times New Roman"/>
          <w:sz w:val="28"/>
          <w:szCs w:val="28"/>
          <w:lang w:eastAsia="en-US"/>
        </w:rPr>
        <w:t>;</w:t>
      </w:r>
    </w:p>
    <w:p w14:paraId="12DF7A77"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4) доводы, на основании которых заявитель не согласен с решением и действием (бездействием) должностных лиц, муниципальных служащих Уполномоченного органа и/или работников МФЦ. Заявителем могут быть представлены документы (при наличии), подтверждающие доводы заявителя, либо их копии.</w:t>
      </w:r>
    </w:p>
    <w:p w14:paraId="2269E26D" w14:textId="77777777" w:rsidR="00781247" w:rsidRPr="00FA6178" w:rsidRDefault="00781247" w:rsidP="00781247">
      <w:pPr>
        <w:ind w:firstLine="540"/>
        <w:rPr>
          <w:rFonts w:ascii="Times New Roman" w:eastAsiaTheme="minorHAnsi" w:hAnsi="Times New Roman" w:cs="Times New Roman"/>
          <w:sz w:val="28"/>
          <w:szCs w:val="28"/>
          <w:lang w:eastAsia="en-US"/>
        </w:rPr>
      </w:pPr>
      <w:bookmarkStart w:id="1" w:name="Par13"/>
      <w:bookmarkEnd w:id="1"/>
      <w:r w:rsidRPr="00FA6178">
        <w:rPr>
          <w:rFonts w:ascii="Times New Roman" w:eastAsiaTheme="minorHAnsi" w:hAnsi="Times New Roman" w:cs="Times New Roman"/>
          <w:sz w:val="28"/>
          <w:szCs w:val="28"/>
          <w:lang w:eastAsia="en-US"/>
        </w:rPr>
        <w:t xml:space="preserve">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A6178">
        <w:rPr>
          <w:rFonts w:ascii="Times New Roman" w:eastAsiaTheme="minorHAnsi" w:hAnsi="Times New Roman" w:cs="Times New Roman"/>
          <w:sz w:val="28"/>
          <w:szCs w:val="28"/>
          <w:lang w:eastAsia="en-US"/>
        </w:rPr>
        <w:t>представлена</w:t>
      </w:r>
      <w:proofErr w:type="gramEnd"/>
      <w:r w:rsidRPr="00FA6178">
        <w:rPr>
          <w:rFonts w:ascii="Times New Roman" w:eastAsiaTheme="minorHAnsi" w:hAnsi="Times New Roman" w:cs="Times New Roman"/>
          <w:sz w:val="28"/>
          <w:szCs w:val="28"/>
          <w:lang w:eastAsia="en-US"/>
        </w:rPr>
        <w:t>:</w:t>
      </w:r>
    </w:p>
    <w:p w14:paraId="5320361B"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1) оформленная в соответствии с законодательством Российской Федерации доверенность (для физических лиц);</w:t>
      </w:r>
    </w:p>
    <w:p w14:paraId="15C880BA"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7FF2E05"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395567A"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5.4. 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w:t>
      </w:r>
    </w:p>
    <w:p w14:paraId="332345EF"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Время приема жалоб соответствует времени приема заявителей Уполномоченным органом, указанному в пункте 1.3.1. настоящего регламента, и режиму работы соответствующего отдела МФЦ.</w:t>
      </w:r>
    </w:p>
    <w:p w14:paraId="6B3EC3D4"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14:paraId="61EB8C55"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4737D82"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5.5. С момента реализации технической возможности жалоба в </w:t>
      </w:r>
      <w:r w:rsidRPr="00FA6178">
        <w:rPr>
          <w:rFonts w:ascii="Times New Roman" w:hAnsi="Times New Roman" w:cs="Times New Roman"/>
          <w:sz w:val="28"/>
          <w:szCs w:val="28"/>
        </w:rPr>
        <w:t>электронной форме</w:t>
      </w:r>
      <w:r w:rsidRPr="00FA6178">
        <w:rPr>
          <w:rFonts w:ascii="Times New Roman" w:eastAsiaTheme="minorHAnsi" w:hAnsi="Times New Roman" w:cs="Times New Roman"/>
          <w:sz w:val="28"/>
          <w:szCs w:val="28"/>
          <w:lang w:eastAsia="en-US"/>
        </w:rPr>
        <w:t xml:space="preserve"> может быть подана заявителем посредством:</w:t>
      </w:r>
    </w:p>
    <w:p w14:paraId="7DA2BBE4"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1) официального сайта Уполномоченного органа сайта сети МФЦ;</w:t>
      </w:r>
    </w:p>
    <w:p w14:paraId="670F0799"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2) Единого портала и/или Регионального портала;</w:t>
      </w:r>
    </w:p>
    <w:p w14:paraId="46A35678" w14:textId="77777777" w:rsidR="00781247" w:rsidRPr="00FA6178" w:rsidRDefault="00781247" w:rsidP="00781247">
      <w:pPr>
        <w:ind w:firstLine="540"/>
        <w:rPr>
          <w:rFonts w:ascii="Times New Roman" w:eastAsiaTheme="minorHAnsi" w:hAnsi="Times New Roman" w:cs="Times New Roman"/>
          <w:sz w:val="28"/>
          <w:szCs w:val="28"/>
          <w:lang w:eastAsia="en-US"/>
        </w:rPr>
      </w:pPr>
      <w:bookmarkStart w:id="2" w:name="Par26"/>
      <w:bookmarkEnd w:id="2"/>
      <w:r w:rsidRPr="00FA6178">
        <w:rPr>
          <w:rFonts w:ascii="Times New Roman" w:eastAsiaTheme="minorHAnsi" w:hAnsi="Times New Roman" w:cs="Times New Roman"/>
          <w:sz w:val="28"/>
          <w:szCs w:val="28"/>
          <w:lang w:eastAsia="en-US"/>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работника МФЦ (далее - система досудебного обжалования), с использованием информационно-телекоммуникационной сети Интернет.</w:t>
      </w:r>
    </w:p>
    <w:p w14:paraId="033903ED"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lastRenderedPageBreak/>
        <w:t>5.6. При подаче жалобы в электронной форме документы, указанные в пункте 5.3.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D5855C4" w14:textId="77777777" w:rsidR="00781247" w:rsidRPr="00FA6178" w:rsidRDefault="00781247" w:rsidP="00781247">
      <w:pPr>
        <w:ind w:firstLine="540"/>
        <w:rPr>
          <w:rFonts w:ascii="Times New Roman" w:eastAsiaTheme="minorHAnsi" w:hAnsi="Times New Roman" w:cs="Times New Roman"/>
          <w:sz w:val="28"/>
          <w:szCs w:val="28"/>
          <w:lang w:eastAsia="en-US"/>
        </w:rPr>
      </w:pPr>
      <w:bookmarkStart w:id="3" w:name="Par30"/>
      <w:bookmarkEnd w:id="3"/>
      <w:r w:rsidRPr="00FA6178">
        <w:rPr>
          <w:rFonts w:ascii="Times New Roman" w:eastAsiaTheme="minorHAnsi" w:hAnsi="Times New Roman" w:cs="Times New Roman"/>
          <w:sz w:val="28"/>
          <w:szCs w:val="28"/>
          <w:lang w:eastAsia="en-US"/>
        </w:rPr>
        <w:t xml:space="preserve">5.7. Жалоба рассматривается: </w:t>
      </w:r>
    </w:p>
    <w:p w14:paraId="00DF22AA"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Уполномоченным органом в случае обжалования решений и действий (бездействия) должностных лиц Уполномоченного органа, муниципального служащего; </w:t>
      </w:r>
    </w:p>
    <w:p w14:paraId="0B4191CD"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МФЦ в случае обжалования решений и действий (бездействия) работников МФЦ.</w:t>
      </w:r>
    </w:p>
    <w:p w14:paraId="6D83283C" w14:textId="793AF5FB" w:rsidR="00781247" w:rsidRPr="00FA6178" w:rsidRDefault="00781247" w:rsidP="00781247">
      <w:pPr>
        <w:ind w:firstLine="540"/>
        <w:rPr>
          <w:rFonts w:ascii="Times New Roman" w:eastAsiaTheme="minorHAnsi" w:hAnsi="Times New Roman" w:cs="Times New Roman"/>
          <w:sz w:val="28"/>
          <w:szCs w:val="28"/>
          <w:lang w:eastAsia="en-US"/>
        </w:rPr>
      </w:pPr>
      <w:bookmarkStart w:id="4" w:name="Par35"/>
      <w:bookmarkEnd w:id="4"/>
      <w:r w:rsidRPr="00FA6178">
        <w:rPr>
          <w:rFonts w:ascii="Times New Roman" w:eastAsiaTheme="minorHAnsi" w:hAnsi="Times New Roman" w:cs="Times New Roman"/>
          <w:sz w:val="28"/>
          <w:szCs w:val="28"/>
          <w:lang w:eastAsia="en-US"/>
        </w:rPr>
        <w:t xml:space="preserve">5.8. </w:t>
      </w:r>
      <w:proofErr w:type="gramStart"/>
      <w:r w:rsidRPr="00FA6178">
        <w:rPr>
          <w:rFonts w:ascii="Times New Roman" w:eastAsiaTheme="minorHAnsi" w:hAnsi="Times New Roman" w:cs="Times New Roman"/>
          <w:sz w:val="28"/>
          <w:szCs w:val="28"/>
          <w:lang w:eastAsia="en-US"/>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5.7. настоящего регламента, в течение </w:t>
      </w:r>
      <w:r w:rsidR="00E76761" w:rsidRPr="00FA6178">
        <w:rPr>
          <w:rFonts w:ascii="Times New Roman" w:eastAsiaTheme="minorHAnsi" w:hAnsi="Times New Roman" w:cs="Times New Roman"/>
          <w:sz w:val="28"/>
          <w:szCs w:val="28"/>
          <w:lang w:eastAsia="en-US"/>
        </w:rPr>
        <w:t>3</w:t>
      </w:r>
      <w:r w:rsidRPr="00FA6178">
        <w:rPr>
          <w:rFonts w:ascii="Times New Roman" w:eastAsiaTheme="minorHAnsi" w:hAnsi="Times New Roman" w:cs="Times New Roman"/>
          <w:sz w:val="28"/>
          <w:szCs w:val="28"/>
          <w:lang w:eastAsia="en-US"/>
        </w:rPr>
        <w:t xml:space="preserve"> </w:t>
      </w:r>
      <w:r w:rsidR="00312B75" w:rsidRPr="00FA6178">
        <w:rPr>
          <w:rFonts w:ascii="Times New Roman" w:eastAsiaTheme="minorHAnsi" w:hAnsi="Times New Roman" w:cs="Times New Roman"/>
          <w:sz w:val="28"/>
          <w:szCs w:val="28"/>
          <w:lang w:eastAsia="en-US"/>
        </w:rPr>
        <w:t xml:space="preserve">рабочих </w:t>
      </w:r>
      <w:r w:rsidRPr="00FA6178">
        <w:rPr>
          <w:rFonts w:ascii="Times New Roman" w:eastAsiaTheme="minorHAnsi" w:hAnsi="Times New Roman" w:cs="Times New Roman"/>
          <w:sz w:val="28"/>
          <w:szCs w:val="28"/>
          <w:lang w:eastAsia="en-US"/>
        </w:rPr>
        <w:t>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14:paraId="5BAB6511"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При этом срок рассмотрения жалобы исчисляется со дня регистрации жалобы в уполномоченном на ее рассмотрение органе.</w:t>
      </w:r>
    </w:p>
    <w:p w14:paraId="5951288C"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5.9. Должностные лица Уполномоченного органа, муниципальные служащие или работники МФЦ, уполномоченные на рассмотрение жалоб, обеспечивают:</w:t>
      </w:r>
    </w:p>
    <w:p w14:paraId="198D67DE"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1) прием и рассмотрение жалоб в соответствии с требованиями настоящего раздела;</w:t>
      </w:r>
    </w:p>
    <w:p w14:paraId="60D65D6E"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2) направление жалоб в уполномоченный на их рассмотрение орган в соответствии с пунктом 5.8. регламента.</w:t>
      </w:r>
    </w:p>
    <w:p w14:paraId="1ACB1E21"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5.10. </w:t>
      </w:r>
      <w:proofErr w:type="gramStart"/>
      <w:r w:rsidRPr="00FA6178">
        <w:rPr>
          <w:rFonts w:ascii="Times New Roman" w:eastAsiaTheme="minorHAns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w:t>
      </w:r>
      <w:proofErr w:type="gramEnd"/>
      <w:r w:rsidRPr="00FA6178">
        <w:rPr>
          <w:rFonts w:ascii="Times New Roman" w:eastAsiaTheme="minorHAnsi" w:hAnsi="Times New Roman" w:cs="Times New Roman"/>
          <w:sz w:val="28"/>
          <w:szCs w:val="28"/>
          <w:lang w:eastAsia="en-US"/>
        </w:rPr>
        <w:t xml:space="preserve"> органы прокуратуры.</w:t>
      </w:r>
    </w:p>
    <w:p w14:paraId="7D4F914E"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5.11. Уполномоченный орган </w:t>
      </w:r>
      <w:r w:rsidRPr="00FA6178">
        <w:rPr>
          <w:rFonts w:ascii="Times New Roman" w:hAnsi="Times New Roman" w:cs="Times New Roman"/>
          <w:sz w:val="28"/>
          <w:szCs w:val="28"/>
        </w:rPr>
        <w:t>и МФЦ</w:t>
      </w:r>
      <w:r w:rsidRPr="00FA6178">
        <w:rPr>
          <w:rFonts w:ascii="Times New Roman" w:eastAsiaTheme="minorHAnsi" w:hAnsi="Times New Roman" w:cs="Times New Roman"/>
          <w:sz w:val="28"/>
          <w:szCs w:val="28"/>
          <w:lang w:eastAsia="en-US"/>
        </w:rPr>
        <w:t xml:space="preserve"> обеспечивают:</w:t>
      </w:r>
    </w:p>
    <w:p w14:paraId="70865BD0"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1) оснащение мест приема жалоб;</w:t>
      </w:r>
    </w:p>
    <w:p w14:paraId="6D7D2BC7" w14:textId="77777777" w:rsidR="00781247" w:rsidRPr="00FA6178" w:rsidRDefault="00781247" w:rsidP="00781247">
      <w:pPr>
        <w:ind w:firstLine="540"/>
        <w:rPr>
          <w:rFonts w:ascii="Times New Roman" w:eastAsiaTheme="minorHAnsi" w:hAnsi="Times New Roman" w:cs="Times New Roman"/>
          <w:sz w:val="28"/>
          <w:szCs w:val="28"/>
          <w:lang w:eastAsia="en-US"/>
        </w:rPr>
      </w:pPr>
      <w:proofErr w:type="gramStart"/>
      <w:r w:rsidRPr="00FA6178">
        <w:rPr>
          <w:rFonts w:ascii="Times New Roman" w:eastAsiaTheme="minorHAnsi" w:hAnsi="Times New Roman" w:cs="Times New Roman"/>
          <w:sz w:val="28"/>
          <w:szCs w:val="28"/>
          <w:lang w:eastAsia="en-US"/>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FA6178">
        <w:rPr>
          <w:rFonts w:ascii="Times New Roman" w:hAnsi="Times New Roman" w:cs="Times New Roman"/>
          <w:sz w:val="28"/>
          <w:szCs w:val="28"/>
        </w:rPr>
        <w:t xml:space="preserve"> МФЦ и его работников,</w:t>
      </w:r>
      <w:r w:rsidRPr="00FA6178">
        <w:rPr>
          <w:rFonts w:ascii="Times New Roman" w:eastAsiaTheme="minorHAnsi" w:hAnsi="Times New Roman" w:cs="Times New Roman"/>
          <w:sz w:val="28"/>
          <w:szCs w:val="28"/>
          <w:lang w:eastAsia="en-US"/>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roofErr w:type="gramEnd"/>
    </w:p>
    <w:p w14:paraId="76055CD0"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lastRenderedPageBreak/>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FA6178">
        <w:rPr>
          <w:rFonts w:ascii="Times New Roman" w:hAnsi="Times New Roman" w:cs="Times New Roman"/>
          <w:sz w:val="28"/>
          <w:szCs w:val="28"/>
        </w:rPr>
        <w:t>МФЦ и его работников,</w:t>
      </w:r>
      <w:r w:rsidRPr="00FA6178">
        <w:rPr>
          <w:rFonts w:ascii="Times New Roman" w:eastAsiaTheme="minorHAnsi" w:hAnsi="Times New Roman" w:cs="Times New Roman"/>
          <w:sz w:val="28"/>
          <w:szCs w:val="28"/>
          <w:lang w:eastAsia="en-US"/>
        </w:rPr>
        <w:t xml:space="preserve"> участвующих в предоставлении муниципальной услуги, в том числе по телефону, электронной почте, при личном приеме.</w:t>
      </w:r>
    </w:p>
    <w:p w14:paraId="46C68A94"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5.12. Жалоба, поступившая в Уполномоченный орган </w:t>
      </w:r>
      <w:r w:rsidRPr="00FA6178">
        <w:rPr>
          <w:rFonts w:ascii="Times New Roman" w:hAnsi="Times New Roman" w:cs="Times New Roman"/>
          <w:sz w:val="28"/>
          <w:szCs w:val="28"/>
        </w:rPr>
        <w:t>или в МФЦ</w:t>
      </w:r>
      <w:r w:rsidRPr="00FA6178">
        <w:rPr>
          <w:rFonts w:ascii="Times New Roman" w:eastAsiaTheme="minorHAnsi" w:hAnsi="Times New Roman" w:cs="Times New Roman"/>
          <w:sz w:val="28"/>
          <w:szCs w:val="28"/>
          <w:lang w:eastAsia="en-US"/>
        </w:rPr>
        <w:t>, подлежит регистрации не позднее одного рабочего дня, следующего за днем ее поступления. Жалоба рассматривается в течение 15 рабочих дней со дня ее регистрации, если не установлены более короткие сроки рассмотрения.</w:t>
      </w:r>
    </w:p>
    <w:p w14:paraId="49BF22B6"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В случае обжалования отказа Уполномоченного органа,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4A37CE1"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5.13. По результатам рассмотрения жалобы в соответствии с частью 7 статьи 11.2 Федерального закона № 210-ФЗ Уполномоченный орган </w:t>
      </w:r>
      <w:r w:rsidRPr="00FA6178">
        <w:rPr>
          <w:rFonts w:ascii="Times New Roman" w:hAnsi="Times New Roman" w:cs="Times New Roman"/>
          <w:sz w:val="28"/>
          <w:szCs w:val="28"/>
        </w:rPr>
        <w:t>или МФЦ</w:t>
      </w:r>
      <w:r w:rsidRPr="00FA6178">
        <w:rPr>
          <w:rFonts w:ascii="Times New Roman" w:eastAsiaTheme="minorHAnsi" w:hAnsi="Times New Roman" w:cs="Times New Roman"/>
          <w:sz w:val="28"/>
          <w:szCs w:val="28"/>
          <w:lang w:eastAsia="en-US"/>
        </w:rPr>
        <w:t xml:space="preserve"> принимает решение об удовлетворении жалобы либо об отказе в ее удовлетворении. </w:t>
      </w:r>
    </w:p>
    <w:p w14:paraId="4EFA98A2"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При удовлетворении жалобы Уполномоченный орган </w:t>
      </w:r>
      <w:r w:rsidRPr="00FA6178">
        <w:rPr>
          <w:rFonts w:ascii="Times New Roman" w:hAnsi="Times New Roman" w:cs="Times New Roman"/>
          <w:sz w:val="28"/>
          <w:szCs w:val="28"/>
        </w:rPr>
        <w:t>или МФЦ</w:t>
      </w:r>
      <w:r w:rsidRPr="00FA6178">
        <w:rPr>
          <w:rFonts w:ascii="Times New Roman" w:eastAsiaTheme="minorHAnsi" w:hAnsi="Times New Roman" w:cs="Times New Roman"/>
          <w:sz w:val="28"/>
          <w:szCs w:val="28"/>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EBE50F8"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5.14.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5.5. настоящего регламента, ответ заявителю направляется посредством системы досудебного обжалования.</w:t>
      </w:r>
    </w:p>
    <w:p w14:paraId="66353D4B"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5.15. В ответе по результатам рассмотрения жалобы указываются:</w:t>
      </w:r>
    </w:p>
    <w:p w14:paraId="237D422F"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1) наименование Уполномоченного органа </w:t>
      </w:r>
      <w:r w:rsidRPr="00FA6178">
        <w:rPr>
          <w:rFonts w:ascii="Times New Roman" w:hAnsi="Times New Roman" w:cs="Times New Roman"/>
          <w:sz w:val="28"/>
          <w:szCs w:val="28"/>
        </w:rPr>
        <w:t>или МФЦ</w:t>
      </w:r>
      <w:r w:rsidRPr="00FA6178">
        <w:rPr>
          <w:rFonts w:ascii="Times New Roman" w:eastAsiaTheme="minorHAnsi" w:hAnsi="Times New Roman" w:cs="Times New Roman"/>
          <w:sz w:val="28"/>
          <w:szCs w:val="28"/>
          <w:lang w:eastAsia="en-US"/>
        </w:rPr>
        <w:t>, рассмотревшего жалобу, должность, фамилия, имя, отчество (последнее - при наличии) лица, принявшего решение по жалобе;</w:t>
      </w:r>
    </w:p>
    <w:p w14:paraId="1760DA0C"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2) номер, дата, место принятия решения, включая сведения о лице, решение или действие (бездействие) которого обжалуется;</w:t>
      </w:r>
    </w:p>
    <w:p w14:paraId="7999B115"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3) фамилия, имя, отчество (последнее - при наличии) или наименование заявителя;</w:t>
      </w:r>
    </w:p>
    <w:p w14:paraId="182B71B6"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4) основания для принятия решения по жалобе;</w:t>
      </w:r>
    </w:p>
    <w:p w14:paraId="55B608FD"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 принятое по жалобе решение;</w:t>
      </w:r>
    </w:p>
    <w:p w14:paraId="4383C2C1"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D32EB8"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7) сведения о порядке обжалования принятого по жалобе решения.</w:t>
      </w:r>
    </w:p>
    <w:p w14:paraId="30B4230F"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5.16. Ответ по результатам рассмотрения жалобы подписывается </w:t>
      </w:r>
      <w:r w:rsidRPr="00FA6178">
        <w:rPr>
          <w:rFonts w:ascii="Times New Roman" w:eastAsiaTheme="minorHAnsi" w:hAnsi="Times New Roman" w:cs="Times New Roman"/>
          <w:sz w:val="28"/>
          <w:szCs w:val="28"/>
          <w:lang w:eastAsia="en-US"/>
        </w:rPr>
        <w:lastRenderedPageBreak/>
        <w:t>руководителем Уполномоченного органа</w:t>
      </w:r>
      <w:r w:rsidRPr="00FA6178">
        <w:rPr>
          <w:rFonts w:ascii="Times New Roman" w:hAnsi="Times New Roman" w:cs="Times New Roman"/>
          <w:sz w:val="28"/>
          <w:szCs w:val="28"/>
        </w:rPr>
        <w:t xml:space="preserve"> или МФЦ,</w:t>
      </w:r>
      <w:r w:rsidRPr="00FA6178">
        <w:rPr>
          <w:rFonts w:ascii="Times New Roman" w:eastAsiaTheme="minorHAnsi" w:hAnsi="Times New Roman" w:cs="Times New Roman"/>
          <w:sz w:val="28"/>
          <w:szCs w:val="28"/>
          <w:lang w:eastAsia="en-US"/>
        </w:rPr>
        <w:t xml:space="preserve"> или уполномоченным им должностным лицом.</w:t>
      </w:r>
    </w:p>
    <w:p w14:paraId="09B1C49A"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вид которой установлен законодательством Российской Федерации.</w:t>
      </w:r>
    </w:p>
    <w:p w14:paraId="03D00CBC"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5.17. Уполномоченный орган </w:t>
      </w:r>
      <w:r w:rsidRPr="00FA6178">
        <w:rPr>
          <w:rFonts w:ascii="Times New Roman" w:hAnsi="Times New Roman" w:cs="Times New Roman"/>
          <w:sz w:val="28"/>
          <w:szCs w:val="28"/>
        </w:rPr>
        <w:t>или МФЦ</w:t>
      </w:r>
      <w:r w:rsidRPr="00FA6178">
        <w:rPr>
          <w:rFonts w:ascii="Times New Roman" w:eastAsiaTheme="minorHAnsi" w:hAnsi="Times New Roman" w:cs="Times New Roman"/>
          <w:sz w:val="28"/>
          <w:szCs w:val="28"/>
          <w:lang w:eastAsia="en-US"/>
        </w:rPr>
        <w:t xml:space="preserve"> отказывает в удовлетворении жалобы в следующих случаях:</w:t>
      </w:r>
    </w:p>
    <w:p w14:paraId="5F853208"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14:paraId="13DD3D6B"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14:paraId="2989E38D"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29EB5C1C"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5.18. Уполномоченный орган </w:t>
      </w:r>
      <w:r w:rsidRPr="00FA6178">
        <w:rPr>
          <w:rFonts w:ascii="Times New Roman" w:hAnsi="Times New Roman" w:cs="Times New Roman"/>
          <w:sz w:val="28"/>
          <w:szCs w:val="28"/>
        </w:rPr>
        <w:t>или МФЦ</w:t>
      </w:r>
      <w:r w:rsidRPr="00FA6178">
        <w:rPr>
          <w:rFonts w:ascii="Times New Roman" w:eastAsiaTheme="minorHAnsi" w:hAnsi="Times New Roman" w:cs="Times New Roman"/>
          <w:sz w:val="28"/>
          <w:szCs w:val="28"/>
          <w:lang w:eastAsia="en-US"/>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45396760"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5.19. Уполномоченный орган </w:t>
      </w:r>
      <w:r w:rsidRPr="00FA6178">
        <w:rPr>
          <w:rFonts w:ascii="Times New Roman" w:hAnsi="Times New Roman" w:cs="Times New Roman"/>
          <w:sz w:val="28"/>
          <w:szCs w:val="28"/>
        </w:rPr>
        <w:t>или МФЦ,</w:t>
      </w:r>
      <w:r w:rsidR="002814E1" w:rsidRPr="00FA6178">
        <w:rPr>
          <w:rFonts w:ascii="Times New Roman" w:hAnsi="Times New Roman" w:cs="Times New Roman"/>
          <w:sz w:val="28"/>
          <w:szCs w:val="28"/>
        </w:rPr>
        <w:t xml:space="preserve"> </w:t>
      </w:r>
      <w:r w:rsidRPr="00FA6178">
        <w:rPr>
          <w:rFonts w:ascii="Times New Roman" w:hAnsi="Times New Roman" w:cs="Times New Roman"/>
          <w:sz w:val="28"/>
          <w:szCs w:val="28"/>
        </w:rPr>
        <w:t>уполномоченные на рассмотрение жалобы, вправе оставить ее</w:t>
      </w:r>
      <w:r w:rsidRPr="00FA6178">
        <w:rPr>
          <w:rFonts w:ascii="Times New Roman" w:eastAsiaTheme="minorHAnsi" w:hAnsi="Times New Roman" w:cs="Times New Roman"/>
          <w:sz w:val="28"/>
          <w:szCs w:val="28"/>
          <w:lang w:eastAsia="en-US"/>
        </w:rPr>
        <w:t xml:space="preserve"> без ответа в следующих случаях:</w:t>
      </w:r>
    </w:p>
    <w:p w14:paraId="463FB979"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 xml:space="preserve">1) в жалобе не </w:t>
      </w:r>
      <w:proofErr w:type="gramStart"/>
      <w:r w:rsidRPr="00FA6178">
        <w:rPr>
          <w:rFonts w:ascii="Times New Roman" w:eastAsiaTheme="minorHAnsi" w:hAnsi="Times New Roman" w:cs="Times New Roman"/>
          <w:sz w:val="28"/>
          <w:szCs w:val="28"/>
          <w:lang w:eastAsia="en-US"/>
        </w:rPr>
        <w:t>указаны</w:t>
      </w:r>
      <w:proofErr w:type="gramEnd"/>
      <w:r w:rsidRPr="00FA6178">
        <w:rPr>
          <w:rFonts w:ascii="Times New Roman" w:eastAsiaTheme="minorHAnsi" w:hAnsi="Times New Roman" w:cs="Times New Roman"/>
          <w:sz w:val="28"/>
          <w:szCs w:val="28"/>
          <w:lang w:eastAsia="en-US"/>
        </w:rPr>
        <w:t xml:space="preserve"> фамилия гражданина, направившего обращение, или почтовый адрес, по которому должен быть направлен ответ;</w:t>
      </w:r>
    </w:p>
    <w:p w14:paraId="15BB2A81"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2)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14:paraId="485A5EA5"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5.20. Заявитель имеет право:</w:t>
      </w:r>
    </w:p>
    <w:p w14:paraId="4DEDBA3B"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1) получать информацию и документы, необходимые для обоснования и рассмотрения жалобы;</w:t>
      </w:r>
    </w:p>
    <w:p w14:paraId="340E3E8E" w14:textId="77777777" w:rsidR="00781247" w:rsidRPr="00FA6178" w:rsidRDefault="00781247" w:rsidP="00781247">
      <w:pPr>
        <w:ind w:firstLine="540"/>
        <w:rPr>
          <w:rFonts w:ascii="Times New Roman" w:eastAsiaTheme="minorHAnsi" w:hAnsi="Times New Roman" w:cs="Times New Roman"/>
          <w:sz w:val="28"/>
          <w:szCs w:val="28"/>
          <w:lang w:eastAsia="en-US"/>
        </w:rPr>
      </w:pPr>
      <w:r w:rsidRPr="00FA6178">
        <w:rPr>
          <w:rFonts w:ascii="Times New Roman" w:eastAsiaTheme="minorHAnsi" w:hAnsi="Times New Roman" w:cs="Times New Roman"/>
          <w:sz w:val="28"/>
          <w:szCs w:val="28"/>
          <w:lang w:eastAsia="en-US"/>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461504C8" w14:textId="77777777" w:rsidR="00C56B77" w:rsidRDefault="003B5CC4" w:rsidP="00C56B77">
      <w:pPr>
        <w:widowControl/>
        <w:autoSpaceDE/>
        <w:autoSpaceDN/>
        <w:adjustRightInd/>
        <w:ind w:left="6379" w:firstLine="0"/>
        <w:jc w:val="center"/>
        <w:rPr>
          <w:rFonts w:ascii="Times New Roman" w:hAnsi="Times New Roman" w:cs="Times New Roman"/>
        </w:rPr>
      </w:pPr>
      <w:r w:rsidRPr="00FA6178">
        <w:rPr>
          <w:rFonts w:ascii="Times New Roman" w:hAnsi="Times New Roman" w:cs="Times New Roman"/>
          <w:sz w:val="28"/>
          <w:szCs w:val="28"/>
        </w:rPr>
        <w:br w:type="page"/>
      </w:r>
      <w:r w:rsidR="005E42F0" w:rsidRPr="00E82D2A">
        <w:rPr>
          <w:rFonts w:ascii="Times New Roman" w:hAnsi="Times New Roman" w:cs="Times New Roman"/>
        </w:rPr>
        <w:lastRenderedPageBreak/>
        <w:t>Приложение № 1</w:t>
      </w:r>
    </w:p>
    <w:p w14:paraId="019CF101" w14:textId="380F4ADC" w:rsidR="00C56B77" w:rsidRDefault="00C56B77" w:rsidP="00C56B77">
      <w:pPr>
        <w:widowControl/>
        <w:autoSpaceDE/>
        <w:autoSpaceDN/>
        <w:adjustRightInd/>
        <w:ind w:left="6379" w:firstLine="0"/>
        <w:jc w:val="left"/>
        <w:rPr>
          <w:rFonts w:ascii="Times New Roman" w:hAnsi="Times New Roman" w:cs="Times New Roman"/>
        </w:rPr>
      </w:pPr>
      <w:r>
        <w:rPr>
          <w:rFonts w:ascii="Times New Roman" w:hAnsi="Times New Roman" w:cs="Times New Roman"/>
        </w:rPr>
        <w:t>к Административному регламенту</w:t>
      </w:r>
    </w:p>
    <w:p w14:paraId="3DB7B496" w14:textId="77777777" w:rsidR="00C56B77" w:rsidRPr="00C56B77" w:rsidRDefault="00C56B77" w:rsidP="00C56B77">
      <w:pPr>
        <w:widowControl/>
        <w:autoSpaceDE/>
        <w:autoSpaceDN/>
        <w:adjustRightInd/>
        <w:ind w:left="6379" w:firstLine="0"/>
        <w:jc w:val="left"/>
        <w:rPr>
          <w:rFonts w:ascii="Times New Roman" w:eastAsia="Calibri" w:hAnsi="Times New Roman" w:cs="Times New Roman"/>
          <w:sz w:val="22"/>
          <w:szCs w:val="22"/>
          <w:lang w:eastAsia="en-US"/>
        </w:rPr>
      </w:pPr>
    </w:p>
    <w:p w14:paraId="2897FDBA" w14:textId="77777777" w:rsidR="005E42F0" w:rsidRPr="00E82D2A" w:rsidRDefault="005E42F0" w:rsidP="003B5CC4">
      <w:pPr>
        <w:jc w:val="right"/>
        <w:rPr>
          <w:rFonts w:ascii="Times New Roman" w:hAnsi="Times New Roman" w:cs="Times New Roman"/>
          <w:sz w:val="10"/>
          <w:szCs w:val="10"/>
        </w:rPr>
      </w:pPr>
    </w:p>
    <w:p w14:paraId="69ED7F31" w14:textId="77777777" w:rsidR="005E42F0" w:rsidRPr="00E82D2A" w:rsidRDefault="005E42F0">
      <w:pPr>
        <w:jc w:val="center"/>
        <w:rPr>
          <w:rFonts w:ascii="Times New Roman" w:hAnsi="Times New Roman" w:cs="Times New Roman"/>
        </w:rPr>
      </w:pPr>
      <w:r w:rsidRPr="00E82D2A">
        <w:rPr>
          <w:rFonts w:ascii="Times New Roman" w:hAnsi="Times New Roman" w:cs="Times New Roman"/>
        </w:rPr>
        <w:t>Форма заявления</w:t>
      </w:r>
    </w:p>
    <w:p w14:paraId="57356499" w14:textId="318700FE" w:rsidR="005E42F0" w:rsidRDefault="005E42F0">
      <w:pPr>
        <w:jc w:val="center"/>
        <w:rPr>
          <w:rFonts w:ascii="Times New Roman" w:hAnsi="Times New Roman" w:cs="Times New Roman"/>
        </w:rPr>
      </w:pPr>
      <w:r w:rsidRPr="00E82D2A">
        <w:rPr>
          <w:rFonts w:ascii="Times New Roman" w:hAnsi="Times New Roman" w:cs="Times New Roman"/>
        </w:rPr>
        <w:t xml:space="preserve">о </w:t>
      </w:r>
      <w:r w:rsidR="00592E31">
        <w:rPr>
          <w:rFonts w:ascii="Times New Roman" w:hAnsi="Times New Roman" w:cs="Times New Roman"/>
        </w:rPr>
        <w:t>предварительном согласовании</w:t>
      </w:r>
      <w:r w:rsidR="00C21804">
        <w:rPr>
          <w:rFonts w:ascii="Times New Roman" w:hAnsi="Times New Roman" w:cs="Times New Roman"/>
        </w:rPr>
        <w:t xml:space="preserve"> </w:t>
      </w:r>
      <w:r w:rsidR="00592E31">
        <w:rPr>
          <w:rFonts w:ascii="Times New Roman" w:hAnsi="Times New Roman" w:cs="Times New Roman"/>
        </w:rPr>
        <w:t>предоставления земельного участка</w:t>
      </w:r>
    </w:p>
    <w:p w14:paraId="43484775" w14:textId="55EE2F81" w:rsidR="002B3782" w:rsidRDefault="002B3782">
      <w:pPr>
        <w:jc w:val="center"/>
        <w:rPr>
          <w:rFonts w:ascii="Times New Roman" w:hAnsi="Times New Roman" w:cs="Times New Roman"/>
        </w:rPr>
      </w:pPr>
      <w:r>
        <w:rPr>
          <w:rFonts w:ascii="Times New Roman" w:hAnsi="Times New Roman" w:cs="Times New Roman"/>
        </w:rPr>
        <w:t>(</w:t>
      </w:r>
      <w:r w:rsidRPr="00C17991">
        <w:rPr>
          <w:rFonts w:ascii="Times New Roman" w:hAnsi="Times New Roman" w:cs="Times New Roman"/>
        </w:rPr>
        <w:t>в отношении земельных участков, расположенных на межселенной территории</w:t>
      </w:r>
      <w:r>
        <w:rPr>
          <w:rFonts w:ascii="Times New Roman" w:hAnsi="Times New Roman" w:cs="Times New Roman"/>
        </w:rPr>
        <w:t>)</w:t>
      </w:r>
    </w:p>
    <w:p w14:paraId="46EA2A45" w14:textId="77777777" w:rsidR="002B3782" w:rsidRPr="00E82D2A" w:rsidRDefault="002B3782">
      <w:pPr>
        <w:jc w:val="center"/>
        <w:rPr>
          <w:rFonts w:ascii="Times New Roman" w:hAnsi="Times New Roman" w:cs="Times New Roman"/>
        </w:rPr>
      </w:pPr>
    </w:p>
    <w:tbl>
      <w:tblPr>
        <w:tblW w:w="0" w:type="auto"/>
        <w:tblInd w:w="4140" w:type="dxa"/>
        <w:tblLook w:val="04A0" w:firstRow="1" w:lastRow="0" w:firstColumn="1" w:lastColumn="0" w:noHBand="0" w:noVBand="1"/>
      </w:tblPr>
      <w:tblGrid>
        <w:gridCol w:w="5772"/>
      </w:tblGrid>
      <w:tr w:rsidR="005E42F0" w:rsidRPr="00E82D2A" w14:paraId="2B7CBAEA" w14:textId="77777777" w:rsidTr="002B3782">
        <w:tc>
          <w:tcPr>
            <w:tcW w:w="5772" w:type="dxa"/>
            <w:shd w:val="clear" w:color="auto" w:fill="auto"/>
          </w:tcPr>
          <w:p w14:paraId="5A62F5D4" w14:textId="437F8A3E" w:rsidR="00D57D80" w:rsidRPr="00173C8E" w:rsidRDefault="00D57D80" w:rsidP="00D57D80">
            <w:pPr>
              <w:pStyle w:val="ConsPlusNonformat"/>
              <w:rPr>
                <w:rFonts w:ascii="Times New Roman" w:hAnsi="Times New Roman" w:cs="Times New Roman"/>
              </w:rPr>
            </w:pPr>
            <w:r w:rsidRPr="002B3782">
              <w:rPr>
                <w:rFonts w:ascii="Times New Roman" w:hAnsi="Times New Roman" w:cs="Times New Roman"/>
              </w:rPr>
              <w:t xml:space="preserve">    </w:t>
            </w:r>
            <w:r>
              <w:rPr>
                <w:rFonts w:ascii="Times New Roman" w:hAnsi="Times New Roman" w:cs="Times New Roman"/>
              </w:rPr>
              <w:t>Главе Администрации Тазовского района</w:t>
            </w:r>
            <w:r w:rsidRPr="00173C8E">
              <w:rPr>
                <w:rFonts w:ascii="Times New Roman" w:hAnsi="Times New Roman" w:cs="Times New Roman"/>
              </w:rPr>
              <w:t xml:space="preserve">    </w:t>
            </w:r>
          </w:p>
          <w:p w14:paraId="36612DB4" w14:textId="6DD2FA86" w:rsidR="00AA2B3C" w:rsidRPr="00E82D2A" w:rsidRDefault="00D57D80" w:rsidP="00D57D80">
            <w:pPr>
              <w:pStyle w:val="ConsPlusNonformat"/>
              <w:jc w:val="center"/>
              <w:rPr>
                <w:rFonts w:ascii="Times New Roman" w:hAnsi="Times New Roman" w:cs="Times New Roman"/>
              </w:rPr>
            </w:pPr>
            <w:r w:rsidRPr="00173C8E">
              <w:rPr>
                <w:rFonts w:ascii="Times New Roman" w:hAnsi="Times New Roman" w:cs="Times New Roman"/>
              </w:rPr>
              <w:t xml:space="preserve">    </w:t>
            </w:r>
            <w:r w:rsidR="00AA2B3C" w:rsidRPr="00E82D2A">
              <w:rPr>
                <w:rFonts w:ascii="Times New Roman" w:hAnsi="Times New Roman" w:cs="Times New Roman"/>
              </w:rPr>
              <w:t>___________________________________________________</w:t>
            </w:r>
          </w:p>
          <w:p w14:paraId="4923305A"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14:paraId="6602BDFE"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 xml:space="preserve"> (фамилия, имя, отчество (последнее - при наличии))</w:t>
            </w:r>
          </w:p>
          <w:p w14:paraId="123F9630"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от __________________________________________________</w:t>
            </w:r>
          </w:p>
          <w:p w14:paraId="2C716BE8" w14:textId="77777777" w:rsidR="00AA2B3C" w:rsidRPr="00E82D2A" w:rsidRDefault="00AA2B3C" w:rsidP="00AA2B3C">
            <w:pPr>
              <w:pStyle w:val="ConsPlusNonformat"/>
              <w:jc w:val="right"/>
              <w:rPr>
                <w:rFonts w:ascii="Times New Roman" w:hAnsi="Times New Roman" w:cs="Times New Roman"/>
              </w:rPr>
            </w:pPr>
            <w:proofErr w:type="gramStart"/>
            <w:r w:rsidRPr="00E82D2A">
              <w:rPr>
                <w:rFonts w:ascii="Times New Roman" w:hAnsi="Times New Roman" w:cs="Times New Roman"/>
              </w:rPr>
              <w:t>(фамилия, имя и (при наличии) отчество,</w:t>
            </w:r>
            <w:proofErr w:type="gramEnd"/>
          </w:p>
          <w:p w14:paraId="16456D2A"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14:paraId="00799B7C"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реквизиты документа, удостоверяющего личность</w:t>
            </w:r>
          </w:p>
          <w:p w14:paraId="544E9280"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14:paraId="65572A04"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физического лица; наименование юридического лица)</w:t>
            </w:r>
          </w:p>
          <w:p w14:paraId="5BF3C7DF"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Место жительства (место нахождения):</w:t>
            </w:r>
          </w:p>
          <w:p w14:paraId="3247AFD9"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14:paraId="0331D8A6"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14:paraId="2A51105A"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ОГРН ________________________________________________</w:t>
            </w:r>
          </w:p>
          <w:p w14:paraId="02ED2172" w14:textId="77777777" w:rsidR="00AA2B3C" w:rsidRPr="00E82D2A" w:rsidRDefault="00AA2B3C" w:rsidP="00AA2B3C">
            <w:pPr>
              <w:pStyle w:val="ConsPlusNonformat"/>
              <w:jc w:val="right"/>
              <w:rPr>
                <w:rFonts w:ascii="Times New Roman" w:hAnsi="Times New Roman" w:cs="Times New Roman"/>
              </w:rPr>
            </w:pPr>
            <w:proofErr w:type="gramStart"/>
            <w:r w:rsidRPr="00E82D2A">
              <w:rPr>
                <w:rFonts w:ascii="Times New Roman" w:hAnsi="Times New Roman" w:cs="Times New Roman"/>
              </w:rPr>
              <w:t>(для юридических лиц, зарегистрированных</w:t>
            </w:r>
            <w:proofErr w:type="gramEnd"/>
          </w:p>
          <w:p w14:paraId="5E28C73D"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на территории Российской Федерации)</w:t>
            </w:r>
          </w:p>
          <w:p w14:paraId="5D704B2C" w14:textId="77777777"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ИНН _________________________________________________</w:t>
            </w:r>
          </w:p>
          <w:p w14:paraId="3800C9ED" w14:textId="77777777" w:rsidR="00AA2B3C" w:rsidRPr="00E82D2A" w:rsidRDefault="00AA2B3C" w:rsidP="00AA2B3C">
            <w:pPr>
              <w:pStyle w:val="ConsPlusNonformat"/>
              <w:jc w:val="right"/>
              <w:rPr>
                <w:rFonts w:ascii="Times New Roman" w:hAnsi="Times New Roman" w:cs="Times New Roman"/>
              </w:rPr>
            </w:pPr>
            <w:proofErr w:type="gramStart"/>
            <w:r w:rsidRPr="00E82D2A">
              <w:rPr>
                <w:rFonts w:ascii="Times New Roman" w:hAnsi="Times New Roman" w:cs="Times New Roman"/>
              </w:rPr>
              <w:t>(для юридических лиц, зарегистрированных</w:t>
            </w:r>
            <w:proofErr w:type="gramEnd"/>
          </w:p>
          <w:p w14:paraId="114F5501" w14:textId="77777777" w:rsidR="005E42F0" w:rsidRPr="00E82D2A" w:rsidRDefault="00AA2B3C" w:rsidP="00395821">
            <w:pPr>
              <w:pStyle w:val="ConsPlusNonformat"/>
              <w:jc w:val="right"/>
              <w:rPr>
                <w:rFonts w:ascii="Times New Roman" w:hAnsi="Times New Roman" w:cs="Times New Roman"/>
                <w:sz w:val="28"/>
                <w:szCs w:val="28"/>
              </w:rPr>
            </w:pPr>
            <w:r w:rsidRPr="00E82D2A">
              <w:rPr>
                <w:rFonts w:ascii="Times New Roman" w:hAnsi="Times New Roman" w:cs="Times New Roman"/>
              </w:rPr>
              <w:t>на территории Российской Федерации)</w:t>
            </w:r>
          </w:p>
        </w:tc>
      </w:tr>
    </w:tbl>
    <w:p w14:paraId="6B1B7BA5" w14:textId="77777777" w:rsidR="005E42F0" w:rsidRPr="00E82D2A" w:rsidRDefault="005E42F0" w:rsidP="005E42F0">
      <w:pPr>
        <w:tabs>
          <w:tab w:val="left" w:pos="5940"/>
          <w:tab w:val="left" w:pos="6300"/>
          <w:tab w:val="left" w:pos="6660"/>
        </w:tabs>
        <w:jc w:val="right"/>
        <w:rPr>
          <w:rFonts w:ascii="Times New Roman" w:hAnsi="Times New Roman" w:cs="Times New Roman"/>
          <w:sz w:val="18"/>
          <w:szCs w:val="18"/>
        </w:rPr>
      </w:pPr>
    </w:p>
    <w:p w14:paraId="18636493" w14:textId="77777777"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ЗАЯВЛЕНИЕ</w:t>
      </w:r>
    </w:p>
    <w:p w14:paraId="38162A27" w14:textId="77777777"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о предварительном согласовании предоставления</w:t>
      </w:r>
    </w:p>
    <w:p w14:paraId="455BF056" w14:textId="77777777"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w:t>
      </w:r>
    </w:p>
    <w:p w14:paraId="731FE8BC" w14:textId="77777777" w:rsidR="000449C5" w:rsidRPr="00E82D2A" w:rsidRDefault="000449C5" w:rsidP="000449C5">
      <w:pPr>
        <w:pStyle w:val="ConsPlusNonformat"/>
        <w:jc w:val="both"/>
        <w:rPr>
          <w:rFonts w:ascii="Times New Roman" w:hAnsi="Times New Roman" w:cs="Times New Roman"/>
        </w:rPr>
      </w:pPr>
    </w:p>
    <w:p w14:paraId="2A3057CE" w14:textId="77777777" w:rsidR="000449C5" w:rsidRPr="00E82D2A" w:rsidRDefault="000449C5" w:rsidP="000449C5">
      <w:pPr>
        <w:pStyle w:val="ConsPlusNonformat"/>
        <w:ind w:firstLine="709"/>
        <w:jc w:val="both"/>
        <w:rPr>
          <w:rFonts w:ascii="Times New Roman" w:hAnsi="Times New Roman" w:cs="Times New Roman"/>
          <w:sz w:val="24"/>
          <w:szCs w:val="24"/>
        </w:rPr>
      </w:pPr>
      <w:r w:rsidRPr="00E82D2A">
        <w:rPr>
          <w:rFonts w:ascii="Times New Roman" w:hAnsi="Times New Roman" w:cs="Times New Roman"/>
          <w:sz w:val="24"/>
          <w:szCs w:val="24"/>
        </w:rPr>
        <w:t>Прошу предварительно согласовать предоставление земельного участка с кадастровым номером (при наличии): _____________________________________________________________</w:t>
      </w:r>
    </w:p>
    <w:p w14:paraId="1BA535B5"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w:t>
      </w:r>
    </w:p>
    <w:p w14:paraId="2C0A1940" w14:textId="77777777" w:rsidR="000449C5" w:rsidRPr="00E82D2A" w:rsidRDefault="000449C5" w:rsidP="000449C5">
      <w:pPr>
        <w:pStyle w:val="ConsPlusNonformat"/>
        <w:jc w:val="center"/>
        <w:rPr>
          <w:rFonts w:ascii="Times New Roman" w:hAnsi="Times New Roman" w:cs="Times New Roman"/>
        </w:rPr>
      </w:pPr>
      <w:r w:rsidRPr="00E82D2A">
        <w:rPr>
          <w:rFonts w:ascii="Times New Roman" w:hAnsi="Times New Roman" w:cs="Times New Roman"/>
        </w:rPr>
        <w:t>(в случае</w:t>
      </w:r>
      <w:proofErr w:type="gramStart"/>
      <w:r w:rsidRPr="00E82D2A">
        <w:rPr>
          <w:rFonts w:ascii="Times New Roman" w:hAnsi="Times New Roman" w:cs="Times New Roman"/>
        </w:rPr>
        <w:t>,</w:t>
      </w:r>
      <w:proofErr w:type="gramEnd"/>
      <w:r w:rsidRPr="00E82D2A">
        <w:rPr>
          <w:rFonts w:ascii="Times New Roman" w:hAnsi="Times New Roman" w:cs="Times New Roman"/>
        </w:rPr>
        <w:t xml:space="preserve"> если границы подлежат уточнению)</w:t>
      </w:r>
    </w:p>
    <w:p w14:paraId="1A778471" w14:textId="77777777" w:rsidR="000449C5" w:rsidRPr="00E82D2A" w:rsidRDefault="000449C5" w:rsidP="000449C5">
      <w:pPr>
        <w:pStyle w:val="ConsPlusNonformat"/>
        <w:jc w:val="both"/>
        <w:rPr>
          <w:rFonts w:ascii="Times New Roman" w:hAnsi="Times New Roman" w:cs="Times New Roman"/>
          <w:sz w:val="10"/>
          <w:szCs w:val="10"/>
        </w:rPr>
      </w:pPr>
    </w:p>
    <w:p w14:paraId="7620B4DF"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Дополнительно сообщаю следующую информацию:</w:t>
      </w:r>
    </w:p>
    <w:p w14:paraId="5FC7B656" w14:textId="77777777" w:rsidR="000449C5" w:rsidRPr="00E82D2A" w:rsidRDefault="000449C5" w:rsidP="000449C5">
      <w:pPr>
        <w:pStyle w:val="ConsPlusNonformat"/>
        <w:jc w:val="both"/>
        <w:rPr>
          <w:rFonts w:ascii="Times New Roman" w:hAnsi="Times New Roman" w:cs="Times New Roman"/>
          <w:sz w:val="10"/>
          <w:szCs w:val="10"/>
        </w:rPr>
      </w:pPr>
    </w:p>
    <w:p w14:paraId="0BAAEDAB"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__________________________________________________________________________________.</w:t>
      </w:r>
    </w:p>
    <w:p w14:paraId="376C663B"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549AA63F"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14:paraId="4BE89D4C"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3. Основание предоставления земельного участка без проведения торгов (из числа предусмотренных Земельным </w:t>
      </w:r>
      <w:hyperlink r:id="rId49" w:history="1">
        <w:r w:rsidRPr="00E82D2A">
          <w:rPr>
            <w:rFonts w:ascii="Times New Roman" w:hAnsi="Times New Roman" w:cs="Times New Roman"/>
            <w:sz w:val="24"/>
            <w:szCs w:val="24"/>
          </w:rPr>
          <w:t>кодексом</w:t>
        </w:r>
      </w:hyperlink>
      <w:r w:rsidRPr="00E82D2A">
        <w:rPr>
          <w:rFonts w:ascii="Times New Roman" w:hAnsi="Times New Roman" w:cs="Times New Roman"/>
          <w:sz w:val="24"/>
          <w:szCs w:val="24"/>
        </w:rPr>
        <w:t xml:space="preserve"> Российской Федерации)</w:t>
      </w:r>
    </w:p>
    <w:p w14:paraId="35E7415B"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14:paraId="03C3043F"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4. Вид права ______________________________________________________________________ .</w:t>
      </w:r>
    </w:p>
    <w:p w14:paraId="6B86A399" w14:textId="1E36C2AB"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5. Цель использования земельного участка </w:t>
      </w:r>
      <w:r w:rsidR="002B3782">
        <w:rPr>
          <w:rFonts w:ascii="Times New Roman" w:hAnsi="Times New Roman" w:cs="Times New Roman"/>
          <w:sz w:val="24"/>
          <w:szCs w:val="24"/>
        </w:rPr>
        <w:t>____________________________________________</w:t>
      </w:r>
    </w:p>
    <w:p w14:paraId="273F260F"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14:paraId="3CA3E27E"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w:t>
      </w:r>
      <w:r w:rsidRPr="00E82D2A">
        <w:rPr>
          <w:rFonts w:ascii="Times New Roman" w:hAnsi="Times New Roman" w:cs="Times New Roman"/>
          <w:sz w:val="24"/>
          <w:szCs w:val="24"/>
        </w:rPr>
        <w:lastRenderedPageBreak/>
        <w:t>нужд)_________________________________________</w:t>
      </w:r>
    </w:p>
    <w:p w14:paraId="7634DBD4"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14:paraId="64E24EF9"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82D2A">
        <w:rPr>
          <w:rFonts w:ascii="Times New Roman" w:hAnsi="Times New Roman" w:cs="Times New Roman"/>
          <w:sz w:val="24"/>
          <w:szCs w:val="24"/>
        </w:rPr>
        <w:t>указанными</w:t>
      </w:r>
      <w:proofErr w:type="gramEnd"/>
      <w:r w:rsidRPr="00E82D2A">
        <w:rPr>
          <w:rFonts w:ascii="Times New Roman" w:hAnsi="Times New Roman" w:cs="Times New Roman"/>
          <w:sz w:val="24"/>
          <w:szCs w:val="24"/>
        </w:rPr>
        <w:t xml:space="preserve"> документом и (или) проектом) __________________________________________________________________________________.</w:t>
      </w:r>
    </w:p>
    <w:p w14:paraId="58FC8324"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8. Почтовый адрес и (или) адрес электронной почты для связи с заявителем __________________________________________________________________________________.</w:t>
      </w:r>
    </w:p>
    <w:p w14:paraId="6A3FF05D" w14:textId="77777777" w:rsidR="000449C5" w:rsidRPr="00E82D2A" w:rsidRDefault="000449C5" w:rsidP="000449C5">
      <w:pPr>
        <w:pStyle w:val="ConsPlusNonformat"/>
        <w:jc w:val="both"/>
        <w:rPr>
          <w:rFonts w:ascii="Times New Roman" w:hAnsi="Times New Roman" w:cs="Times New Roman"/>
        </w:rPr>
      </w:pPr>
    </w:p>
    <w:p w14:paraId="31F51C64"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К заявлению прилагаются:</w:t>
      </w:r>
    </w:p>
    <w:p w14:paraId="234F04CB" w14:textId="77777777"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_________________________________________________________________.</w:t>
      </w:r>
    </w:p>
    <w:p w14:paraId="297798C5" w14:textId="77777777"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территории, в границах которой предстоит образовать такой земельный</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участок) ________________________________________.</w:t>
      </w:r>
    </w:p>
    <w:p w14:paraId="6C2C79CE" w14:textId="77777777"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3. Документ, подтверждающий полномочия представителя заявителя (в</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 xml:space="preserve">случае, если с заявлением </w:t>
      </w:r>
      <w:r w:rsidRPr="00B40DD5">
        <w:rPr>
          <w:rFonts w:ascii="Times New Roman" w:hAnsi="Times New Roman" w:cs="Times New Roman"/>
          <w:sz w:val="24"/>
          <w:szCs w:val="24"/>
        </w:rPr>
        <w:t>о предварительном согласовании предоставления</w:t>
      </w:r>
      <w:r w:rsidR="00270DC9" w:rsidRPr="00B40DD5">
        <w:rPr>
          <w:rFonts w:ascii="Times New Roman" w:hAnsi="Times New Roman" w:cs="Times New Roman"/>
          <w:sz w:val="24"/>
          <w:szCs w:val="24"/>
        </w:rPr>
        <w:t xml:space="preserve"> </w:t>
      </w:r>
      <w:r w:rsidRPr="00B40DD5">
        <w:rPr>
          <w:rFonts w:ascii="Times New Roman" w:hAnsi="Times New Roman" w:cs="Times New Roman"/>
          <w:sz w:val="24"/>
          <w:szCs w:val="24"/>
        </w:rPr>
        <w:t>земельного участка обращается</w:t>
      </w:r>
      <w:r w:rsidRPr="00E82D2A">
        <w:rPr>
          <w:rFonts w:ascii="Times New Roman" w:hAnsi="Times New Roman" w:cs="Times New Roman"/>
          <w:sz w:val="24"/>
          <w:szCs w:val="24"/>
        </w:rPr>
        <w:t xml:space="preserve"> представитель заявителя) ___________</w:t>
      </w:r>
      <w:r w:rsidR="00A1596A" w:rsidRPr="00E82D2A">
        <w:rPr>
          <w:rFonts w:ascii="Times New Roman" w:hAnsi="Times New Roman" w:cs="Times New Roman"/>
          <w:sz w:val="24"/>
          <w:szCs w:val="24"/>
        </w:rPr>
        <w:t>____________________________________________________</w:t>
      </w:r>
      <w:r w:rsidRPr="00E82D2A">
        <w:rPr>
          <w:rFonts w:ascii="Times New Roman" w:hAnsi="Times New Roman" w:cs="Times New Roman"/>
          <w:sz w:val="24"/>
          <w:szCs w:val="24"/>
        </w:rPr>
        <w:t>_________</w:t>
      </w:r>
      <w:r w:rsidR="00A1596A" w:rsidRPr="00E82D2A">
        <w:rPr>
          <w:rFonts w:ascii="Times New Roman" w:hAnsi="Times New Roman" w:cs="Times New Roman"/>
          <w:sz w:val="24"/>
          <w:szCs w:val="24"/>
        </w:rPr>
        <w:t>.</w:t>
      </w:r>
    </w:p>
    <w:p w14:paraId="0149D58A" w14:textId="77777777" w:rsidR="000449C5" w:rsidRPr="00016DE9"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4. Заверенный </w:t>
      </w:r>
      <w:r w:rsidR="00A1596A" w:rsidRPr="00E82D2A">
        <w:rPr>
          <w:rFonts w:ascii="Times New Roman" w:hAnsi="Times New Roman" w:cs="Times New Roman"/>
          <w:sz w:val="24"/>
          <w:szCs w:val="24"/>
        </w:rPr>
        <w:t>п</w:t>
      </w:r>
      <w:r w:rsidRPr="00E82D2A">
        <w:rPr>
          <w:rFonts w:ascii="Times New Roman" w:hAnsi="Times New Roman" w:cs="Times New Roman"/>
          <w:sz w:val="24"/>
          <w:szCs w:val="24"/>
        </w:rPr>
        <w:t xml:space="preserve">еревод </w:t>
      </w:r>
      <w:r w:rsidR="00A1596A" w:rsidRPr="00E82D2A">
        <w:rPr>
          <w:rFonts w:ascii="Times New Roman" w:hAnsi="Times New Roman" w:cs="Times New Roman"/>
          <w:sz w:val="24"/>
          <w:szCs w:val="24"/>
        </w:rPr>
        <w:t xml:space="preserve">на </w:t>
      </w:r>
      <w:r w:rsidRPr="00E82D2A">
        <w:rPr>
          <w:rFonts w:ascii="Times New Roman" w:hAnsi="Times New Roman" w:cs="Times New Roman"/>
          <w:sz w:val="24"/>
          <w:szCs w:val="24"/>
        </w:rPr>
        <w:t>русский язык документов о государственной</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регистрации ю</w:t>
      </w:r>
      <w:r w:rsidR="00A1596A" w:rsidRPr="00E82D2A">
        <w:rPr>
          <w:rFonts w:ascii="Times New Roman" w:hAnsi="Times New Roman" w:cs="Times New Roman"/>
          <w:sz w:val="24"/>
          <w:szCs w:val="24"/>
        </w:rPr>
        <w:t xml:space="preserve">ридического </w:t>
      </w:r>
      <w:r w:rsidRPr="00E82D2A">
        <w:rPr>
          <w:rFonts w:ascii="Times New Roman" w:hAnsi="Times New Roman" w:cs="Times New Roman"/>
          <w:sz w:val="24"/>
          <w:szCs w:val="24"/>
        </w:rPr>
        <w:t>лица в соответствии с законодательством</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 xml:space="preserve">иностранного государства (в случае, если заявителем </w:t>
      </w:r>
      <w:r w:rsidRPr="00016DE9">
        <w:rPr>
          <w:rFonts w:ascii="Times New Roman" w:hAnsi="Times New Roman" w:cs="Times New Roman"/>
          <w:sz w:val="24"/>
          <w:szCs w:val="24"/>
        </w:rPr>
        <w:t>является иностранное</w:t>
      </w:r>
      <w:r w:rsidR="00270DC9" w:rsidRPr="00016DE9">
        <w:rPr>
          <w:rFonts w:ascii="Times New Roman" w:hAnsi="Times New Roman" w:cs="Times New Roman"/>
          <w:sz w:val="24"/>
          <w:szCs w:val="24"/>
        </w:rPr>
        <w:t xml:space="preserve"> </w:t>
      </w:r>
      <w:r w:rsidRPr="00016DE9">
        <w:rPr>
          <w:rFonts w:ascii="Times New Roman" w:hAnsi="Times New Roman" w:cs="Times New Roman"/>
          <w:sz w:val="24"/>
          <w:szCs w:val="24"/>
        </w:rPr>
        <w:t>юридическое лицо) _____________________________________________</w:t>
      </w:r>
      <w:r w:rsidR="00A1596A" w:rsidRPr="00016DE9">
        <w:rPr>
          <w:rFonts w:ascii="Times New Roman" w:hAnsi="Times New Roman" w:cs="Times New Roman"/>
          <w:sz w:val="24"/>
          <w:szCs w:val="24"/>
        </w:rPr>
        <w:t>____________</w:t>
      </w:r>
      <w:r w:rsidRPr="00016DE9">
        <w:rPr>
          <w:rFonts w:ascii="Times New Roman" w:hAnsi="Times New Roman" w:cs="Times New Roman"/>
          <w:sz w:val="24"/>
          <w:szCs w:val="24"/>
        </w:rPr>
        <w:t>_________________________</w:t>
      </w:r>
      <w:r w:rsidR="00A1596A" w:rsidRPr="00016DE9">
        <w:rPr>
          <w:rFonts w:ascii="Times New Roman" w:hAnsi="Times New Roman" w:cs="Times New Roman"/>
          <w:sz w:val="24"/>
          <w:szCs w:val="24"/>
        </w:rPr>
        <w:t>.</w:t>
      </w:r>
    </w:p>
    <w:p w14:paraId="0891D2CC" w14:textId="77777777" w:rsidR="000449C5" w:rsidRPr="00016DE9" w:rsidRDefault="000449C5" w:rsidP="00A1596A">
      <w:pPr>
        <w:pStyle w:val="ConsPlusNonformat"/>
        <w:jc w:val="both"/>
        <w:rPr>
          <w:rFonts w:ascii="Times New Roman" w:hAnsi="Times New Roman" w:cs="Times New Roman"/>
          <w:i/>
          <w:sz w:val="24"/>
          <w:szCs w:val="24"/>
        </w:rPr>
      </w:pPr>
      <w:r w:rsidRPr="00016DE9">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w:t>
      </w:r>
      <w:r w:rsidR="00270DC9" w:rsidRPr="00016DE9">
        <w:rPr>
          <w:rFonts w:ascii="Times New Roman" w:hAnsi="Times New Roman" w:cs="Times New Roman"/>
          <w:sz w:val="24"/>
          <w:szCs w:val="24"/>
        </w:rPr>
        <w:t xml:space="preserve"> </w:t>
      </w:r>
      <w:r w:rsidRPr="00016DE9">
        <w:rPr>
          <w:rFonts w:ascii="Times New Roman" w:hAnsi="Times New Roman" w:cs="Times New Roman"/>
          <w:sz w:val="24"/>
          <w:szCs w:val="24"/>
        </w:rPr>
        <w:t>участка</w:t>
      </w:r>
      <w:r w:rsidR="00A91246" w:rsidRPr="00016DE9">
        <w:rPr>
          <w:rFonts w:ascii="Times New Roman" w:hAnsi="Times New Roman" w:cs="Times New Roman"/>
          <w:sz w:val="24"/>
          <w:szCs w:val="24"/>
        </w:rPr>
        <w:t xml:space="preserve"> </w:t>
      </w:r>
      <w:r w:rsidRPr="00016DE9">
        <w:rPr>
          <w:rFonts w:ascii="Times New Roman" w:hAnsi="Times New Roman" w:cs="Times New Roman"/>
          <w:sz w:val="24"/>
          <w:szCs w:val="24"/>
        </w:rPr>
        <w:t>__________________________________________</w:t>
      </w:r>
      <w:r w:rsidR="00A1596A" w:rsidRPr="00016DE9">
        <w:rPr>
          <w:rFonts w:ascii="Times New Roman" w:hAnsi="Times New Roman" w:cs="Times New Roman"/>
          <w:sz w:val="24"/>
          <w:szCs w:val="24"/>
        </w:rPr>
        <w:t>.</w:t>
      </w:r>
    </w:p>
    <w:p w14:paraId="5D509069" w14:textId="77777777" w:rsidR="000449C5" w:rsidRPr="00E82D2A" w:rsidRDefault="000449C5" w:rsidP="00A1596A">
      <w:pPr>
        <w:ind w:firstLine="0"/>
        <w:rPr>
          <w:rFonts w:ascii="Times New Roman" w:hAnsi="Times New Roman" w:cs="Times New Roman"/>
        </w:rPr>
      </w:pPr>
      <w:r w:rsidRPr="00016DE9">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w:t>
      </w:r>
      <w:r w:rsidRPr="00E82D2A">
        <w:rPr>
          <w:rFonts w:ascii="Times New Roman" w:hAnsi="Times New Roman" w:cs="Times New Roman"/>
        </w:rPr>
        <w:t xml:space="preserve">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270DC9">
        <w:rPr>
          <w:rFonts w:ascii="Times New Roman" w:hAnsi="Times New Roman" w:cs="Times New Roman"/>
        </w:rPr>
        <w:t xml:space="preserve"> </w:t>
      </w:r>
      <w:r w:rsidRPr="00E82D2A">
        <w:rPr>
          <w:rFonts w:ascii="Times New Roman" w:hAnsi="Times New Roman" w:cs="Times New Roman"/>
        </w:rPr>
        <w:t>________________________________.</w:t>
      </w:r>
    </w:p>
    <w:p w14:paraId="76C0E93D" w14:textId="77777777" w:rsidR="000449C5" w:rsidRDefault="000449C5" w:rsidP="000449C5">
      <w:pPr>
        <w:pStyle w:val="ConsPlusNonformat"/>
        <w:jc w:val="both"/>
        <w:rPr>
          <w:rFonts w:ascii="Times New Roman" w:hAnsi="Times New Roman" w:cs="Times New Roman"/>
        </w:rPr>
      </w:pPr>
    </w:p>
    <w:p w14:paraId="14B60E07" w14:textId="77777777" w:rsidR="00C21804" w:rsidRPr="003B5CC4" w:rsidRDefault="00C21804" w:rsidP="003B5CC4">
      <w:pPr>
        <w:ind w:firstLine="0"/>
        <w:rPr>
          <w:rFonts w:ascii="Times New Roman" w:hAnsi="Times New Roman" w:cs="Times New Roman"/>
        </w:rPr>
      </w:pPr>
      <w:r w:rsidRPr="003B5CC4">
        <w:rPr>
          <w:rFonts w:ascii="Times New Roman" w:hAnsi="Times New Roman" w:cs="Times New Roman"/>
        </w:rPr>
        <w:t>Способ получения документов:</w:t>
      </w:r>
    </w:p>
    <w:p w14:paraId="2744EC80" w14:textId="77777777" w:rsidR="00C21804" w:rsidRDefault="00C21804" w:rsidP="00C21804">
      <w:pPr>
        <w:rPr>
          <w:rFonts w:ascii="Times New Roman" w:hAnsi="Times New Roman" w:cs="Times New Roman"/>
        </w:rPr>
      </w:pPr>
    </w:p>
    <w:p w14:paraId="50CA5E30" w14:textId="2A4AC68D" w:rsidR="000B4E57" w:rsidRDefault="000B4E57" w:rsidP="003B5CC4">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7BBDBABC" wp14:editId="6CDAC128">
                <wp:simplePos x="0" y="0"/>
                <wp:positionH relativeFrom="column">
                  <wp:posOffset>885825</wp:posOffset>
                </wp:positionH>
                <wp:positionV relativeFrom="paragraph">
                  <wp:posOffset>9525</wp:posOffset>
                </wp:positionV>
                <wp:extent cx="142875" cy="1428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F9BB29F" id="Прямоугольник 3" o:spid="_x0000_s1026" style="position:absolute;margin-left:69.75pt;margin-top:.75pt;width:11.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" fillcolor="window" strokecolor="windowText" strokeweight="1pt">
                <v:path arrowok="t"/>
              </v:rect>
            </w:pict>
          </mc:Fallback>
        </mc:AlternateContent>
      </w:r>
      <w:r>
        <w:rPr>
          <w:rFonts w:ascii="Times New Roman" w:hAnsi="Times New Roman" w:cs="Times New Roman"/>
        </w:rPr>
        <w:t>Через МФЦ</w:t>
      </w:r>
    </w:p>
    <w:p w14:paraId="003C9E81" w14:textId="16C713C8" w:rsidR="000B4E57" w:rsidRDefault="000B4E57" w:rsidP="003B5CC4">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2005E010" wp14:editId="597D595B">
                <wp:simplePos x="0" y="0"/>
                <wp:positionH relativeFrom="column">
                  <wp:posOffset>3689985</wp:posOffset>
                </wp:positionH>
                <wp:positionV relativeFrom="paragraph">
                  <wp:posOffset>35560</wp:posOffset>
                </wp:positionV>
                <wp:extent cx="142875" cy="1428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1368BFB" id="Прямоугольник 9" o:spid="_x0000_s1026" style="position:absolute;margin-left:290.55pt;margin-top:2.8pt;width:11.2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" strokeweight="1pt"/>
            </w:pict>
          </mc:Fallback>
        </mc:AlternateContent>
      </w:r>
      <w:r w:rsidR="00C21804" w:rsidRPr="003B5CC4">
        <w:rPr>
          <w:rFonts w:ascii="Times New Roman" w:hAnsi="Times New Roman" w:cs="Times New Roman"/>
        </w:rPr>
        <w:t xml:space="preserve">Лично </w:t>
      </w:r>
      <w:r>
        <w:rPr>
          <w:rFonts w:ascii="Times New Roman" w:hAnsi="Times New Roman" w:cs="Times New Roman"/>
        </w:rPr>
        <w:t>по месту нахождения Уполномоченного органа</w:t>
      </w:r>
    </w:p>
    <w:p w14:paraId="38A295EC" w14:textId="2E1D401A" w:rsidR="000B4E57" w:rsidRDefault="000B4E57" w:rsidP="000B4E57">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1C71801C" wp14:editId="11BE4B97">
                <wp:simplePos x="0" y="0"/>
                <wp:positionH relativeFrom="column">
                  <wp:posOffset>4101465</wp:posOffset>
                </wp:positionH>
                <wp:positionV relativeFrom="paragraph">
                  <wp:posOffset>5715</wp:posOffset>
                </wp:positionV>
                <wp:extent cx="142875" cy="1428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B974CE6" id="Прямоугольник 1" o:spid="_x0000_s1026" style="position:absolute;margin-left:322.95pt;margin-top:.45pt;width:11.2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" fillcolor="window" strokecolor="windowText" strokeweight="1pt">
                <v:path arrowok="t"/>
              </v:rect>
            </w:pict>
          </mc:Fallback>
        </mc:AlternateContent>
      </w:r>
      <w:r w:rsidR="00C21804" w:rsidRPr="003B5CC4">
        <w:rPr>
          <w:rFonts w:ascii="Times New Roman" w:hAnsi="Times New Roman" w:cs="Times New Roman"/>
        </w:rPr>
        <w:t>Почтовым отправлением по адресу, указанному в заявлении</w:t>
      </w:r>
    </w:p>
    <w:p w14:paraId="61464E87" w14:textId="6E4EA0D7" w:rsidR="00C21804" w:rsidRPr="003B5CC4" w:rsidRDefault="000B4E57" w:rsidP="000B4E57">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54AD864B" wp14:editId="29EBA94B">
                <wp:simplePos x="0" y="0"/>
                <wp:positionH relativeFrom="column">
                  <wp:posOffset>1541780</wp:posOffset>
                </wp:positionH>
                <wp:positionV relativeFrom="paragraph">
                  <wp:posOffset>11430</wp:posOffset>
                </wp:positionV>
                <wp:extent cx="142875" cy="1428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5351FE4" id="Прямоугольник 8" o:spid="_x0000_s1026" style="position:absolute;margin-left:121.4pt;margin-top:.9pt;width:11.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" fillcolor="window" strokecolor="windowText" strokeweight="1pt">
                <v:path arrowok="t"/>
              </v:rect>
            </w:pict>
          </mc:Fallback>
        </mc:AlternateContent>
      </w:r>
      <w:r w:rsidR="00C21804" w:rsidRPr="003B5CC4">
        <w:rPr>
          <w:rFonts w:ascii="Times New Roman" w:hAnsi="Times New Roman" w:cs="Times New Roman"/>
        </w:rPr>
        <w:t>Электронной почтой</w:t>
      </w:r>
    </w:p>
    <w:p w14:paraId="597E2B91" w14:textId="1F3117D7" w:rsidR="00C21804" w:rsidRPr="003B5CC4" w:rsidRDefault="00C21804" w:rsidP="003B5CC4">
      <w:pPr>
        <w:tabs>
          <w:tab w:val="left" w:pos="839"/>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494C71C9" wp14:editId="3F19BDD4">
                <wp:simplePos x="0" y="0"/>
                <wp:positionH relativeFrom="column">
                  <wp:posOffset>3796665</wp:posOffset>
                </wp:positionH>
                <wp:positionV relativeFrom="paragraph">
                  <wp:posOffset>386715</wp:posOffset>
                </wp:positionV>
                <wp:extent cx="142875" cy="1428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153CF24" id="Прямоугольник 14" o:spid="_x0000_s1026" style="position:absolute;margin-left:298.95pt;margin-top:30.45pt;width:11.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" fillcolor="window" strokecolor="windowText" strokeweight="1pt">
                <v:path arrowok="t"/>
              </v:rect>
            </w:pict>
          </mc:Fallback>
        </mc:AlternateContent>
      </w:r>
      <w:r w:rsidRPr="003B5CC4">
        <w:rPr>
          <w:rFonts w:ascii="Times New Roman" w:hAnsi="Times New Roman" w:cs="Times New Roman"/>
        </w:rPr>
        <w:t>С момента реализации технической возможности путем направления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14:paraId="585A2D12" w14:textId="77777777" w:rsidR="00C21804" w:rsidRPr="003B5CC4" w:rsidRDefault="00C21804" w:rsidP="00C21804">
      <w:pPr>
        <w:tabs>
          <w:tab w:val="left" w:pos="709"/>
        </w:tabs>
        <w:rPr>
          <w:rFonts w:ascii="Times New Roman" w:hAnsi="Times New Roman" w:cs="Times New Roman"/>
        </w:rPr>
      </w:pPr>
    </w:p>
    <w:p w14:paraId="4483E0EB" w14:textId="6F77DACD" w:rsidR="00C21804" w:rsidRPr="003B5CC4" w:rsidRDefault="00C21804" w:rsidP="00C21804">
      <w:pPr>
        <w:tabs>
          <w:tab w:val="left" w:pos="709"/>
        </w:tabs>
        <w:rPr>
          <w:rFonts w:ascii="Times New Roman" w:hAnsi="Times New Roman" w:cs="Times New Roman"/>
        </w:rPr>
      </w:pPr>
      <w:r w:rsidRPr="003B5CC4">
        <w:rPr>
          <w:rFonts w:ascii="Times New Roman" w:hAnsi="Times New Roman" w:cs="Times New Roman"/>
        </w:rPr>
        <w:t>Приложение: _________________________</w:t>
      </w:r>
    </w:p>
    <w:p w14:paraId="12586BBE" w14:textId="77777777" w:rsidR="00C21804" w:rsidRPr="003B5CC4" w:rsidRDefault="00C21804" w:rsidP="00C21804">
      <w:pPr>
        <w:rPr>
          <w:rFonts w:ascii="Times New Roman" w:hAnsi="Times New Roman" w:cs="Times New Roman"/>
        </w:rPr>
      </w:pPr>
    </w:p>
    <w:p w14:paraId="652A1FBA" w14:textId="77777777" w:rsidR="00C21804" w:rsidRPr="003B5CC4" w:rsidRDefault="00C21804" w:rsidP="00C21804">
      <w:pPr>
        <w:rPr>
          <w:rFonts w:ascii="Times New Roman" w:hAnsi="Times New Roman" w:cs="Times New Roman"/>
        </w:rPr>
      </w:pPr>
      <w:r w:rsidRPr="003B5CC4">
        <w:rPr>
          <w:rFonts w:ascii="Times New Roman" w:hAnsi="Times New Roman" w:cs="Times New Roman"/>
        </w:rPr>
        <w:t>Дата                                                                       Подпись заявителя, расшифровка подписи</w:t>
      </w:r>
    </w:p>
    <w:p w14:paraId="2A9AB861" w14:textId="77777777" w:rsidR="00C21804" w:rsidRPr="00C21804" w:rsidRDefault="00C21804" w:rsidP="000449C5">
      <w:pPr>
        <w:pStyle w:val="ConsPlusNonformat"/>
        <w:jc w:val="both"/>
        <w:rPr>
          <w:rFonts w:ascii="Times New Roman" w:hAnsi="Times New Roman" w:cs="Times New Roman"/>
        </w:rPr>
      </w:pPr>
    </w:p>
    <w:p w14:paraId="756F94D4" w14:textId="77777777" w:rsidR="00C21804" w:rsidRPr="00E82D2A" w:rsidRDefault="00C21804" w:rsidP="000449C5">
      <w:pPr>
        <w:pStyle w:val="ConsPlusNonformat"/>
        <w:jc w:val="both"/>
        <w:rPr>
          <w:rFonts w:ascii="Times New Roman" w:hAnsi="Times New Roman" w:cs="Times New Roman"/>
        </w:rPr>
      </w:pPr>
    </w:p>
    <w:p w14:paraId="61C0D0A1"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Заявитель: ___________________________________          _______________</w:t>
      </w:r>
    </w:p>
    <w:p w14:paraId="3D1099EA" w14:textId="77777777" w:rsidR="000449C5" w:rsidRPr="00E82D2A" w:rsidRDefault="000449C5" w:rsidP="000449C5">
      <w:pPr>
        <w:pStyle w:val="ConsPlusNonformat"/>
        <w:jc w:val="both"/>
        <w:rPr>
          <w:rFonts w:ascii="Times New Roman" w:hAnsi="Times New Roman" w:cs="Times New Roman"/>
          <w:sz w:val="24"/>
          <w:szCs w:val="24"/>
        </w:rPr>
      </w:pPr>
      <w:proofErr w:type="gramStart"/>
      <w:r w:rsidRPr="00E82D2A">
        <w:rPr>
          <w:rFonts w:ascii="Times New Roman" w:hAnsi="Times New Roman" w:cs="Times New Roman"/>
          <w:sz w:val="24"/>
          <w:szCs w:val="24"/>
        </w:rPr>
        <w:t>(фамилия, имя, отчество                                                               (подпись)</w:t>
      </w:r>
      <w:proofErr w:type="gramEnd"/>
    </w:p>
    <w:p w14:paraId="40ED6F4A" w14:textId="77777777"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(последнее - при наличии))</w:t>
      </w:r>
    </w:p>
    <w:p w14:paraId="59AC0607" w14:textId="50C102B7" w:rsidR="005E42F0" w:rsidRDefault="00C56B77" w:rsidP="00C56B77">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 20___ г.</w:t>
      </w:r>
    </w:p>
    <w:p w14:paraId="35D6C954" w14:textId="77777777" w:rsidR="002B3782" w:rsidRDefault="002B3782" w:rsidP="00C56B77">
      <w:pPr>
        <w:pStyle w:val="ConsPlusNonformat"/>
        <w:jc w:val="both"/>
        <w:rPr>
          <w:rFonts w:ascii="Times New Roman" w:hAnsi="Times New Roman" w:cs="Times New Roman"/>
          <w:sz w:val="24"/>
          <w:szCs w:val="24"/>
        </w:rPr>
      </w:pPr>
    </w:p>
    <w:p w14:paraId="26A2B6EE" w14:textId="29BAA1AD" w:rsidR="002B3782" w:rsidRDefault="002B3782" w:rsidP="002B3782">
      <w:pPr>
        <w:widowControl/>
        <w:autoSpaceDE/>
        <w:autoSpaceDN/>
        <w:adjustRightInd/>
        <w:ind w:left="6379" w:firstLine="0"/>
        <w:jc w:val="center"/>
        <w:rPr>
          <w:rFonts w:ascii="Times New Roman" w:hAnsi="Times New Roman" w:cs="Times New Roman"/>
        </w:rPr>
      </w:pPr>
      <w:r w:rsidRPr="00E82D2A">
        <w:rPr>
          <w:rFonts w:ascii="Times New Roman" w:hAnsi="Times New Roman" w:cs="Times New Roman"/>
        </w:rPr>
        <w:t>Приложение №</w:t>
      </w:r>
      <w:r>
        <w:rPr>
          <w:rFonts w:ascii="Times New Roman" w:hAnsi="Times New Roman" w:cs="Times New Roman"/>
        </w:rPr>
        <w:t xml:space="preserve"> 2</w:t>
      </w:r>
    </w:p>
    <w:p w14:paraId="4B508A3F" w14:textId="77777777" w:rsidR="002B3782" w:rsidRDefault="002B3782" w:rsidP="002B3782">
      <w:pPr>
        <w:widowControl/>
        <w:autoSpaceDE/>
        <w:autoSpaceDN/>
        <w:adjustRightInd/>
        <w:ind w:left="6379" w:firstLine="0"/>
        <w:jc w:val="left"/>
        <w:rPr>
          <w:rFonts w:ascii="Times New Roman" w:hAnsi="Times New Roman" w:cs="Times New Roman"/>
        </w:rPr>
      </w:pPr>
      <w:r>
        <w:rPr>
          <w:rFonts w:ascii="Times New Roman" w:hAnsi="Times New Roman" w:cs="Times New Roman"/>
        </w:rPr>
        <w:t>к Административному регламенту</w:t>
      </w:r>
    </w:p>
    <w:p w14:paraId="6BD47F28" w14:textId="77777777" w:rsidR="002B3782" w:rsidRPr="00C56B77" w:rsidRDefault="002B3782" w:rsidP="002B3782">
      <w:pPr>
        <w:widowControl/>
        <w:autoSpaceDE/>
        <w:autoSpaceDN/>
        <w:adjustRightInd/>
        <w:ind w:left="6379" w:firstLine="0"/>
        <w:jc w:val="left"/>
        <w:rPr>
          <w:rFonts w:ascii="Times New Roman" w:eastAsia="Calibri" w:hAnsi="Times New Roman" w:cs="Times New Roman"/>
          <w:sz w:val="22"/>
          <w:szCs w:val="22"/>
          <w:lang w:eastAsia="en-US"/>
        </w:rPr>
      </w:pPr>
    </w:p>
    <w:p w14:paraId="521F0D6D" w14:textId="77777777" w:rsidR="002B3782" w:rsidRPr="00E82D2A" w:rsidRDefault="002B3782" w:rsidP="002B3782">
      <w:pPr>
        <w:jc w:val="right"/>
        <w:rPr>
          <w:rFonts w:ascii="Times New Roman" w:hAnsi="Times New Roman" w:cs="Times New Roman"/>
          <w:sz w:val="10"/>
          <w:szCs w:val="10"/>
        </w:rPr>
      </w:pPr>
    </w:p>
    <w:p w14:paraId="0C52FE05" w14:textId="77777777" w:rsidR="002B3782" w:rsidRPr="00E82D2A" w:rsidRDefault="002B3782" w:rsidP="002B3782">
      <w:pPr>
        <w:jc w:val="center"/>
        <w:rPr>
          <w:rFonts w:ascii="Times New Roman" w:hAnsi="Times New Roman" w:cs="Times New Roman"/>
        </w:rPr>
      </w:pPr>
      <w:r w:rsidRPr="00E82D2A">
        <w:rPr>
          <w:rFonts w:ascii="Times New Roman" w:hAnsi="Times New Roman" w:cs="Times New Roman"/>
        </w:rPr>
        <w:t>Форма заявления</w:t>
      </w:r>
    </w:p>
    <w:p w14:paraId="66E7BD1D" w14:textId="77777777" w:rsidR="002B3782" w:rsidRDefault="002B3782" w:rsidP="002B3782">
      <w:pPr>
        <w:jc w:val="center"/>
        <w:rPr>
          <w:rFonts w:ascii="Times New Roman" w:hAnsi="Times New Roman" w:cs="Times New Roman"/>
        </w:rPr>
      </w:pPr>
      <w:r w:rsidRPr="00E82D2A">
        <w:rPr>
          <w:rFonts w:ascii="Times New Roman" w:hAnsi="Times New Roman" w:cs="Times New Roman"/>
        </w:rPr>
        <w:t xml:space="preserve">о </w:t>
      </w:r>
      <w:r>
        <w:rPr>
          <w:rFonts w:ascii="Times New Roman" w:hAnsi="Times New Roman" w:cs="Times New Roman"/>
        </w:rPr>
        <w:t>предварительном согласовании предоставления земельного участка</w:t>
      </w:r>
    </w:p>
    <w:p w14:paraId="634EDD52" w14:textId="3017EAAB" w:rsidR="002B3782" w:rsidRDefault="002B3782" w:rsidP="002B3782">
      <w:pPr>
        <w:jc w:val="center"/>
        <w:rPr>
          <w:rFonts w:ascii="Times New Roman" w:hAnsi="Times New Roman" w:cs="Times New Roman"/>
        </w:rPr>
      </w:pPr>
      <w:r>
        <w:rPr>
          <w:rFonts w:ascii="Times New Roman" w:hAnsi="Times New Roman" w:cs="Times New Roman"/>
        </w:rPr>
        <w:t>(</w:t>
      </w:r>
      <w:r w:rsidRPr="00C17991">
        <w:rPr>
          <w:rFonts w:ascii="Times New Roman" w:hAnsi="Times New Roman" w:cs="Times New Roman"/>
          <w:color w:val="000000"/>
        </w:rPr>
        <w:t xml:space="preserve">в </w:t>
      </w:r>
      <w:r w:rsidRPr="00C17991">
        <w:rPr>
          <w:rFonts w:ascii="Times New Roman" w:hAnsi="Times New Roman" w:cs="Times New Roman"/>
        </w:rPr>
        <w:t>отношении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которые расположены на территориях поселений Тазовского района</w:t>
      </w:r>
      <w:r>
        <w:rPr>
          <w:rFonts w:ascii="Times New Roman" w:hAnsi="Times New Roman" w:cs="Times New Roman"/>
        </w:rPr>
        <w:t>)</w:t>
      </w:r>
    </w:p>
    <w:p w14:paraId="638D802F" w14:textId="77777777" w:rsidR="002B3782" w:rsidRPr="00E82D2A" w:rsidRDefault="002B3782" w:rsidP="002B3782">
      <w:pPr>
        <w:jc w:val="center"/>
        <w:rPr>
          <w:rFonts w:ascii="Times New Roman" w:hAnsi="Times New Roman" w:cs="Times New Roman"/>
        </w:rPr>
      </w:pPr>
    </w:p>
    <w:tbl>
      <w:tblPr>
        <w:tblW w:w="0" w:type="auto"/>
        <w:tblInd w:w="4140" w:type="dxa"/>
        <w:tblLook w:val="04A0" w:firstRow="1" w:lastRow="0" w:firstColumn="1" w:lastColumn="0" w:noHBand="0" w:noVBand="1"/>
      </w:tblPr>
      <w:tblGrid>
        <w:gridCol w:w="5772"/>
      </w:tblGrid>
      <w:tr w:rsidR="002B3782" w:rsidRPr="00E82D2A" w14:paraId="122BCF0E" w14:textId="77777777" w:rsidTr="006F41D2">
        <w:tc>
          <w:tcPr>
            <w:tcW w:w="5772" w:type="dxa"/>
            <w:shd w:val="clear" w:color="auto" w:fill="auto"/>
          </w:tcPr>
          <w:p w14:paraId="00EBAED2" w14:textId="77777777" w:rsidR="002B3782" w:rsidRDefault="002B3782" w:rsidP="006F41D2">
            <w:pPr>
              <w:pStyle w:val="ConsPlusNonformat"/>
              <w:rPr>
                <w:rFonts w:ascii="Times New Roman" w:hAnsi="Times New Roman" w:cs="Times New Roman"/>
              </w:rPr>
            </w:pPr>
            <w:r w:rsidRPr="002B3782">
              <w:rPr>
                <w:rFonts w:ascii="Times New Roman" w:hAnsi="Times New Roman" w:cs="Times New Roman"/>
              </w:rPr>
              <w:t xml:space="preserve">    </w:t>
            </w:r>
            <w:r>
              <w:rPr>
                <w:rFonts w:ascii="Times New Roman" w:hAnsi="Times New Roman" w:cs="Times New Roman"/>
              </w:rPr>
              <w:t xml:space="preserve">Начальнику Департамента </w:t>
            </w:r>
            <w:proofErr w:type="gramStart"/>
            <w:r>
              <w:rPr>
                <w:rFonts w:ascii="Times New Roman" w:hAnsi="Times New Roman" w:cs="Times New Roman"/>
              </w:rPr>
              <w:t>имущественных</w:t>
            </w:r>
            <w:proofErr w:type="gramEnd"/>
            <w:r>
              <w:rPr>
                <w:rFonts w:ascii="Times New Roman" w:hAnsi="Times New Roman" w:cs="Times New Roman"/>
              </w:rPr>
              <w:t xml:space="preserve"> и земельных </w:t>
            </w:r>
          </w:p>
          <w:p w14:paraId="467B6C68" w14:textId="1033CF3F" w:rsidR="002B3782" w:rsidRPr="002B3782" w:rsidRDefault="002B3782" w:rsidP="006F41D2">
            <w:pPr>
              <w:pStyle w:val="ConsPlusNonformat"/>
              <w:rPr>
                <w:rFonts w:ascii="Times New Roman" w:hAnsi="Times New Roman" w:cs="Times New Roman"/>
              </w:rPr>
            </w:pPr>
            <w:r>
              <w:rPr>
                <w:rFonts w:ascii="Times New Roman" w:hAnsi="Times New Roman" w:cs="Times New Roman"/>
              </w:rPr>
              <w:t xml:space="preserve">    отношений Администрации Тазовского района</w:t>
            </w:r>
            <w:r w:rsidRPr="002B3782">
              <w:rPr>
                <w:rFonts w:ascii="Times New Roman" w:hAnsi="Times New Roman" w:cs="Times New Roman"/>
              </w:rPr>
              <w:t xml:space="preserve">    </w:t>
            </w:r>
          </w:p>
          <w:p w14:paraId="07FAA9C0" w14:textId="77777777" w:rsidR="002B3782" w:rsidRPr="00E82D2A" w:rsidRDefault="002B3782" w:rsidP="006F41D2">
            <w:pPr>
              <w:pStyle w:val="ConsPlusNonformat"/>
              <w:jc w:val="center"/>
              <w:rPr>
                <w:rFonts w:ascii="Times New Roman" w:hAnsi="Times New Roman" w:cs="Times New Roman"/>
              </w:rPr>
            </w:pPr>
            <w:r w:rsidRPr="002B3782">
              <w:rPr>
                <w:rFonts w:ascii="Times New Roman" w:hAnsi="Times New Roman" w:cs="Times New Roman"/>
              </w:rPr>
              <w:t xml:space="preserve">    </w:t>
            </w:r>
            <w:r w:rsidRPr="00E82D2A">
              <w:rPr>
                <w:rFonts w:ascii="Times New Roman" w:hAnsi="Times New Roman" w:cs="Times New Roman"/>
              </w:rPr>
              <w:t>___________________________________________________</w:t>
            </w:r>
          </w:p>
          <w:p w14:paraId="364EE7AB"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14:paraId="0C1A5873"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 xml:space="preserve"> (фамилия, имя, отчество (последнее - при наличии))</w:t>
            </w:r>
          </w:p>
          <w:p w14:paraId="69BFF8A2"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от __________________________________________________</w:t>
            </w:r>
          </w:p>
          <w:p w14:paraId="04B25C49" w14:textId="77777777" w:rsidR="002B3782" w:rsidRPr="00E82D2A" w:rsidRDefault="002B3782" w:rsidP="006F41D2">
            <w:pPr>
              <w:pStyle w:val="ConsPlusNonformat"/>
              <w:jc w:val="right"/>
              <w:rPr>
                <w:rFonts w:ascii="Times New Roman" w:hAnsi="Times New Roman" w:cs="Times New Roman"/>
              </w:rPr>
            </w:pPr>
            <w:proofErr w:type="gramStart"/>
            <w:r w:rsidRPr="00E82D2A">
              <w:rPr>
                <w:rFonts w:ascii="Times New Roman" w:hAnsi="Times New Roman" w:cs="Times New Roman"/>
              </w:rPr>
              <w:t>(фамилия, имя и (при наличии) отчество,</w:t>
            </w:r>
            <w:proofErr w:type="gramEnd"/>
          </w:p>
          <w:p w14:paraId="498B128B"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14:paraId="775336E9"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реквизиты документа, удостоверяющего личность</w:t>
            </w:r>
          </w:p>
          <w:p w14:paraId="4E6E6F5F"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14:paraId="7DB36A8C"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для физического лица; наименование юридического лица)</w:t>
            </w:r>
          </w:p>
          <w:p w14:paraId="670B714C"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Место жительства (место нахождения):</w:t>
            </w:r>
          </w:p>
          <w:p w14:paraId="3D0654CA"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14:paraId="36EF9D9A"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14:paraId="217DFD15"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ОГРН ________________________________________________</w:t>
            </w:r>
          </w:p>
          <w:p w14:paraId="7962C3D3" w14:textId="77777777" w:rsidR="002B3782" w:rsidRPr="00E82D2A" w:rsidRDefault="002B3782" w:rsidP="006F41D2">
            <w:pPr>
              <w:pStyle w:val="ConsPlusNonformat"/>
              <w:jc w:val="right"/>
              <w:rPr>
                <w:rFonts w:ascii="Times New Roman" w:hAnsi="Times New Roman" w:cs="Times New Roman"/>
              </w:rPr>
            </w:pPr>
            <w:proofErr w:type="gramStart"/>
            <w:r w:rsidRPr="00E82D2A">
              <w:rPr>
                <w:rFonts w:ascii="Times New Roman" w:hAnsi="Times New Roman" w:cs="Times New Roman"/>
              </w:rPr>
              <w:t>(для юридических лиц, зарегистрированных</w:t>
            </w:r>
            <w:proofErr w:type="gramEnd"/>
          </w:p>
          <w:p w14:paraId="5CFF7481"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на территории Российской Федерации)</w:t>
            </w:r>
          </w:p>
          <w:p w14:paraId="4F2566A2" w14:textId="77777777" w:rsidR="002B3782" w:rsidRPr="00E82D2A" w:rsidRDefault="002B3782" w:rsidP="006F41D2">
            <w:pPr>
              <w:pStyle w:val="ConsPlusNonformat"/>
              <w:jc w:val="right"/>
              <w:rPr>
                <w:rFonts w:ascii="Times New Roman" w:hAnsi="Times New Roman" w:cs="Times New Roman"/>
              </w:rPr>
            </w:pPr>
            <w:r w:rsidRPr="00E82D2A">
              <w:rPr>
                <w:rFonts w:ascii="Times New Roman" w:hAnsi="Times New Roman" w:cs="Times New Roman"/>
              </w:rPr>
              <w:t>ИНН _________________________________________________</w:t>
            </w:r>
          </w:p>
          <w:p w14:paraId="68DF32A9" w14:textId="77777777" w:rsidR="002B3782" w:rsidRPr="00E82D2A" w:rsidRDefault="002B3782" w:rsidP="006F41D2">
            <w:pPr>
              <w:pStyle w:val="ConsPlusNonformat"/>
              <w:jc w:val="right"/>
              <w:rPr>
                <w:rFonts w:ascii="Times New Roman" w:hAnsi="Times New Roman" w:cs="Times New Roman"/>
              </w:rPr>
            </w:pPr>
            <w:proofErr w:type="gramStart"/>
            <w:r w:rsidRPr="00E82D2A">
              <w:rPr>
                <w:rFonts w:ascii="Times New Roman" w:hAnsi="Times New Roman" w:cs="Times New Roman"/>
              </w:rPr>
              <w:t>(для юридических лиц, зарегистрированных</w:t>
            </w:r>
            <w:proofErr w:type="gramEnd"/>
          </w:p>
          <w:p w14:paraId="55A7671E" w14:textId="77777777" w:rsidR="002B3782" w:rsidRPr="00E82D2A" w:rsidRDefault="002B3782" w:rsidP="006F41D2">
            <w:pPr>
              <w:pStyle w:val="ConsPlusNonformat"/>
              <w:jc w:val="right"/>
              <w:rPr>
                <w:rFonts w:ascii="Times New Roman" w:hAnsi="Times New Roman" w:cs="Times New Roman"/>
                <w:sz w:val="28"/>
                <w:szCs w:val="28"/>
              </w:rPr>
            </w:pPr>
            <w:r w:rsidRPr="00E82D2A">
              <w:rPr>
                <w:rFonts w:ascii="Times New Roman" w:hAnsi="Times New Roman" w:cs="Times New Roman"/>
              </w:rPr>
              <w:t>на территории Российской Федерации)</w:t>
            </w:r>
          </w:p>
        </w:tc>
      </w:tr>
    </w:tbl>
    <w:p w14:paraId="35B307CE" w14:textId="77777777" w:rsidR="002B3782" w:rsidRPr="00E82D2A" w:rsidRDefault="002B3782" w:rsidP="002B3782">
      <w:pPr>
        <w:tabs>
          <w:tab w:val="left" w:pos="5940"/>
          <w:tab w:val="left" w:pos="6300"/>
          <w:tab w:val="left" w:pos="6660"/>
        </w:tabs>
        <w:jc w:val="right"/>
        <w:rPr>
          <w:rFonts w:ascii="Times New Roman" w:hAnsi="Times New Roman" w:cs="Times New Roman"/>
          <w:sz w:val="18"/>
          <w:szCs w:val="18"/>
        </w:rPr>
      </w:pPr>
    </w:p>
    <w:p w14:paraId="303F3AC3" w14:textId="77777777" w:rsidR="002B3782" w:rsidRPr="00E82D2A" w:rsidRDefault="002B3782" w:rsidP="002B3782">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ЗАЯВЛЕНИЕ</w:t>
      </w:r>
    </w:p>
    <w:p w14:paraId="04BE04EA" w14:textId="77777777" w:rsidR="002B3782" w:rsidRPr="00E82D2A" w:rsidRDefault="002B3782" w:rsidP="002B3782">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о предварительном согласовании предоставления</w:t>
      </w:r>
    </w:p>
    <w:p w14:paraId="08CF2FB8" w14:textId="77777777" w:rsidR="002B3782" w:rsidRPr="00E82D2A" w:rsidRDefault="002B3782" w:rsidP="002B3782">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w:t>
      </w:r>
    </w:p>
    <w:p w14:paraId="0F666DDA" w14:textId="77777777" w:rsidR="002B3782" w:rsidRPr="00E82D2A" w:rsidRDefault="002B3782" w:rsidP="002B3782">
      <w:pPr>
        <w:pStyle w:val="ConsPlusNonformat"/>
        <w:jc w:val="both"/>
        <w:rPr>
          <w:rFonts w:ascii="Times New Roman" w:hAnsi="Times New Roman" w:cs="Times New Roman"/>
        </w:rPr>
      </w:pPr>
    </w:p>
    <w:p w14:paraId="67910D06" w14:textId="77777777" w:rsidR="002B3782" w:rsidRPr="00E82D2A" w:rsidRDefault="002B3782" w:rsidP="002B3782">
      <w:pPr>
        <w:pStyle w:val="ConsPlusNonformat"/>
        <w:ind w:firstLine="709"/>
        <w:jc w:val="both"/>
        <w:rPr>
          <w:rFonts w:ascii="Times New Roman" w:hAnsi="Times New Roman" w:cs="Times New Roman"/>
          <w:sz w:val="24"/>
          <w:szCs w:val="24"/>
        </w:rPr>
      </w:pPr>
      <w:r w:rsidRPr="00E82D2A">
        <w:rPr>
          <w:rFonts w:ascii="Times New Roman" w:hAnsi="Times New Roman" w:cs="Times New Roman"/>
          <w:sz w:val="24"/>
          <w:szCs w:val="24"/>
        </w:rPr>
        <w:t>Прошу предварительно согласовать предоставление земельного участка с кадастровым номером (при наличии): _____________________________________________________________</w:t>
      </w:r>
    </w:p>
    <w:p w14:paraId="42AD8E4C"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w:t>
      </w:r>
    </w:p>
    <w:p w14:paraId="1738E1C3" w14:textId="77777777" w:rsidR="002B3782" w:rsidRPr="00E82D2A" w:rsidRDefault="002B3782" w:rsidP="002B3782">
      <w:pPr>
        <w:pStyle w:val="ConsPlusNonformat"/>
        <w:jc w:val="center"/>
        <w:rPr>
          <w:rFonts w:ascii="Times New Roman" w:hAnsi="Times New Roman" w:cs="Times New Roman"/>
        </w:rPr>
      </w:pPr>
      <w:r w:rsidRPr="00E82D2A">
        <w:rPr>
          <w:rFonts w:ascii="Times New Roman" w:hAnsi="Times New Roman" w:cs="Times New Roman"/>
        </w:rPr>
        <w:t>(в случае</w:t>
      </w:r>
      <w:proofErr w:type="gramStart"/>
      <w:r w:rsidRPr="00E82D2A">
        <w:rPr>
          <w:rFonts w:ascii="Times New Roman" w:hAnsi="Times New Roman" w:cs="Times New Roman"/>
        </w:rPr>
        <w:t>,</w:t>
      </w:r>
      <w:proofErr w:type="gramEnd"/>
      <w:r w:rsidRPr="00E82D2A">
        <w:rPr>
          <w:rFonts w:ascii="Times New Roman" w:hAnsi="Times New Roman" w:cs="Times New Roman"/>
        </w:rPr>
        <w:t xml:space="preserve"> если границы подлежат уточнению)</w:t>
      </w:r>
    </w:p>
    <w:p w14:paraId="7C39BBBF" w14:textId="77777777" w:rsidR="002B3782" w:rsidRPr="00E82D2A" w:rsidRDefault="002B3782" w:rsidP="002B3782">
      <w:pPr>
        <w:pStyle w:val="ConsPlusNonformat"/>
        <w:jc w:val="both"/>
        <w:rPr>
          <w:rFonts w:ascii="Times New Roman" w:hAnsi="Times New Roman" w:cs="Times New Roman"/>
          <w:sz w:val="10"/>
          <w:szCs w:val="10"/>
        </w:rPr>
      </w:pPr>
    </w:p>
    <w:p w14:paraId="4DE47A48"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Дополнительно сообщаю следующую информацию:</w:t>
      </w:r>
    </w:p>
    <w:p w14:paraId="51340B93" w14:textId="77777777" w:rsidR="002B3782" w:rsidRPr="00E82D2A" w:rsidRDefault="002B3782" w:rsidP="002B3782">
      <w:pPr>
        <w:pStyle w:val="ConsPlusNonformat"/>
        <w:jc w:val="both"/>
        <w:rPr>
          <w:rFonts w:ascii="Times New Roman" w:hAnsi="Times New Roman" w:cs="Times New Roman"/>
          <w:sz w:val="10"/>
          <w:szCs w:val="10"/>
        </w:rPr>
      </w:pPr>
    </w:p>
    <w:p w14:paraId="54ACE410"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__________________________________________________________________________________.</w:t>
      </w:r>
    </w:p>
    <w:p w14:paraId="07B6159A"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6F677BFA"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14:paraId="700C0726"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3. Основание предоставления земельного участка без проведения торгов (из числа предусмотренных Земельным </w:t>
      </w:r>
      <w:hyperlink r:id="rId50" w:history="1">
        <w:r w:rsidRPr="00E82D2A">
          <w:rPr>
            <w:rFonts w:ascii="Times New Roman" w:hAnsi="Times New Roman" w:cs="Times New Roman"/>
            <w:sz w:val="24"/>
            <w:szCs w:val="24"/>
          </w:rPr>
          <w:t>кодексом</w:t>
        </w:r>
      </w:hyperlink>
      <w:r w:rsidRPr="00E82D2A">
        <w:rPr>
          <w:rFonts w:ascii="Times New Roman" w:hAnsi="Times New Roman" w:cs="Times New Roman"/>
          <w:sz w:val="24"/>
          <w:szCs w:val="24"/>
        </w:rPr>
        <w:t xml:space="preserve"> Российской Федерации)</w:t>
      </w:r>
    </w:p>
    <w:p w14:paraId="187B3B36"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14:paraId="4A9B4A94"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4. Вид права ______________________________________________________________________ .</w:t>
      </w:r>
    </w:p>
    <w:p w14:paraId="4288DFF0"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5. Цель использования земельного участка </w:t>
      </w:r>
      <w:r>
        <w:rPr>
          <w:rFonts w:ascii="Times New Roman" w:hAnsi="Times New Roman" w:cs="Times New Roman"/>
          <w:sz w:val="24"/>
          <w:szCs w:val="24"/>
        </w:rPr>
        <w:t>____________________________________________</w:t>
      </w:r>
    </w:p>
    <w:p w14:paraId="1803E1AB"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lastRenderedPageBreak/>
        <w:t>__________________________________________________________________________________.</w:t>
      </w:r>
    </w:p>
    <w:p w14:paraId="67F50AAD"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w:t>
      </w:r>
    </w:p>
    <w:p w14:paraId="3EA77979"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14:paraId="39EBDCA4"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82D2A">
        <w:rPr>
          <w:rFonts w:ascii="Times New Roman" w:hAnsi="Times New Roman" w:cs="Times New Roman"/>
          <w:sz w:val="24"/>
          <w:szCs w:val="24"/>
        </w:rPr>
        <w:t>указанными</w:t>
      </w:r>
      <w:proofErr w:type="gramEnd"/>
      <w:r w:rsidRPr="00E82D2A">
        <w:rPr>
          <w:rFonts w:ascii="Times New Roman" w:hAnsi="Times New Roman" w:cs="Times New Roman"/>
          <w:sz w:val="24"/>
          <w:szCs w:val="24"/>
        </w:rPr>
        <w:t xml:space="preserve"> документом и (или) проектом) __________________________________________________________________________________.</w:t>
      </w:r>
    </w:p>
    <w:p w14:paraId="287C5692"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8. Почтовый адрес и (или) адрес электронной почты для связи с заявителем __________________________________________________________________________________.</w:t>
      </w:r>
    </w:p>
    <w:p w14:paraId="4511F475" w14:textId="77777777" w:rsidR="002B3782" w:rsidRPr="00E82D2A" w:rsidRDefault="002B3782" w:rsidP="002B3782">
      <w:pPr>
        <w:pStyle w:val="ConsPlusNonformat"/>
        <w:jc w:val="both"/>
        <w:rPr>
          <w:rFonts w:ascii="Times New Roman" w:hAnsi="Times New Roman" w:cs="Times New Roman"/>
        </w:rPr>
      </w:pPr>
    </w:p>
    <w:p w14:paraId="5CDC090A"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К заявлению прилагаются:</w:t>
      </w:r>
    </w:p>
    <w:p w14:paraId="0053AAFD"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_________________________________________________________________.</w:t>
      </w:r>
    </w:p>
    <w:p w14:paraId="24D36409"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w:t>
      </w:r>
      <w:r>
        <w:rPr>
          <w:rFonts w:ascii="Times New Roman" w:hAnsi="Times New Roman" w:cs="Times New Roman"/>
          <w:sz w:val="24"/>
          <w:szCs w:val="24"/>
        </w:rPr>
        <w:t xml:space="preserve"> </w:t>
      </w:r>
      <w:r w:rsidRPr="00E82D2A">
        <w:rPr>
          <w:rFonts w:ascii="Times New Roman" w:hAnsi="Times New Roman" w:cs="Times New Roman"/>
          <w:sz w:val="24"/>
          <w:szCs w:val="24"/>
        </w:rPr>
        <w:t>территории, в границах которой предстоит образовать такой земельный</w:t>
      </w:r>
      <w:r>
        <w:rPr>
          <w:rFonts w:ascii="Times New Roman" w:hAnsi="Times New Roman" w:cs="Times New Roman"/>
          <w:sz w:val="24"/>
          <w:szCs w:val="24"/>
        </w:rPr>
        <w:t xml:space="preserve"> </w:t>
      </w:r>
      <w:r w:rsidRPr="00E82D2A">
        <w:rPr>
          <w:rFonts w:ascii="Times New Roman" w:hAnsi="Times New Roman" w:cs="Times New Roman"/>
          <w:sz w:val="24"/>
          <w:szCs w:val="24"/>
        </w:rPr>
        <w:t>участок) ________________________________________.</w:t>
      </w:r>
    </w:p>
    <w:p w14:paraId="5CB1629E"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3. Документ, подтверждающий полномочия представителя заявителя (в</w:t>
      </w:r>
      <w:r>
        <w:rPr>
          <w:rFonts w:ascii="Times New Roman" w:hAnsi="Times New Roman" w:cs="Times New Roman"/>
          <w:sz w:val="24"/>
          <w:szCs w:val="24"/>
        </w:rPr>
        <w:t xml:space="preserve"> </w:t>
      </w:r>
      <w:r w:rsidRPr="00E82D2A">
        <w:rPr>
          <w:rFonts w:ascii="Times New Roman" w:hAnsi="Times New Roman" w:cs="Times New Roman"/>
          <w:sz w:val="24"/>
          <w:szCs w:val="24"/>
        </w:rPr>
        <w:t xml:space="preserve">случае, если с заявлением </w:t>
      </w:r>
      <w:r w:rsidRPr="00B40DD5">
        <w:rPr>
          <w:rFonts w:ascii="Times New Roman" w:hAnsi="Times New Roman" w:cs="Times New Roman"/>
          <w:sz w:val="24"/>
          <w:szCs w:val="24"/>
        </w:rPr>
        <w:t>о предварительном согласовании предоставления земельного участка обращается</w:t>
      </w:r>
      <w:r w:rsidRPr="00E82D2A">
        <w:rPr>
          <w:rFonts w:ascii="Times New Roman" w:hAnsi="Times New Roman" w:cs="Times New Roman"/>
          <w:sz w:val="24"/>
          <w:szCs w:val="24"/>
        </w:rPr>
        <w:t xml:space="preserve"> представитель заявителя) ________________________________________________________________________.</w:t>
      </w:r>
    </w:p>
    <w:p w14:paraId="1C213C37" w14:textId="77777777" w:rsidR="002B3782" w:rsidRPr="00016DE9"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4. Заверенный перевод на русский язык документов о государственной</w:t>
      </w:r>
      <w:r>
        <w:rPr>
          <w:rFonts w:ascii="Times New Roman" w:hAnsi="Times New Roman" w:cs="Times New Roman"/>
          <w:sz w:val="24"/>
          <w:szCs w:val="24"/>
        </w:rPr>
        <w:t xml:space="preserve"> </w:t>
      </w:r>
      <w:r w:rsidRPr="00E82D2A">
        <w:rPr>
          <w:rFonts w:ascii="Times New Roman" w:hAnsi="Times New Roman" w:cs="Times New Roman"/>
          <w:sz w:val="24"/>
          <w:szCs w:val="24"/>
        </w:rPr>
        <w:t>регистрации юридического лица в соответствии с законодательством</w:t>
      </w:r>
      <w:r>
        <w:rPr>
          <w:rFonts w:ascii="Times New Roman" w:hAnsi="Times New Roman" w:cs="Times New Roman"/>
          <w:sz w:val="24"/>
          <w:szCs w:val="24"/>
        </w:rPr>
        <w:t xml:space="preserve"> </w:t>
      </w:r>
      <w:r w:rsidRPr="00E82D2A">
        <w:rPr>
          <w:rFonts w:ascii="Times New Roman" w:hAnsi="Times New Roman" w:cs="Times New Roman"/>
          <w:sz w:val="24"/>
          <w:szCs w:val="24"/>
        </w:rPr>
        <w:t xml:space="preserve">иностранного государства (в случае, если заявителем </w:t>
      </w:r>
      <w:r w:rsidRPr="00016DE9">
        <w:rPr>
          <w:rFonts w:ascii="Times New Roman" w:hAnsi="Times New Roman" w:cs="Times New Roman"/>
          <w:sz w:val="24"/>
          <w:szCs w:val="24"/>
        </w:rPr>
        <w:t>является иностранное юридическое лицо) __________________________________________________________________________________.</w:t>
      </w:r>
    </w:p>
    <w:p w14:paraId="420FC446" w14:textId="77777777" w:rsidR="002B3782" w:rsidRPr="00016DE9" w:rsidRDefault="002B3782" w:rsidP="002B3782">
      <w:pPr>
        <w:pStyle w:val="ConsPlusNonformat"/>
        <w:jc w:val="both"/>
        <w:rPr>
          <w:rFonts w:ascii="Times New Roman" w:hAnsi="Times New Roman" w:cs="Times New Roman"/>
          <w:i/>
          <w:sz w:val="24"/>
          <w:szCs w:val="24"/>
        </w:rPr>
      </w:pPr>
      <w:r w:rsidRPr="00016DE9">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__________________________________________.</w:t>
      </w:r>
    </w:p>
    <w:p w14:paraId="71E99768" w14:textId="77777777" w:rsidR="002B3782" w:rsidRPr="00E82D2A" w:rsidRDefault="002B3782" w:rsidP="002B3782">
      <w:pPr>
        <w:ind w:firstLine="0"/>
        <w:rPr>
          <w:rFonts w:ascii="Times New Roman" w:hAnsi="Times New Roman" w:cs="Times New Roman"/>
        </w:rPr>
      </w:pPr>
      <w:r w:rsidRPr="00016DE9">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w:t>
      </w:r>
      <w:r w:rsidRPr="00E82D2A">
        <w:rPr>
          <w:rFonts w:ascii="Times New Roman" w:hAnsi="Times New Roman" w:cs="Times New Roman"/>
        </w:rPr>
        <w:t xml:space="preserve">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cs="Times New Roman"/>
        </w:rPr>
        <w:t xml:space="preserve"> </w:t>
      </w:r>
      <w:r w:rsidRPr="00E82D2A">
        <w:rPr>
          <w:rFonts w:ascii="Times New Roman" w:hAnsi="Times New Roman" w:cs="Times New Roman"/>
        </w:rPr>
        <w:t>________________________________.</w:t>
      </w:r>
    </w:p>
    <w:p w14:paraId="296252CA" w14:textId="77777777" w:rsidR="002B3782" w:rsidRDefault="002B3782" w:rsidP="002B3782">
      <w:pPr>
        <w:pStyle w:val="ConsPlusNonformat"/>
        <w:jc w:val="both"/>
        <w:rPr>
          <w:rFonts w:ascii="Times New Roman" w:hAnsi="Times New Roman" w:cs="Times New Roman"/>
        </w:rPr>
      </w:pPr>
    </w:p>
    <w:p w14:paraId="3C0ED956" w14:textId="77777777" w:rsidR="002B3782" w:rsidRPr="003B5CC4" w:rsidRDefault="002B3782" w:rsidP="002B3782">
      <w:pPr>
        <w:ind w:firstLine="0"/>
        <w:rPr>
          <w:rFonts w:ascii="Times New Roman" w:hAnsi="Times New Roman" w:cs="Times New Roman"/>
        </w:rPr>
      </w:pPr>
      <w:r w:rsidRPr="003B5CC4">
        <w:rPr>
          <w:rFonts w:ascii="Times New Roman" w:hAnsi="Times New Roman" w:cs="Times New Roman"/>
        </w:rPr>
        <w:t>Способ получения документов:</w:t>
      </w:r>
    </w:p>
    <w:p w14:paraId="20B49CCC" w14:textId="77777777" w:rsidR="002B3782" w:rsidRDefault="002B3782" w:rsidP="002B3782">
      <w:pPr>
        <w:rPr>
          <w:rFonts w:ascii="Times New Roman" w:hAnsi="Times New Roman" w:cs="Times New Roman"/>
        </w:rPr>
      </w:pPr>
    </w:p>
    <w:p w14:paraId="4BF00ECF" w14:textId="77777777" w:rsidR="002B3782" w:rsidRDefault="002B3782" w:rsidP="002B3782">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339437CE" wp14:editId="582D9DA5">
                <wp:simplePos x="0" y="0"/>
                <wp:positionH relativeFrom="column">
                  <wp:posOffset>885825</wp:posOffset>
                </wp:positionH>
                <wp:positionV relativeFrom="paragraph">
                  <wp:posOffset>9525</wp:posOffset>
                </wp:positionV>
                <wp:extent cx="142875" cy="1428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69.75pt;margin-top:.75pt;width:11.2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" fillcolor="window" strokecolor="windowText" strokeweight="1pt">
                <v:path arrowok="t"/>
              </v:rect>
            </w:pict>
          </mc:Fallback>
        </mc:AlternateContent>
      </w:r>
      <w:r>
        <w:rPr>
          <w:rFonts w:ascii="Times New Roman" w:hAnsi="Times New Roman" w:cs="Times New Roman"/>
        </w:rPr>
        <w:t>Через МФЦ</w:t>
      </w:r>
    </w:p>
    <w:p w14:paraId="5374E6BA" w14:textId="77777777" w:rsidR="002B3782" w:rsidRDefault="002B3782" w:rsidP="002B3782">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6905AB8A" wp14:editId="1992BCDB">
                <wp:simplePos x="0" y="0"/>
                <wp:positionH relativeFrom="column">
                  <wp:posOffset>3689985</wp:posOffset>
                </wp:positionH>
                <wp:positionV relativeFrom="paragraph">
                  <wp:posOffset>35560</wp:posOffset>
                </wp:positionV>
                <wp:extent cx="142875" cy="1428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290.55pt;margin-top:2.8pt;width:11.2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" strokeweight="1pt"/>
            </w:pict>
          </mc:Fallback>
        </mc:AlternateContent>
      </w:r>
      <w:r w:rsidRPr="003B5CC4">
        <w:rPr>
          <w:rFonts w:ascii="Times New Roman" w:hAnsi="Times New Roman" w:cs="Times New Roman"/>
        </w:rPr>
        <w:t xml:space="preserve">Лично </w:t>
      </w:r>
      <w:r>
        <w:rPr>
          <w:rFonts w:ascii="Times New Roman" w:hAnsi="Times New Roman" w:cs="Times New Roman"/>
        </w:rPr>
        <w:t>по месту нахождения Уполномоченного органа</w:t>
      </w:r>
    </w:p>
    <w:p w14:paraId="46C44B01" w14:textId="77777777" w:rsidR="002B3782" w:rsidRDefault="002B3782" w:rsidP="002B3782">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2D63CA5E" wp14:editId="68574373">
                <wp:simplePos x="0" y="0"/>
                <wp:positionH relativeFrom="column">
                  <wp:posOffset>4101465</wp:posOffset>
                </wp:positionH>
                <wp:positionV relativeFrom="paragraph">
                  <wp:posOffset>5715</wp:posOffset>
                </wp:positionV>
                <wp:extent cx="142875" cy="1428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22.95pt;margin-top:.45pt;width:11.2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" fillcolor="window" strokecolor="windowText" strokeweight="1pt">
                <v:path arrowok="t"/>
              </v:rect>
            </w:pict>
          </mc:Fallback>
        </mc:AlternateContent>
      </w:r>
      <w:r w:rsidRPr="003B5CC4">
        <w:rPr>
          <w:rFonts w:ascii="Times New Roman" w:hAnsi="Times New Roman" w:cs="Times New Roman"/>
        </w:rPr>
        <w:t>Почтовым отправлением по адресу, указанному в заявлении</w:t>
      </w:r>
    </w:p>
    <w:p w14:paraId="737E529B" w14:textId="77777777" w:rsidR="002B3782" w:rsidRPr="003B5CC4" w:rsidRDefault="002B3782" w:rsidP="002B3782">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76C381AB" wp14:editId="455276BB">
                <wp:simplePos x="0" y="0"/>
                <wp:positionH relativeFrom="column">
                  <wp:posOffset>1541780</wp:posOffset>
                </wp:positionH>
                <wp:positionV relativeFrom="paragraph">
                  <wp:posOffset>11430</wp:posOffset>
                </wp:positionV>
                <wp:extent cx="142875" cy="1428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121.4pt;margin-top:.9pt;width:11.2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" fillcolor="window" strokecolor="windowText" strokeweight="1pt">
                <v:path arrowok="t"/>
              </v:rect>
            </w:pict>
          </mc:Fallback>
        </mc:AlternateContent>
      </w:r>
      <w:r w:rsidRPr="003B5CC4">
        <w:rPr>
          <w:rFonts w:ascii="Times New Roman" w:hAnsi="Times New Roman" w:cs="Times New Roman"/>
        </w:rPr>
        <w:t>Электронной почтой</w:t>
      </w:r>
    </w:p>
    <w:p w14:paraId="5033FE11" w14:textId="77777777" w:rsidR="002B3782" w:rsidRPr="003B5CC4" w:rsidRDefault="002B3782" w:rsidP="002B3782">
      <w:pPr>
        <w:tabs>
          <w:tab w:val="left" w:pos="839"/>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07A1B649" wp14:editId="61DAB388">
                <wp:simplePos x="0" y="0"/>
                <wp:positionH relativeFrom="column">
                  <wp:posOffset>3796665</wp:posOffset>
                </wp:positionH>
                <wp:positionV relativeFrom="paragraph">
                  <wp:posOffset>386715</wp:posOffset>
                </wp:positionV>
                <wp:extent cx="142875" cy="1428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298.95pt;margin-top:30.45pt;width:11.2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" fillcolor="window" strokecolor="windowText" strokeweight="1pt">
                <v:path arrowok="t"/>
              </v:rect>
            </w:pict>
          </mc:Fallback>
        </mc:AlternateContent>
      </w:r>
      <w:r w:rsidRPr="003B5CC4">
        <w:rPr>
          <w:rFonts w:ascii="Times New Roman" w:hAnsi="Times New Roman" w:cs="Times New Roman"/>
        </w:rPr>
        <w:t>С момента реализации технической возможности путем направления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14:paraId="75A6B275" w14:textId="77777777" w:rsidR="002B3782" w:rsidRPr="003B5CC4" w:rsidRDefault="002B3782" w:rsidP="002B3782">
      <w:pPr>
        <w:tabs>
          <w:tab w:val="left" w:pos="709"/>
        </w:tabs>
        <w:rPr>
          <w:rFonts w:ascii="Times New Roman" w:hAnsi="Times New Roman" w:cs="Times New Roman"/>
        </w:rPr>
      </w:pPr>
    </w:p>
    <w:p w14:paraId="17191C01" w14:textId="77777777" w:rsidR="002B3782" w:rsidRPr="003B5CC4" w:rsidRDefault="002B3782" w:rsidP="002B3782">
      <w:pPr>
        <w:tabs>
          <w:tab w:val="left" w:pos="709"/>
        </w:tabs>
        <w:rPr>
          <w:rFonts w:ascii="Times New Roman" w:hAnsi="Times New Roman" w:cs="Times New Roman"/>
        </w:rPr>
      </w:pPr>
      <w:r w:rsidRPr="003B5CC4">
        <w:rPr>
          <w:rFonts w:ascii="Times New Roman" w:hAnsi="Times New Roman" w:cs="Times New Roman"/>
        </w:rPr>
        <w:t>Приложение: _________________________</w:t>
      </w:r>
    </w:p>
    <w:p w14:paraId="3954229D" w14:textId="77777777" w:rsidR="002B3782" w:rsidRPr="003B5CC4" w:rsidRDefault="002B3782" w:rsidP="002B3782">
      <w:pPr>
        <w:rPr>
          <w:rFonts w:ascii="Times New Roman" w:hAnsi="Times New Roman" w:cs="Times New Roman"/>
        </w:rPr>
      </w:pPr>
    </w:p>
    <w:p w14:paraId="6BC0A91D" w14:textId="77777777" w:rsidR="002B3782" w:rsidRPr="003B5CC4" w:rsidRDefault="002B3782" w:rsidP="002B3782">
      <w:pPr>
        <w:rPr>
          <w:rFonts w:ascii="Times New Roman" w:hAnsi="Times New Roman" w:cs="Times New Roman"/>
        </w:rPr>
      </w:pPr>
      <w:r w:rsidRPr="003B5CC4">
        <w:rPr>
          <w:rFonts w:ascii="Times New Roman" w:hAnsi="Times New Roman" w:cs="Times New Roman"/>
        </w:rPr>
        <w:t>Дата                                                                       Подпись заявителя, расшифровка подписи</w:t>
      </w:r>
    </w:p>
    <w:p w14:paraId="5924B3B2" w14:textId="77777777" w:rsidR="002B3782" w:rsidRPr="00C21804" w:rsidRDefault="002B3782" w:rsidP="002B3782">
      <w:pPr>
        <w:pStyle w:val="ConsPlusNonformat"/>
        <w:jc w:val="both"/>
        <w:rPr>
          <w:rFonts w:ascii="Times New Roman" w:hAnsi="Times New Roman" w:cs="Times New Roman"/>
        </w:rPr>
      </w:pPr>
    </w:p>
    <w:p w14:paraId="700E9EBC" w14:textId="77777777" w:rsidR="002B3782" w:rsidRPr="00E82D2A" w:rsidRDefault="002B3782" w:rsidP="002B3782">
      <w:pPr>
        <w:pStyle w:val="ConsPlusNonformat"/>
        <w:jc w:val="both"/>
        <w:rPr>
          <w:rFonts w:ascii="Times New Roman" w:hAnsi="Times New Roman" w:cs="Times New Roman"/>
        </w:rPr>
      </w:pPr>
    </w:p>
    <w:p w14:paraId="7BEC81C9"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lastRenderedPageBreak/>
        <w:t>Заявитель: ___________________________________          _______________</w:t>
      </w:r>
    </w:p>
    <w:p w14:paraId="3B3C0703" w14:textId="77777777" w:rsidR="002B3782" w:rsidRPr="00E82D2A" w:rsidRDefault="002B3782" w:rsidP="002B3782">
      <w:pPr>
        <w:pStyle w:val="ConsPlusNonformat"/>
        <w:jc w:val="both"/>
        <w:rPr>
          <w:rFonts w:ascii="Times New Roman" w:hAnsi="Times New Roman" w:cs="Times New Roman"/>
          <w:sz w:val="24"/>
          <w:szCs w:val="24"/>
        </w:rPr>
      </w:pPr>
      <w:proofErr w:type="gramStart"/>
      <w:r w:rsidRPr="00E82D2A">
        <w:rPr>
          <w:rFonts w:ascii="Times New Roman" w:hAnsi="Times New Roman" w:cs="Times New Roman"/>
          <w:sz w:val="24"/>
          <w:szCs w:val="24"/>
        </w:rPr>
        <w:t>(фамилия, имя, отчество                                                               (подпись)</w:t>
      </w:r>
      <w:proofErr w:type="gramEnd"/>
    </w:p>
    <w:p w14:paraId="08E5D5D6" w14:textId="77777777" w:rsidR="002B3782" w:rsidRPr="00E82D2A" w:rsidRDefault="002B3782" w:rsidP="002B3782">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(последнее - при наличии))</w:t>
      </w:r>
    </w:p>
    <w:p w14:paraId="74491AC0" w14:textId="77777777" w:rsidR="002B3782" w:rsidRDefault="002B3782" w:rsidP="002B3782">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 20___ г.</w:t>
      </w:r>
    </w:p>
    <w:p w14:paraId="05BF5B3D" w14:textId="77777777" w:rsidR="002B3782" w:rsidRPr="00C56B77" w:rsidRDefault="002B3782" w:rsidP="00C56B77">
      <w:pPr>
        <w:pStyle w:val="ConsPlusNonformat"/>
        <w:jc w:val="both"/>
        <w:rPr>
          <w:rFonts w:ascii="Times New Roman" w:hAnsi="Times New Roman" w:cs="Times New Roman"/>
          <w:sz w:val="24"/>
          <w:szCs w:val="24"/>
        </w:rPr>
        <w:sectPr w:rsidR="002B3782" w:rsidRPr="00C56B77" w:rsidSect="00CA6D14">
          <w:headerReference w:type="default" r:id="rId51"/>
          <w:footerReference w:type="default" r:id="rId52"/>
          <w:footerReference w:type="first" r:id="rId53"/>
          <w:pgSz w:w="11900" w:h="16800"/>
          <w:pgMar w:top="851" w:right="560" w:bottom="1440" w:left="1418" w:header="720" w:footer="720" w:gutter="0"/>
          <w:cols w:space="720"/>
          <w:noEndnote/>
          <w:titlePg/>
          <w:docGrid w:linePitch="326"/>
        </w:sectPr>
      </w:pPr>
    </w:p>
    <w:p w14:paraId="2CA5C67C" w14:textId="6365BB5C" w:rsidR="00C56B77" w:rsidRDefault="00C56B77" w:rsidP="00C56B77">
      <w:pPr>
        <w:widowControl/>
        <w:autoSpaceDE/>
        <w:autoSpaceDN/>
        <w:adjustRightInd/>
        <w:ind w:left="10348" w:firstLine="0"/>
        <w:jc w:val="center"/>
        <w:rPr>
          <w:rFonts w:ascii="Times New Roman" w:hAnsi="Times New Roman" w:cs="Times New Roman"/>
        </w:rPr>
      </w:pPr>
      <w:r>
        <w:rPr>
          <w:rFonts w:ascii="Times New Roman" w:hAnsi="Times New Roman" w:cs="Times New Roman"/>
        </w:rPr>
        <w:lastRenderedPageBreak/>
        <w:t xml:space="preserve">Приложение № </w:t>
      </w:r>
      <w:r w:rsidR="002B3782">
        <w:rPr>
          <w:rFonts w:ascii="Times New Roman" w:hAnsi="Times New Roman" w:cs="Times New Roman"/>
        </w:rPr>
        <w:t>3</w:t>
      </w:r>
    </w:p>
    <w:p w14:paraId="41E8F268" w14:textId="7539274E" w:rsidR="00C56B77" w:rsidRDefault="00C56B77" w:rsidP="00C56B77">
      <w:pPr>
        <w:widowControl/>
        <w:autoSpaceDE/>
        <w:autoSpaceDN/>
        <w:adjustRightInd/>
        <w:ind w:left="10348" w:firstLine="0"/>
        <w:rPr>
          <w:rFonts w:ascii="Times New Roman" w:hAnsi="Times New Roman" w:cs="Times New Roman"/>
        </w:rPr>
      </w:pPr>
      <w:r>
        <w:rPr>
          <w:rFonts w:ascii="Times New Roman" w:hAnsi="Times New Roman" w:cs="Times New Roman"/>
        </w:rPr>
        <w:t>к Административному регламенту</w:t>
      </w:r>
    </w:p>
    <w:p w14:paraId="6154EA93" w14:textId="0FD1581A" w:rsidR="005E42F0" w:rsidRDefault="005E42F0" w:rsidP="005E42F0">
      <w:pPr>
        <w:pStyle w:val="ConsPlusNormal"/>
        <w:jc w:val="center"/>
        <w:rPr>
          <w:rFonts w:ascii="Times New Roman" w:hAnsi="Times New Roman" w:cs="Times New Roman"/>
        </w:rPr>
      </w:pPr>
    </w:p>
    <w:p w14:paraId="6D2D8B73" w14:textId="77777777" w:rsidR="00C56B77" w:rsidRPr="00E82D2A" w:rsidRDefault="00C56B77" w:rsidP="005E42F0">
      <w:pPr>
        <w:pStyle w:val="ConsPlusNormal"/>
        <w:jc w:val="center"/>
        <w:rPr>
          <w:rFonts w:ascii="Times New Roman" w:hAnsi="Times New Roman" w:cs="Times New Roman"/>
        </w:rPr>
      </w:pPr>
    </w:p>
    <w:p w14:paraId="11B7F24E" w14:textId="77777777" w:rsidR="005E42F0" w:rsidRPr="00E82D2A" w:rsidRDefault="005E42F0" w:rsidP="005E42F0">
      <w:pPr>
        <w:pStyle w:val="ConsPlusNormal"/>
        <w:jc w:val="center"/>
        <w:rPr>
          <w:rFonts w:ascii="Times New Roman" w:hAnsi="Times New Roman" w:cs="Times New Roman"/>
          <w:sz w:val="24"/>
          <w:szCs w:val="24"/>
        </w:rPr>
      </w:pPr>
      <w:bookmarkStart w:id="5" w:name="P542"/>
      <w:bookmarkEnd w:id="5"/>
      <w:r w:rsidRPr="00E82D2A">
        <w:rPr>
          <w:rFonts w:ascii="Times New Roman" w:hAnsi="Times New Roman" w:cs="Times New Roman"/>
          <w:sz w:val="24"/>
          <w:szCs w:val="24"/>
        </w:rPr>
        <w:t>ПЕРЕЧЕНЬ</w:t>
      </w:r>
    </w:p>
    <w:p w14:paraId="58D75933" w14:textId="77777777"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ДОКУМЕНТОВ, ПОДТВЕРЖДАЮЩИХ ПРАВО ЗАЯВИТЕЛЯ НА ПРИОБРЕТЕНИЕ</w:t>
      </w:r>
    </w:p>
    <w:p w14:paraId="5885E293" w14:textId="77777777" w:rsidR="005E42F0"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 БЕЗ ПРОВЕДЕНИЯ ТОРГОВ</w:t>
      </w:r>
    </w:p>
    <w:p w14:paraId="6FD4757B" w14:textId="77777777" w:rsidR="003B5CC4" w:rsidRPr="00E82D2A" w:rsidRDefault="003B5CC4" w:rsidP="005E42F0">
      <w:pPr>
        <w:pStyle w:val="ConsPlusNormal"/>
        <w:jc w:val="center"/>
        <w:rPr>
          <w:rFonts w:ascii="Times New Roman" w:hAnsi="Times New Roman" w:cs="Times New Roman"/>
          <w:sz w:val="24"/>
          <w:szCs w:val="24"/>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410"/>
        <w:gridCol w:w="2126"/>
        <w:gridCol w:w="2552"/>
        <w:gridCol w:w="2976"/>
        <w:gridCol w:w="4216"/>
      </w:tblGrid>
      <w:tr w:rsidR="003B5CC4" w:rsidRPr="00E82D2A" w14:paraId="2BB592FB" w14:textId="77777777" w:rsidTr="0031390A">
        <w:tc>
          <w:tcPr>
            <w:tcW w:w="567" w:type="dxa"/>
            <w:vAlign w:val="center"/>
          </w:tcPr>
          <w:p w14:paraId="3E923BF8" w14:textId="77777777"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 xml:space="preserve">№ </w:t>
            </w:r>
            <w:proofErr w:type="gramStart"/>
            <w:r w:rsidRPr="00E82D2A">
              <w:rPr>
                <w:rFonts w:ascii="Times New Roman" w:hAnsi="Times New Roman" w:cs="Times New Roman"/>
                <w:sz w:val="24"/>
                <w:szCs w:val="24"/>
              </w:rPr>
              <w:t>п</w:t>
            </w:r>
            <w:proofErr w:type="gramEnd"/>
            <w:r w:rsidRPr="00E82D2A">
              <w:rPr>
                <w:rFonts w:ascii="Times New Roman" w:hAnsi="Times New Roman" w:cs="Times New Roman"/>
                <w:sz w:val="24"/>
                <w:szCs w:val="24"/>
              </w:rPr>
              <w:t>/п</w:t>
            </w:r>
          </w:p>
        </w:tc>
        <w:tc>
          <w:tcPr>
            <w:tcW w:w="2410" w:type="dxa"/>
            <w:vAlign w:val="center"/>
          </w:tcPr>
          <w:p w14:paraId="0B135C02" w14:textId="77777777"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Основание предоставления земельного участка без проведения торгов</w:t>
            </w:r>
          </w:p>
        </w:tc>
        <w:tc>
          <w:tcPr>
            <w:tcW w:w="2126" w:type="dxa"/>
            <w:vAlign w:val="center"/>
          </w:tcPr>
          <w:p w14:paraId="00BD7413" w14:textId="77777777"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52" w:type="dxa"/>
            <w:vAlign w:val="center"/>
          </w:tcPr>
          <w:p w14:paraId="7F1AAAFB" w14:textId="77777777"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Заявитель</w:t>
            </w:r>
          </w:p>
        </w:tc>
        <w:tc>
          <w:tcPr>
            <w:tcW w:w="2976" w:type="dxa"/>
            <w:vAlign w:val="center"/>
          </w:tcPr>
          <w:p w14:paraId="3D1E5439" w14:textId="77777777"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Земельный участок</w:t>
            </w:r>
          </w:p>
        </w:tc>
        <w:tc>
          <w:tcPr>
            <w:tcW w:w="4216" w:type="dxa"/>
            <w:vAlign w:val="center"/>
          </w:tcPr>
          <w:p w14:paraId="4F91E972" w14:textId="77777777"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bl>
    <w:p w14:paraId="1662A242" w14:textId="77777777" w:rsidR="003B5CC4" w:rsidRPr="003B5CC4" w:rsidRDefault="003B5CC4" w:rsidP="005E42F0">
      <w:pPr>
        <w:rPr>
          <w:rFonts w:ascii="Times New Roman" w:hAnsi="Times New Roman" w:cs="Times New Roman"/>
          <w:sz w:val="2"/>
          <w:szCs w:val="2"/>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410"/>
        <w:gridCol w:w="2126"/>
        <w:gridCol w:w="2552"/>
        <w:gridCol w:w="2976"/>
        <w:gridCol w:w="4216"/>
      </w:tblGrid>
      <w:tr w:rsidR="00E82D2A" w:rsidRPr="00E82D2A" w14:paraId="68B9A7BC" w14:textId="77777777" w:rsidTr="003B5CC4">
        <w:trPr>
          <w:tblHeader/>
        </w:trPr>
        <w:tc>
          <w:tcPr>
            <w:tcW w:w="567" w:type="dxa"/>
          </w:tcPr>
          <w:p w14:paraId="55CB7E15" w14:textId="77777777"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1</w:t>
            </w:r>
          </w:p>
        </w:tc>
        <w:tc>
          <w:tcPr>
            <w:tcW w:w="2410" w:type="dxa"/>
          </w:tcPr>
          <w:p w14:paraId="7AB0CAA2" w14:textId="77777777"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2</w:t>
            </w:r>
          </w:p>
        </w:tc>
        <w:tc>
          <w:tcPr>
            <w:tcW w:w="2126" w:type="dxa"/>
          </w:tcPr>
          <w:p w14:paraId="6B5AB557" w14:textId="77777777"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3</w:t>
            </w:r>
          </w:p>
        </w:tc>
        <w:tc>
          <w:tcPr>
            <w:tcW w:w="2552" w:type="dxa"/>
          </w:tcPr>
          <w:p w14:paraId="11EBBAA0" w14:textId="77777777"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4</w:t>
            </w:r>
          </w:p>
        </w:tc>
        <w:tc>
          <w:tcPr>
            <w:tcW w:w="2976" w:type="dxa"/>
          </w:tcPr>
          <w:p w14:paraId="1B6354E2" w14:textId="77777777"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5</w:t>
            </w:r>
          </w:p>
        </w:tc>
        <w:tc>
          <w:tcPr>
            <w:tcW w:w="4216" w:type="dxa"/>
          </w:tcPr>
          <w:p w14:paraId="4CBC23E3" w14:textId="77777777"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6</w:t>
            </w:r>
          </w:p>
        </w:tc>
      </w:tr>
      <w:tr w:rsidR="00E82D2A" w:rsidRPr="00E82D2A" w14:paraId="02E54A5F" w14:textId="77777777" w:rsidTr="003B5CC4">
        <w:tc>
          <w:tcPr>
            <w:tcW w:w="567" w:type="dxa"/>
          </w:tcPr>
          <w:p w14:paraId="3564C332" w14:textId="77777777"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p>
        </w:tc>
        <w:tc>
          <w:tcPr>
            <w:tcW w:w="2410" w:type="dxa"/>
          </w:tcPr>
          <w:p w14:paraId="75A11E37" w14:textId="77777777" w:rsidR="005E42F0" w:rsidRPr="00E82D2A" w:rsidRDefault="004A5838" w:rsidP="005E42F0">
            <w:pPr>
              <w:pStyle w:val="ConsPlusNormal"/>
              <w:rPr>
                <w:rFonts w:ascii="Times New Roman" w:hAnsi="Times New Roman" w:cs="Times New Roman"/>
                <w:sz w:val="20"/>
                <w:szCs w:val="20"/>
              </w:rPr>
            </w:pPr>
            <w:hyperlink r:id="rId54" w:history="1">
              <w:r w:rsidR="005E42F0" w:rsidRPr="00E82D2A">
                <w:rPr>
                  <w:rFonts w:ascii="Times New Roman" w:hAnsi="Times New Roman" w:cs="Times New Roman"/>
                  <w:sz w:val="20"/>
                  <w:szCs w:val="20"/>
                </w:rPr>
                <w:t>подпункт 1 пункта 2 статьи 39.3</w:t>
              </w:r>
            </w:hyperlink>
            <w:r w:rsidR="005E42F0" w:rsidRPr="00E82D2A">
              <w:rPr>
                <w:rFonts w:ascii="Times New Roman" w:hAnsi="Times New Roman" w:cs="Times New Roman"/>
                <w:sz w:val="20"/>
                <w:szCs w:val="20"/>
              </w:rPr>
              <w:t xml:space="preserve"> Земельного кодекса Российской Федерации (далее - Земельный кодекс)</w:t>
            </w:r>
          </w:p>
        </w:tc>
        <w:tc>
          <w:tcPr>
            <w:tcW w:w="2126" w:type="dxa"/>
          </w:tcPr>
          <w:p w14:paraId="4111280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14:paraId="4A388A4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комплексном освоении территории</w:t>
            </w:r>
          </w:p>
        </w:tc>
        <w:tc>
          <w:tcPr>
            <w:tcW w:w="2976" w:type="dxa"/>
          </w:tcPr>
          <w:p w14:paraId="761E80F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216" w:type="dxa"/>
          </w:tcPr>
          <w:p w14:paraId="0B4576A5" w14:textId="77777777" w:rsidR="005E42F0" w:rsidRPr="00E82D2A" w:rsidRDefault="005E42F0" w:rsidP="002814E1">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о комплексном освоении территории </w:t>
            </w:r>
          </w:p>
        </w:tc>
      </w:tr>
      <w:tr w:rsidR="00E82D2A" w:rsidRPr="00E82D2A" w14:paraId="4511B5EC" w14:textId="77777777" w:rsidTr="003B5CC4">
        <w:tc>
          <w:tcPr>
            <w:tcW w:w="567" w:type="dxa"/>
          </w:tcPr>
          <w:p w14:paraId="3162DB5B" w14:textId="77777777"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p>
        </w:tc>
        <w:tc>
          <w:tcPr>
            <w:tcW w:w="2410" w:type="dxa"/>
          </w:tcPr>
          <w:p w14:paraId="3885F86B" w14:textId="77777777" w:rsidR="005E42F0" w:rsidRPr="00E82D2A" w:rsidRDefault="004A5838" w:rsidP="005E42F0">
            <w:pPr>
              <w:pStyle w:val="ConsPlusNormal"/>
              <w:rPr>
                <w:rFonts w:ascii="Times New Roman" w:hAnsi="Times New Roman" w:cs="Times New Roman"/>
                <w:sz w:val="20"/>
                <w:szCs w:val="20"/>
              </w:rPr>
            </w:pPr>
            <w:hyperlink r:id="rId55" w:history="1">
              <w:r w:rsidR="005E42F0" w:rsidRPr="00E82D2A">
                <w:rPr>
                  <w:rFonts w:ascii="Times New Roman" w:hAnsi="Times New Roman" w:cs="Times New Roman"/>
                  <w:sz w:val="20"/>
                  <w:szCs w:val="20"/>
                </w:rPr>
                <w:t>подпункт 2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14:paraId="069800D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14:paraId="10659F3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14:paraId="2598AEC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16" w:type="dxa"/>
          </w:tcPr>
          <w:p w14:paraId="6D7701C7"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14:paraId="098C338C" w14:textId="77777777" w:rsidR="005E42F0" w:rsidRPr="00E82D2A" w:rsidRDefault="005E42F0" w:rsidP="005E42F0">
            <w:pPr>
              <w:pStyle w:val="ConsPlusNormal"/>
              <w:rPr>
                <w:rFonts w:ascii="Times New Roman" w:hAnsi="Times New Roman" w:cs="Times New Roman"/>
                <w:sz w:val="20"/>
                <w:szCs w:val="20"/>
              </w:rPr>
            </w:pPr>
          </w:p>
          <w:p w14:paraId="62A225E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испрашиваемого земельного участка заявителю</w:t>
            </w:r>
          </w:p>
          <w:p w14:paraId="0194D08F" w14:textId="77777777"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14:paraId="6F44AFDC" w14:textId="77777777" w:rsidTr="003B5CC4">
        <w:tc>
          <w:tcPr>
            <w:tcW w:w="567" w:type="dxa"/>
          </w:tcPr>
          <w:p w14:paraId="537CEC83" w14:textId="77777777"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2.1</w:t>
            </w:r>
          </w:p>
        </w:tc>
        <w:tc>
          <w:tcPr>
            <w:tcW w:w="2410" w:type="dxa"/>
          </w:tcPr>
          <w:p w14:paraId="7A8A315B" w14:textId="77777777" w:rsidR="005E42F0" w:rsidRPr="00E82D2A" w:rsidRDefault="004A5838" w:rsidP="005E42F0">
            <w:pPr>
              <w:widowControl/>
              <w:ind w:firstLine="0"/>
              <w:jc w:val="left"/>
              <w:rPr>
                <w:rFonts w:ascii="Times New Roman" w:hAnsi="Times New Roman" w:cs="Times New Roman"/>
                <w:sz w:val="20"/>
                <w:szCs w:val="20"/>
              </w:rPr>
            </w:pPr>
            <w:hyperlink r:id="rId56" w:history="1">
              <w:r w:rsidR="005E42F0" w:rsidRPr="00E82D2A">
                <w:rPr>
                  <w:rFonts w:ascii="Times New Roman" w:hAnsi="Times New Roman" w:cs="Times New Roman"/>
                  <w:sz w:val="20"/>
                  <w:szCs w:val="20"/>
                </w:rPr>
                <w:t>Подпункт 2 пункта 2 статьи 39.3</w:t>
              </w:r>
            </w:hyperlink>
            <w:r w:rsidR="005E42F0" w:rsidRPr="00E82D2A">
              <w:rPr>
                <w:rFonts w:ascii="Times New Roman" w:hAnsi="Times New Roman" w:cs="Times New Roman"/>
                <w:sz w:val="20"/>
                <w:szCs w:val="20"/>
              </w:rPr>
              <w:t xml:space="preserve"> Земельного кодекса</w:t>
            </w:r>
          </w:p>
          <w:p w14:paraId="2294731C" w14:textId="77777777" w:rsidR="005E42F0" w:rsidRPr="00E82D2A" w:rsidRDefault="005E42F0" w:rsidP="005E42F0">
            <w:pPr>
              <w:pStyle w:val="ConsPlusNormal"/>
              <w:rPr>
                <w:rFonts w:ascii="Times New Roman" w:hAnsi="Times New Roman" w:cs="Times New Roman"/>
                <w:sz w:val="20"/>
                <w:szCs w:val="20"/>
              </w:rPr>
            </w:pPr>
          </w:p>
        </w:tc>
        <w:tc>
          <w:tcPr>
            <w:tcW w:w="2126" w:type="dxa"/>
          </w:tcPr>
          <w:p w14:paraId="3410C72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14:paraId="02B5C033" w14:textId="77777777"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w:t>
            </w:r>
            <w:r w:rsidR="005E42F0" w:rsidRPr="00E82D2A">
              <w:rPr>
                <w:rFonts w:ascii="Times New Roman" w:hAnsi="Times New Roman" w:cs="Times New Roman"/>
                <w:sz w:val="20"/>
                <w:szCs w:val="20"/>
              </w:rPr>
              <w:t xml:space="preserve">екоммерческая организация, созданная гражданами, которой предоставлен земельный </w:t>
            </w:r>
            <w:r w:rsidR="005E42F0" w:rsidRPr="00E82D2A">
              <w:rPr>
                <w:rFonts w:ascii="Times New Roman" w:hAnsi="Times New Roman" w:cs="Times New Roman"/>
                <w:sz w:val="20"/>
                <w:szCs w:val="20"/>
              </w:rPr>
              <w:lastRenderedPageBreak/>
              <w:t>участок для комплексного освоения в целях индивидуального жилищного строительства</w:t>
            </w:r>
          </w:p>
        </w:tc>
        <w:tc>
          <w:tcPr>
            <w:tcW w:w="2976" w:type="dxa"/>
          </w:tcPr>
          <w:p w14:paraId="119B1682" w14:textId="77777777"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w:t>
            </w:r>
            <w:r w:rsidR="005E42F0" w:rsidRPr="00E82D2A">
              <w:rPr>
                <w:rFonts w:ascii="Times New Roman" w:hAnsi="Times New Roman" w:cs="Times New Roman"/>
                <w:sz w:val="20"/>
                <w:szCs w:val="20"/>
              </w:rPr>
              <w:t xml:space="preserve">емельный участок, предназначенный для индивидуального жилищного строительства, образованный в </w:t>
            </w:r>
            <w:r w:rsidR="005E42F0" w:rsidRPr="00E82D2A">
              <w:rPr>
                <w:rFonts w:ascii="Times New Roman" w:hAnsi="Times New Roman" w:cs="Times New Roman"/>
                <w:sz w:val="20"/>
                <w:szCs w:val="20"/>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14:paraId="05BB32A1" w14:textId="77777777"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р</w:t>
            </w:r>
            <w:r w:rsidR="005E42F0" w:rsidRPr="00E82D2A">
              <w:rPr>
                <w:rFonts w:ascii="Times New Roman" w:hAnsi="Times New Roman" w:cs="Times New Roman"/>
                <w:sz w:val="20"/>
                <w:szCs w:val="20"/>
              </w:rPr>
              <w:t>ешение органа некоммерческой организации о приобретении земельного участка</w:t>
            </w:r>
          </w:p>
          <w:p w14:paraId="7991F3D8" w14:textId="77777777"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14:paraId="6D20BA18" w14:textId="77777777" w:rsidTr="003B5CC4">
        <w:tc>
          <w:tcPr>
            <w:tcW w:w="567" w:type="dxa"/>
          </w:tcPr>
          <w:p w14:paraId="391B77A5" w14:textId="77777777"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w:t>
            </w:r>
          </w:p>
        </w:tc>
        <w:tc>
          <w:tcPr>
            <w:tcW w:w="2410" w:type="dxa"/>
          </w:tcPr>
          <w:p w14:paraId="6DC9BDFE" w14:textId="77777777" w:rsidR="005E42F0" w:rsidRPr="00E82D2A" w:rsidRDefault="004A5838" w:rsidP="005E42F0">
            <w:pPr>
              <w:pStyle w:val="ConsPlusNormal"/>
              <w:rPr>
                <w:rFonts w:ascii="Times New Roman" w:hAnsi="Times New Roman" w:cs="Times New Roman"/>
                <w:sz w:val="20"/>
                <w:szCs w:val="20"/>
              </w:rPr>
            </w:pPr>
            <w:hyperlink r:id="rId57" w:history="1">
              <w:r w:rsidR="005E42F0" w:rsidRPr="00E82D2A">
                <w:rPr>
                  <w:rFonts w:ascii="Times New Roman" w:hAnsi="Times New Roman" w:cs="Times New Roman"/>
                  <w:sz w:val="20"/>
                  <w:szCs w:val="20"/>
                </w:rPr>
                <w:t>подпункт 3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14:paraId="6F8ABD4B"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14:paraId="388CE88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6" w:type="dxa"/>
          </w:tcPr>
          <w:p w14:paraId="10C217E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14:paraId="011BD8FB" w14:textId="77777777" w:rsidR="005E42F0" w:rsidRPr="00E82D2A" w:rsidRDefault="005E42F0" w:rsidP="005E42F0">
            <w:pPr>
              <w:widowControl/>
              <w:ind w:firstLine="0"/>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14:paraId="245FC36B" w14:textId="77777777" w:rsidR="005E42F0" w:rsidRPr="00E82D2A" w:rsidRDefault="005E42F0" w:rsidP="005E42F0">
            <w:pPr>
              <w:pStyle w:val="ConsPlusNormal"/>
              <w:rPr>
                <w:rFonts w:ascii="Times New Roman" w:hAnsi="Times New Roman" w:cs="Times New Roman"/>
                <w:sz w:val="20"/>
                <w:szCs w:val="20"/>
              </w:rPr>
            </w:pPr>
          </w:p>
          <w:p w14:paraId="08D8962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14:paraId="7803F5B8" w14:textId="77777777" w:rsidR="005E42F0" w:rsidRPr="00E82D2A" w:rsidRDefault="005E42F0" w:rsidP="005E42F0">
            <w:pPr>
              <w:pStyle w:val="ConsPlusNormal"/>
              <w:rPr>
                <w:rFonts w:ascii="Times New Roman" w:hAnsi="Times New Roman" w:cs="Times New Roman"/>
                <w:sz w:val="20"/>
                <w:szCs w:val="20"/>
              </w:rPr>
            </w:pPr>
          </w:p>
          <w:p w14:paraId="4AF67CDB"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14:paraId="52DAA6DF" w14:textId="77777777" w:rsidTr="003B5CC4">
        <w:tc>
          <w:tcPr>
            <w:tcW w:w="567" w:type="dxa"/>
          </w:tcPr>
          <w:p w14:paraId="1B901113" w14:textId="77777777"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p>
        </w:tc>
        <w:tc>
          <w:tcPr>
            <w:tcW w:w="2410" w:type="dxa"/>
          </w:tcPr>
          <w:p w14:paraId="00EBBE2D" w14:textId="77777777" w:rsidR="005E42F0" w:rsidRPr="00E82D2A" w:rsidRDefault="004A5838" w:rsidP="005E42F0">
            <w:pPr>
              <w:pStyle w:val="ConsPlusNormal"/>
              <w:rPr>
                <w:rFonts w:ascii="Times New Roman" w:hAnsi="Times New Roman" w:cs="Times New Roman"/>
                <w:sz w:val="20"/>
                <w:szCs w:val="20"/>
              </w:rPr>
            </w:pPr>
            <w:hyperlink r:id="rId58" w:history="1">
              <w:r w:rsidR="005E42F0" w:rsidRPr="00E82D2A">
                <w:rPr>
                  <w:rFonts w:ascii="Times New Roman" w:hAnsi="Times New Roman" w:cs="Times New Roman"/>
                  <w:sz w:val="20"/>
                  <w:szCs w:val="20"/>
                </w:rPr>
                <w:t>подпункт 4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14:paraId="6EEB87A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14:paraId="5CBF3009"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14:paraId="2DA2BB1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16" w:type="dxa"/>
          </w:tcPr>
          <w:p w14:paraId="56F0117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E82D2A" w:rsidRPr="00E82D2A" w14:paraId="26536000" w14:textId="77777777" w:rsidTr="003B5CC4">
        <w:tc>
          <w:tcPr>
            <w:tcW w:w="567" w:type="dxa"/>
          </w:tcPr>
          <w:p w14:paraId="29408C09" w14:textId="77777777"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p>
        </w:tc>
        <w:tc>
          <w:tcPr>
            <w:tcW w:w="2410" w:type="dxa"/>
          </w:tcPr>
          <w:p w14:paraId="2C48F2A3" w14:textId="77777777" w:rsidR="005E42F0" w:rsidRPr="00E82D2A" w:rsidRDefault="004A5838" w:rsidP="005E42F0">
            <w:pPr>
              <w:pStyle w:val="ConsPlusNormal"/>
              <w:rPr>
                <w:rFonts w:ascii="Times New Roman" w:hAnsi="Times New Roman" w:cs="Times New Roman"/>
                <w:sz w:val="20"/>
                <w:szCs w:val="20"/>
              </w:rPr>
            </w:pPr>
            <w:hyperlink r:id="rId59" w:history="1">
              <w:r w:rsidR="005E42F0" w:rsidRPr="00E82D2A">
                <w:rPr>
                  <w:rFonts w:ascii="Times New Roman" w:hAnsi="Times New Roman" w:cs="Times New Roman"/>
                  <w:sz w:val="20"/>
                  <w:szCs w:val="20"/>
                </w:rPr>
                <w:t>подпункт 5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14:paraId="059127F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14:paraId="2CB7E76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76" w:type="dxa"/>
          </w:tcPr>
          <w:p w14:paraId="26355A19"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w:t>
            </w:r>
            <w:r w:rsidRPr="00E82D2A">
              <w:rPr>
                <w:rFonts w:ascii="Times New Roman" w:hAnsi="Times New Roman" w:cs="Times New Roman"/>
                <w:sz w:val="20"/>
                <w:szCs w:val="20"/>
              </w:rPr>
              <w:lastRenderedPageBreak/>
              <w:t>общего пользования</w:t>
            </w:r>
          </w:p>
        </w:tc>
        <w:tc>
          <w:tcPr>
            <w:tcW w:w="4216" w:type="dxa"/>
          </w:tcPr>
          <w:p w14:paraId="67CE385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решение органа юридического лица о приобретении земельного участка, относящегося к имуществу общего пользования</w:t>
            </w:r>
          </w:p>
          <w:p w14:paraId="6D54317A" w14:textId="77777777" w:rsidR="005E42F0" w:rsidRPr="00E82D2A" w:rsidRDefault="005E42F0" w:rsidP="005E42F0">
            <w:pPr>
              <w:pStyle w:val="ConsPlusNormal"/>
              <w:rPr>
                <w:rFonts w:ascii="Times New Roman" w:hAnsi="Times New Roman" w:cs="Times New Roman"/>
                <w:sz w:val="20"/>
                <w:szCs w:val="20"/>
              </w:rPr>
            </w:pPr>
          </w:p>
          <w:p w14:paraId="51FB0749"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w:t>
            </w:r>
            <w:r w:rsidRPr="00E82D2A">
              <w:rPr>
                <w:rFonts w:ascii="Times New Roman" w:hAnsi="Times New Roman" w:cs="Times New Roman"/>
                <w:sz w:val="20"/>
                <w:szCs w:val="20"/>
              </w:rPr>
              <w:lastRenderedPageBreak/>
              <w:t>испрашиваемый земельный участок, если право на такой земельный участок не зарегистрировано в ЕГРН</w:t>
            </w:r>
          </w:p>
        </w:tc>
      </w:tr>
      <w:tr w:rsidR="00E82D2A" w:rsidRPr="00E82D2A" w14:paraId="0864D8C7" w14:textId="77777777" w:rsidTr="003B5CC4">
        <w:tc>
          <w:tcPr>
            <w:tcW w:w="567" w:type="dxa"/>
          </w:tcPr>
          <w:p w14:paraId="6796A9BA" w14:textId="77777777"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6.</w:t>
            </w:r>
          </w:p>
        </w:tc>
        <w:tc>
          <w:tcPr>
            <w:tcW w:w="2410" w:type="dxa"/>
          </w:tcPr>
          <w:p w14:paraId="19FA3A96" w14:textId="77777777" w:rsidR="005E42F0" w:rsidRPr="00E82D2A" w:rsidRDefault="004A5838" w:rsidP="005E42F0">
            <w:pPr>
              <w:pStyle w:val="ConsPlusNormal"/>
              <w:rPr>
                <w:rFonts w:ascii="Times New Roman" w:hAnsi="Times New Roman" w:cs="Times New Roman"/>
                <w:sz w:val="20"/>
                <w:szCs w:val="20"/>
              </w:rPr>
            </w:pPr>
            <w:hyperlink r:id="rId60" w:history="1">
              <w:r w:rsidR="005E42F0" w:rsidRPr="00E82D2A">
                <w:rPr>
                  <w:rFonts w:ascii="Times New Roman" w:hAnsi="Times New Roman" w:cs="Times New Roman"/>
                  <w:sz w:val="20"/>
                  <w:szCs w:val="20"/>
                </w:rPr>
                <w:t>подпункт 6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14:paraId="2FA6433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14:paraId="186C793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здания, сооружения либо помещения в здании, сооружении</w:t>
            </w:r>
          </w:p>
        </w:tc>
        <w:tc>
          <w:tcPr>
            <w:tcW w:w="2976" w:type="dxa"/>
          </w:tcPr>
          <w:p w14:paraId="1472A7E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участок, на котором </w:t>
            </w:r>
            <w:proofErr w:type="gramStart"/>
            <w:r w:rsidRPr="00E82D2A">
              <w:rPr>
                <w:rFonts w:ascii="Times New Roman" w:hAnsi="Times New Roman" w:cs="Times New Roman"/>
                <w:sz w:val="20"/>
                <w:szCs w:val="20"/>
              </w:rPr>
              <w:t>расположены</w:t>
            </w:r>
            <w:proofErr w:type="gramEnd"/>
            <w:r w:rsidRPr="00E82D2A">
              <w:rPr>
                <w:rFonts w:ascii="Times New Roman" w:hAnsi="Times New Roman" w:cs="Times New Roman"/>
                <w:sz w:val="20"/>
                <w:szCs w:val="20"/>
              </w:rPr>
              <w:t xml:space="preserve"> здание, сооружение</w:t>
            </w:r>
          </w:p>
        </w:tc>
        <w:tc>
          <w:tcPr>
            <w:tcW w:w="4216" w:type="dxa"/>
          </w:tcPr>
          <w:p w14:paraId="0D9FB42B" w14:textId="77777777" w:rsidR="005E42F0"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42CF7D09" w14:textId="77777777" w:rsidR="00FD428F" w:rsidRPr="00E82D2A" w:rsidRDefault="00FD428F" w:rsidP="005E42F0">
            <w:pPr>
              <w:pStyle w:val="ConsPlusNormal"/>
              <w:rPr>
                <w:rFonts w:ascii="Times New Roman" w:hAnsi="Times New Roman" w:cs="Times New Roman"/>
                <w:sz w:val="20"/>
                <w:szCs w:val="20"/>
              </w:rPr>
            </w:pPr>
          </w:p>
          <w:p w14:paraId="2CFC8A9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F5D0E1A" w14:textId="77777777" w:rsidR="00FD428F" w:rsidRDefault="00FD428F" w:rsidP="005E42F0">
            <w:pPr>
              <w:pStyle w:val="ConsPlusNormal"/>
              <w:rPr>
                <w:rFonts w:ascii="Times New Roman" w:hAnsi="Times New Roman" w:cs="Times New Roman"/>
                <w:sz w:val="20"/>
                <w:szCs w:val="20"/>
              </w:rPr>
            </w:pPr>
          </w:p>
          <w:p w14:paraId="5FF3007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4372C" w:rsidRPr="00E82D2A">
              <w:rPr>
                <w:rFonts w:ascii="Times New Roman" w:hAnsi="Times New Roman" w:cs="Times New Roman"/>
                <w:sz w:val="20"/>
                <w:szCs w:val="20"/>
              </w:rPr>
              <w:t xml:space="preserve"> зданий,</w:t>
            </w:r>
            <w:r w:rsidRPr="00E82D2A">
              <w:rPr>
                <w:rFonts w:ascii="Times New Roman" w:hAnsi="Times New Roman" w:cs="Times New Roman"/>
                <w:sz w:val="20"/>
                <w:szCs w:val="20"/>
              </w:rPr>
              <w:t xml:space="preserve"> сооружений, принадлежащих на соответствующем праве заявителю</w:t>
            </w:r>
          </w:p>
        </w:tc>
      </w:tr>
      <w:tr w:rsidR="00E82D2A" w:rsidRPr="00E82D2A" w14:paraId="4333F78C" w14:textId="77777777" w:rsidTr="003B5CC4">
        <w:tc>
          <w:tcPr>
            <w:tcW w:w="567" w:type="dxa"/>
          </w:tcPr>
          <w:p w14:paraId="1FDD0916" w14:textId="77777777"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7.</w:t>
            </w:r>
          </w:p>
        </w:tc>
        <w:tc>
          <w:tcPr>
            <w:tcW w:w="2410" w:type="dxa"/>
          </w:tcPr>
          <w:p w14:paraId="7DB24CB5" w14:textId="77777777" w:rsidR="005E42F0" w:rsidRPr="00E82D2A" w:rsidRDefault="004A5838" w:rsidP="005E42F0">
            <w:pPr>
              <w:pStyle w:val="ConsPlusNormal"/>
              <w:rPr>
                <w:rFonts w:ascii="Times New Roman" w:hAnsi="Times New Roman" w:cs="Times New Roman"/>
                <w:sz w:val="20"/>
                <w:szCs w:val="20"/>
              </w:rPr>
            </w:pPr>
            <w:hyperlink r:id="rId61" w:history="1">
              <w:r w:rsidR="005E42F0" w:rsidRPr="00E82D2A">
                <w:rPr>
                  <w:rFonts w:ascii="Times New Roman" w:hAnsi="Times New Roman" w:cs="Times New Roman"/>
                  <w:sz w:val="20"/>
                  <w:szCs w:val="20"/>
                </w:rPr>
                <w:t>подпункт 7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14:paraId="3C35B30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14:paraId="7322671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14:paraId="09D8C84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14:paraId="5C87076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14:paraId="28881B9A" w14:textId="77777777" w:rsidTr="003B5CC4">
        <w:tc>
          <w:tcPr>
            <w:tcW w:w="567" w:type="dxa"/>
          </w:tcPr>
          <w:p w14:paraId="3BAC9CBD" w14:textId="77777777"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8</w:t>
            </w:r>
            <w:r w:rsidR="005E42F0" w:rsidRPr="00E82D2A">
              <w:rPr>
                <w:rFonts w:ascii="Times New Roman" w:hAnsi="Times New Roman" w:cs="Times New Roman"/>
                <w:sz w:val="20"/>
                <w:szCs w:val="20"/>
              </w:rPr>
              <w:t>.</w:t>
            </w:r>
          </w:p>
        </w:tc>
        <w:tc>
          <w:tcPr>
            <w:tcW w:w="2410" w:type="dxa"/>
          </w:tcPr>
          <w:p w14:paraId="6805C132" w14:textId="7881E13C" w:rsidR="005E42F0" w:rsidRPr="00E82D2A" w:rsidRDefault="004A5838" w:rsidP="003B5CC4">
            <w:pPr>
              <w:pStyle w:val="ConsPlusNormal"/>
              <w:rPr>
                <w:rFonts w:ascii="Times New Roman" w:hAnsi="Times New Roman" w:cs="Times New Roman"/>
                <w:sz w:val="20"/>
                <w:szCs w:val="20"/>
              </w:rPr>
            </w:pPr>
            <w:hyperlink r:id="rId62" w:history="1">
              <w:r w:rsidR="005E42F0" w:rsidRPr="00E82D2A">
                <w:rPr>
                  <w:rFonts w:ascii="Times New Roman" w:hAnsi="Times New Roman" w:cs="Times New Roman"/>
                  <w:sz w:val="20"/>
                  <w:szCs w:val="20"/>
                </w:rPr>
                <w:t>подпункт 1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14:paraId="3FD1806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14:paraId="6337656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14:paraId="5F39070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14:paraId="29CFEB7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14:paraId="7E88125B" w14:textId="77777777" w:rsidTr="003B5CC4">
        <w:tc>
          <w:tcPr>
            <w:tcW w:w="567" w:type="dxa"/>
          </w:tcPr>
          <w:p w14:paraId="0897BCB7" w14:textId="77777777"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9</w:t>
            </w:r>
            <w:r w:rsidR="005E42F0" w:rsidRPr="00E82D2A">
              <w:rPr>
                <w:rFonts w:ascii="Times New Roman" w:hAnsi="Times New Roman" w:cs="Times New Roman"/>
                <w:sz w:val="20"/>
                <w:szCs w:val="20"/>
              </w:rPr>
              <w:t>.</w:t>
            </w:r>
          </w:p>
        </w:tc>
        <w:tc>
          <w:tcPr>
            <w:tcW w:w="2410" w:type="dxa"/>
          </w:tcPr>
          <w:p w14:paraId="402F5CD2" w14:textId="2BD1FBA7" w:rsidR="005E42F0" w:rsidRPr="00E82D2A" w:rsidRDefault="004A5838" w:rsidP="003B5CC4">
            <w:pPr>
              <w:pStyle w:val="ConsPlusNormal"/>
              <w:rPr>
                <w:rFonts w:ascii="Times New Roman" w:hAnsi="Times New Roman" w:cs="Times New Roman"/>
                <w:sz w:val="20"/>
                <w:szCs w:val="20"/>
              </w:rPr>
            </w:pPr>
            <w:hyperlink r:id="rId63" w:history="1">
              <w:r w:rsidR="005E42F0" w:rsidRPr="00E82D2A">
                <w:rPr>
                  <w:rFonts w:ascii="Times New Roman" w:hAnsi="Times New Roman" w:cs="Times New Roman"/>
                  <w:sz w:val="20"/>
                  <w:szCs w:val="20"/>
                </w:rPr>
                <w:t>подпункт 2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14:paraId="7408C1C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14:paraId="0EFFA35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религиозная организация, имеющая в собственности здания или сооружения религиозного или </w:t>
            </w:r>
            <w:r w:rsidRPr="00E82D2A">
              <w:rPr>
                <w:rFonts w:ascii="Times New Roman" w:hAnsi="Times New Roman" w:cs="Times New Roman"/>
                <w:sz w:val="20"/>
                <w:szCs w:val="20"/>
              </w:rPr>
              <w:lastRenderedPageBreak/>
              <w:t>благотворительного назначения</w:t>
            </w:r>
          </w:p>
        </w:tc>
        <w:tc>
          <w:tcPr>
            <w:tcW w:w="2976" w:type="dxa"/>
          </w:tcPr>
          <w:p w14:paraId="0029768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на котором расположены здания или сооружения религиозного или благотворительного назначения</w:t>
            </w:r>
          </w:p>
        </w:tc>
        <w:tc>
          <w:tcPr>
            <w:tcW w:w="4216" w:type="dxa"/>
          </w:tcPr>
          <w:p w14:paraId="51B3F40D" w14:textId="77777777"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7FA6719C" w14:textId="77777777" w:rsidR="005E42F0" w:rsidRPr="00E82D2A" w:rsidRDefault="005E42F0" w:rsidP="005E42F0">
            <w:pPr>
              <w:pStyle w:val="ConsPlusNormal"/>
              <w:rPr>
                <w:rFonts w:ascii="Times New Roman" w:hAnsi="Times New Roman" w:cs="Times New Roman"/>
                <w:sz w:val="20"/>
                <w:szCs w:val="20"/>
              </w:rPr>
            </w:pPr>
          </w:p>
          <w:p w14:paraId="2F616290" w14:textId="77777777"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proofErr w:type="gramStart"/>
            <w:r w:rsidRPr="00E82D2A">
              <w:rPr>
                <w:rFonts w:ascii="Times New Roman" w:hAnsi="Times New Roman" w:cs="Times New Roman"/>
                <w:sz w:val="20"/>
                <w:szCs w:val="20"/>
              </w:rPr>
              <w:t>Н</w:t>
            </w:r>
            <w:r w:rsidRPr="00E82D2A">
              <w:rPr>
                <w:rFonts w:ascii="Times New Roman" w:eastAsiaTheme="minorHAnsi" w:hAnsi="Times New Roman" w:cs="Times New Roman"/>
                <w:sz w:val="20"/>
                <w:szCs w:val="20"/>
              </w:rPr>
              <w:t>(</w:t>
            </w:r>
            <w:proofErr w:type="gramEnd"/>
            <w:r w:rsidRPr="00E82D2A">
              <w:rPr>
                <w:rFonts w:ascii="Times New Roman" w:eastAsiaTheme="minorHAnsi" w:hAnsi="Times New Roman" w:cs="Times New Roman"/>
                <w:sz w:val="20"/>
                <w:szCs w:val="20"/>
              </w:rPr>
              <w:t>при наличии соответствующих прав на земельный участок)</w:t>
            </w:r>
          </w:p>
          <w:p w14:paraId="460EEF93" w14:textId="77777777" w:rsidR="005E42F0" w:rsidRPr="00E82D2A" w:rsidRDefault="005E42F0" w:rsidP="005E42F0">
            <w:pPr>
              <w:pStyle w:val="ConsPlusNormal"/>
              <w:rPr>
                <w:rFonts w:ascii="Times New Roman" w:hAnsi="Times New Roman" w:cs="Times New Roman"/>
                <w:sz w:val="20"/>
                <w:szCs w:val="20"/>
              </w:rPr>
            </w:pPr>
          </w:p>
          <w:p w14:paraId="4609BC4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14:paraId="72E1E5AC" w14:textId="77777777" w:rsidTr="003B5CC4">
        <w:tc>
          <w:tcPr>
            <w:tcW w:w="567" w:type="dxa"/>
          </w:tcPr>
          <w:p w14:paraId="453519DB"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1</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14:paraId="212DB682" w14:textId="7F0E763E" w:rsidR="005E42F0" w:rsidRPr="00E82D2A" w:rsidRDefault="004A5838" w:rsidP="003B5CC4">
            <w:pPr>
              <w:pStyle w:val="ConsPlusNormal"/>
              <w:rPr>
                <w:rFonts w:ascii="Times New Roman" w:hAnsi="Times New Roman" w:cs="Times New Roman"/>
                <w:sz w:val="20"/>
                <w:szCs w:val="20"/>
              </w:rPr>
            </w:pPr>
            <w:hyperlink r:id="rId64"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14:paraId="71BF6BCB"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14:paraId="5797516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76" w:type="dxa"/>
          </w:tcPr>
          <w:p w14:paraId="631A52E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14:paraId="03EB3F23"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14:paraId="7B05EA51" w14:textId="77777777" w:rsidTr="003B5CC4">
        <w:tc>
          <w:tcPr>
            <w:tcW w:w="567" w:type="dxa"/>
          </w:tcPr>
          <w:p w14:paraId="5F34EE05"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14:paraId="0C9C1D72" w14:textId="3CCC055F" w:rsidR="005E42F0" w:rsidRPr="00E82D2A" w:rsidRDefault="004A5838" w:rsidP="003B5CC4">
            <w:pPr>
              <w:pStyle w:val="ConsPlusNormal"/>
              <w:rPr>
                <w:rFonts w:ascii="Times New Roman" w:hAnsi="Times New Roman" w:cs="Times New Roman"/>
                <w:sz w:val="20"/>
                <w:szCs w:val="20"/>
              </w:rPr>
            </w:pPr>
            <w:hyperlink r:id="rId65"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14:paraId="5C2259E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общую собственность бесплатно</w:t>
            </w:r>
          </w:p>
        </w:tc>
        <w:tc>
          <w:tcPr>
            <w:tcW w:w="2552" w:type="dxa"/>
          </w:tcPr>
          <w:p w14:paraId="2CDFFBA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76" w:type="dxa"/>
          </w:tcPr>
          <w:p w14:paraId="27C66F3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14:paraId="02A47AC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tc>
      </w:tr>
      <w:tr w:rsidR="00E82D2A" w:rsidRPr="00E82D2A" w14:paraId="232C4E88" w14:textId="77777777" w:rsidTr="003B5CC4">
        <w:tc>
          <w:tcPr>
            <w:tcW w:w="567" w:type="dxa"/>
          </w:tcPr>
          <w:p w14:paraId="2CFB2C13"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14:paraId="3AD6AF0B" w14:textId="775F36D7"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5 статьи 39.5 Земельного кодекса</w:t>
            </w:r>
          </w:p>
        </w:tc>
        <w:tc>
          <w:tcPr>
            <w:tcW w:w="2126" w:type="dxa"/>
          </w:tcPr>
          <w:p w14:paraId="5906002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14:paraId="5641AD9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работающий по основному месту работы в </w:t>
            </w:r>
            <w:r w:rsidRPr="00E82D2A">
              <w:rPr>
                <w:rFonts w:ascii="Times New Roman" w:hAnsi="Times New Roman" w:cs="Times New Roman"/>
                <w:sz w:val="20"/>
                <w:szCs w:val="20"/>
              </w:rPr>
              <w:lastRenderedPageBreak/>
              <w:t xml:space="preserve">муниципальных образованиях по специальности, которые установлены законом Ямало-Ненецкого автономного округа (далее </w:t>
            </w:r>
            <w:proofErr w:type="gramStart"/>
            <w:r w:rsidRPr="00E82D2A">
              <w:rPr>
                <w:rFonts w:ascii="Times New Roman" w:hAnsi="Times New Roman" w:cs="Times New Roman"/>
                <w:sz w:val="20"/>
                <w:szCs w:val="20"/>
              </w:rPr>
              <w:t>-Я</w:t>
            </w:r>
            <w:proofErr w:type="gramEnd"/>
            <w:r w:rsidRPr="00E82D2A">
              <w:rPr>
                <w:rFonts w:ascii="Times New Roman" w:hAnsi="Times New Roman" w:cs="Times New Roman"/>
                <w:sz w:val="20"/>
                <w:szCs w:val="20"/>
              </w:rPr>
              <w:t>НАО)</w:t>
            </w:r>
          </w:p>
        </w:tc>
        <w:tc>
          <w:tcPr>
            <w:tcW w:w="2976" w:type="dxa"/>
          </w:tcPr>
          <w:p w14:paraId="30AE562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w:t>
            </w:r>
            <w:r w:rsidRPr="00E82D2A">
              <w:rPr>
                <w:rFonts w:ascii="Times New Roman" w:hAnsi="Times New Roman" w:cs="Times New Roman"/>
                <w:sz w:val="20"/>
                <w:szCs w:val="20"/>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16" w:type="dxa"/>
          </w:tcPr>
          <w:p w14:paraId="2B2AC74B"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приказ о приеме на работу, выписка из трудовой книжки или трудовой договор </w:t>
            </w:r>
            <w:r w:rsidRPr="00E82D2A">
              <w:rPr>
                <w:rFonts w:ascii="Times New Roman" w:hAnsi="Times New Roman" w:cs="Times New Roman"/>
                <w:sz w:val="20"/>
                <w:szCs w:val="20"/>
              </w:rPr>
              <w:lastRenderedPageBreak/>
              <w:t>(контракт)</w:t>
            </w:r>
          </w:p>
        </w:tc>
      </w:tr>
      <w:tr w:rsidR="00E82D2A" w:rsidRPr="00E82D2A" w14:paraId="78DDB647" w14:textId="77777777" w:rsidTr="003B5CC4">
        <w:tc>
          <w:tcPr>
            <w:tcW w:w="567" w:type="dxa"/>
          </w:tcPr>
          <w:p w14:paraId="75CD796A"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1</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14:paraId="66B7D8AF" w14:textId="4A7EAB63"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6 статьи 39.5 Земельного кодекса</w:t>
            </w:r>
          </w:p>
        </w:tc>
        <w:tc>
          <w:tcPr>
            <w:tcW w:w="2126" w:type="dxa"/>
          </w:tcPr>
          <w:p w14:paraId="3600911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14:paraId="4ECBA95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граждане, имеющие трех и более детей</w:t>
            </w:r>
          </w:p>
        </w:tc>
        <w:tc>
          <w:tcPr>
            <w:tcW w:w="2976" w:type="dxa"/>
          </w:tcPr>
          <w:p w14:paraId="762CB4C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14:paraId="2C20941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ЯНАО</w:t>
            </w:r>
          </w:p>
        </w:tc>
      </w:tr>
      <w:tr w:rsidR="00E82D2A" w:rsidRPr="00E82D2A" w14:paraId="2419B8F8" w14:textId="77777777" w:rsidTr="003B5CC4">
        <w:tc>
          <w:tcPr>
            <w:tcW w:w="567" w:type="dxa"/>
          </w:tcPr>
          <w:p w14:paraId="6CA6BB06"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14:paraId="5361D17C" w14:textId="26140FE3"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7 статьи 39.5 Земельного кодекса</w:t>
            </w:r>
          </w:p>
        </w:tc>
        <w:tc>
          <w:tcPr>
            <w:tcW w:w="2126" w:type="dxa"/>
          </w:tcPr>
          <w:p w14:paraId="6AAE691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14:paraId="4001CE6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976" w:type="dxa"/>
          </w:tcPr>
          <w:p w14:paraId="205715D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4216" w:type="dxa"/>
          </w:tcPr>
          <w:p w14:paraId="47EE82B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E82D2A" w:rsidRPr="00E82D2A" w14:paraId="0C00F546" w14:textId="77777777" w:rsidTr="003B5CC4">
        <w:tc>
          <w:tcPr>
            <w:tcW w:w="567" w:type="dxa"/>
          </w:tcPr>
          <w:p w14:paraId="09D9B9B2"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14:paraId="00B58C9A" w14:textId="6BC196BD" w:rsidR="005E42F0" w:rsidRPr="00E82D2A" w:rsidRDefault="004A5838" w:rsidP="003B5CC4">
            <w:pPr>
              <w:pStyle w:val="ConsPlusNormal"/>
              <w:rPr>
                <w:rFonts w:ascii="Times New Roman" w:hAnsi="Times New Roman" w:cs="Times New Roman"/>
                <w:sz w:val="20"/>
                <w:szCs w:val="20"/>
              </w:rPr>
            </w:pPr>
            <w:hyperlink r:id="rId66" w:history="1">
              <w:r w:rsidR="005E42F0" w:rsidRPr="00E82D2A">
                <w:rPr>
                  <w:rFonts w:ascii="Times New Roman" w:hAnsi="Times New Roman" w:cs="Times New Roman"/>
                  <w:sz w:val="20"/>
                  <w:szCs w:val="20"/>
                </w:rPr>
                <w:t>Подпункт 7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14:paraId="4FDFA67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14:paraId="5203129B"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отдельные категории граждан, устанавливаемые законом ЯНАО</w:t>
            </w:r>
          </w:p>
        </w:tc>
        <w:tc>
          <w:tcPr>
            <w:tcW w:w="2976" w:type="dxa"/>
          </w:tcPr>
          <w:p w14:paraId="5AED99A7"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14:paraId="682C713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14:paraId="20A930B5" w14:textId="77777777" w:rsidTr="003B5CC4">
        <w:tc>
          <w:tcPr>
            <w:tcW w:w="567" w:type="dxa"/>
          </w:tcPr>
          <w:p w14:paraId="1BCE362E"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14:paraId="51013B95" w14:textId="060AEA0D"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8  статьи 39.5 Земельного кодекса</w:t>
            </w:r>
          </w:p>
        </w:tc>
        <w:tc>
          <w:tcPr>
            <w:tcW w:w="2126" w:type="dxa"/>
          </w:tcPr>
          <w:p w14:paraId="375797C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14:paraId="366750B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976" w:type="dxa"/>
          </w:tcPr>
          <w:p w14:paraId="348F5923"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14:paraId="7A5B6E73"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14:paraId="68DCC09C" w14:textId="77777777" w:rsidTr="003B5CC4">
        <w:tc>
          <w:tcPr>
            <w:tcW w:w="567" w:type="dxa"/>
          </w:tcPr>
          <w:p w14:paraId="15BE5E35"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14:paraId="4330D18C" w14:textId="77777777" w:rsidR="005E42F0" w:rsidRPr="00E82D2A" w:rsidRDefault="004A5838" w:rsidP="005E42F0">
            <w:pPr>
              <w:pStyle w:val="ConsPlusNormal"/>
              <w:rPr>
                <w:rFonts w:ascii="Times New Roman" w:hAnsi="Times New Roman" w:cs="Times New Roman"/>
                <w:sz w:val="20"/>
                <w:szCs w:val="20"/>
              </w:rPr>
            </w:pPr>
            <w:hyperlink r:id="rId67" w:history="1">
              <w:r w:rsidR="005E42F0" w:rsidRPr="00E82D2A">
                <w:rPr>
                  <w:rFonts w:ascii="Times New Roman" w:hAnsi="Times New Roman" w:cs="Times New Roman"/>
                  <w:sz w:val="20"/>
                  <w:szCs w:val="20"/>
                </w:rPr>
                <w:t>подпункт 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42E3CDD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385C6CC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w:t>
            </w:r>
          </w:p>
        </w:tc>
        <w:tc>
          <w:tcPr>
            <w:tcW w:w="2976" w:type="dxa"/>
          </w:tcPr>
          <w:p w14:paraId="4CC4CBB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4216" w:type="dxa"/>
          </w:tcPr>
          <w:p w14:paraId="34C79CF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rsidR="00E82D2A" w:rsidRPr="00E82D2A" w14:paraId="5317BE11" w14:textId="77777777" w:rsidTr="003B5CC4">
        <w:tc>
          <w:tcPr>
            <w:tcW w:w="567" w:type="dxa"/>
          </w:tcPr>
          <w:p w14:paraId="77D6128F" w14:textId="77777777"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18</w:t>
            </w:r>
            <w:r w:rsidR="005E42F0" w:rsidRPr="00E82D2A">
              <w:rPr>
                <w:rFonts w:ascii="Times New Roman" w:hAnsi="Times New Roman" w:cs="Times New Roman"/>
                <w:sz w:val="20"/>
                <w:szCs w:val="20"/>
              </w:rPr>
              <w:t>.</w:t>
            </w:r>
          </w:p>
        </w:tc>
        <w:tc>
          <w:tcPr>
            <w:tcW w:w="2410" w:type="dxa"/>
          </w:tcPr>
          <w:p w14:paraId="6A92FBBF" w14:textId="77777777" w:rsidR="005E42F0" w:rsidRPr="00E82D2A" w:rsidRDefault="004A5838" w:rsidP="005E42F0">
            <w:pPr>
              <w:pStyle w:val="ConsPlusNormal"/>
              <w:rPr>
                <w:rFonts w:ascii="Times New Roman" w:hAnsi="Times New Roman" w:cs="Times New Roman"/>
                <w:sz w:val="20"/>
                <w:szCs w:val="20"/>
              </w:rPr>
            </w:pPr>
            <w:hyperlink r:id="rId68"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23D0BBB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19BDE91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E82D2A">
              <w:rPr>
                <w:rFonts w:ascii="Times New Roman" w:hAnsi="Times New Roman" w:cs="Times New Roman"/>
                <w:sz w:val="20"/>
                <w:szCs w:val="20"/>
              </w:rPr>
              <w:lastRenderedPageBreak/>
              <w:t>земельный участок</w:t>
            </w:r>
          </w:p>
        </w:tc>
        <w:tc>
          <w:tcPr>
            <w:tcW w:w="2976" w:type="dxa"/>
          </w:tcPr>
          <w:p w14:paraId="25A4FFF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4216" w:type="dxa"/>
          </w:tcPr>
          <w:p w14:paraId="45FD497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на основании которого образован испрашиваемый земельный участок, принятое до 01 марта 2015 года.</w:t>
            </w:r>
          </w:p>
          <w:p w14:paraId="20F7B7FE" w14:textId="77777777" w:rsidR="005E42F0" w:rsidRPr="00E82D2A" w:rsidRDefault="005E42F0" w:rsidP="005E42F0">
            <w:pPr>
              <w:pStyle w:val="ConsPlusNormal"/>
              <w:rPr>
                <w:rFonts w:ascii="Times New Roman" w:hAnsi="Times New Roman" w:cs="Times New Roman"/>
                <w:sz w:val="20"/>
                <w:szCs w:val="20"/>
              </w:rPr>
            </w:pPr>
          </w:p>
          <w:p w14:paraId="5A5A3E6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w:t>
            </w:r>
            <w:r w:rsidRPr="00E82D2A">
              <w:rPr>
                <w:rFonts w:ascii="Times New Roman" w:hAnsi="Times New Roman" w:cs="Times New Roman"/>
                <w:sz w:val="20"/>
                <w:szCs w:val="20"/>
              </w:rPr>
              <w:lastRenderedPageBreak/>
              <w:t xml:space="preserve">вступления в силу Федерального </w:t>
            </w:r>
            <w:hyperlink r:id="rId69" w:history="1">
              <w:r w:rsidRPr="00E82D2A">
                <w:rPr>
                  <w:rFonts w:ascii="Times New Roman" w:hAnsi="Times New Roman" w:cs="Times New Roman"/>
                  <w:sz w:val="20"/>
                  <w:szCs w:val="20"/>
                </w:rPr>
                <w:t>закона</w:t>
              </w:r>
            </w:hyperlink>
            <w:r w:rsidRPr="00E82D2A">
              <w:rPr>
                <w:rFonts w:ascii="Times New Roman" w:hAnsi="Times New Roman" w:cs="Times New Roman"/>
                <w:sz w:val="20"/>
                <w:szCs w:val="20"/>
              </w:rPr>
              <w:t xml:space="preserve"> от                            21 июля 1997 года № 122-ФЗ                         «О государственной регистрации прав на недвижимое имущество и сделок с ним»</w:t>
            </w:r>
          </w:p>
        </w:tc>
      </w:tr>
      <w:tr w:rsidR="00E82D2A" w:rsidRPr="00E82D2A" w14:paraId="7CADBE2F" w14:textId="77777777" w:rsidTr="003B5CC4">
        <w:tc>
          <w:tcPr>
            <w:tcW w:w="567" w:type="dxa"/>
          </w:tcPr>
          <w:p w14:paraId="50E3802B" w14:textId="77777777"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1</w:t>
            </w:r>
            <w:r w:rsidR="00667BFA" w:rsidRPr="00E82D2A">
              <w:rPr>
                <w:rFonts w:ascii="Times New Roman" w:hAnsi="Times New Roman" w:cs="Times New Roman"/>
                <w:sz w:val="20"/>
                <w:szCs w:val="20"/>
              </w:rPr>
              <w:t>9</w:t>
            </w:r>
            <w:r w:rsidRPr="00E82D2A">
              <w:rPr>
                <w:rFonts w:ascii="Times New Roman" w:hAnsi="Times New Roman" w:cs="Times New Roman"/>
                <w:sz w:val="20"/>
                <w:szCs w:val="20"/>
              </w:rPr>
              <w:t>.</w:t>
            </w:r>
          </w:p>
        </w:tc>
        <w:tc>
          <w:tcPr>
            <w:tcW w:w="2410" w:type="dxa"/>
          </w:tcPr>
          <w:p w14:paraId="42B8E456" w14:textId="77777777" w:rsidR="005E42F0" w:rsidRPr="00E82D2A" w:rsidRDefault="004A5838" w:rsidP="005E42F0">
            <w:pPr>
              <w:pStyle w:val="ConsPlusNormal"/>
              <w:rPr>
                <w:rFonts w:ascii="Times New Roman" w:hAnsi="Times New Roman" w:cs="Times New Roman"/>
                <w:sz w:val="20"/>
                <w:szCs w:val="20"/>
              </w:rPr>
            </w:pPr>
            <w:hyperlink r:id="rId70"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4A1C949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457DBE39"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6" w:type="dxa"/>
          </w:tcPr>
          <w:p w14:paraId="03F7683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16" w:type="dxa"/>
          </w:tcPr>
          <w:p w14:paraId="4566328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tc>
      </w:tr>
      <w:tr w:rsidR="00E82D2A" w:rsidRPr="00E82D2A" w14:paraId="42D46A8E" w14:textId="77777777" w:rsidTr="003B5CC4">
        <w:tc>
          <w:tcPr>
            <w:tcW w:w="567" w:type="dxa"/>
          </w:tcPr>
          <w:p w14:paraId="3065FA0D"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14:paraId="53368AA1" w14:textId="77777777" w:rsidR="005E42F0" w:rsidRPr="00E82D2A" w:rsidRDefault="004A5838" w:rsidP="005E42F0">
            <w:pPr>
              <w:pStyle w:val="ConsPlusNormal"/>
              <w:rPr>
                <w:rFonts w:ascii="Times New Roman" w:hAnsi="Times New Roman" w:cs="Times New Roman"/>
                <w:sz w:val="20"/>
                <w:szCs w:val="20"/>
              </w:rPr>
            </w:pPr>
            <w:hyperlink r:id="rId71"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6E712E6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070D550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14:paraId="25837E8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14:paraId="409AC9F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p w14:paraId="0D436519" w14:textId="77777777" w:rsidR="005E42F0" w:rsidRPr="00E82D2A" w:rsidRDefault="005E42F0" w:rsidP="005E42F0">
            <w:pPr>
              <w:pStyle w:val="ConsPlusNormal"/>
              <w:rPr>
                <w:rFonts w:ascii="Times New Roman" w:hAnsi="Times New Roman" w:cs="Times New Roman"/>
                <w:sz w:val="20"/>
                <w:szCs w:val="20"/>
              </w:rPr>
            </w:pPr>
          </w:p>
          <w:p w14:paraId="6D8A2B6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14:paraId="68B0C90A" w14:textId="77777777" w:rsidR="005E42F0" w:rsidRPr="00E82D2A" w:rsidRDefault="005E42F0" w:rsidP="005E42F0">
            <w:pPr>
              <w:pStyle w:val="ConsPlusNormal"/>
              <w:rPr>
                <w:rFonts w:ascii="Times New Roman" w:hAnsi="Times New Roman" w:cs="Times New Roman"/>
                <w:sz w:val="20"/>
                <w:szCs w:val="20"/>
              </w:rPr>
            </w:pPr>
          </w:p>
          <w:p w14:paraId="611D79B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E82D2A" w:rsidRPr="00E82D2A" w14:paraId="663673D9" w14:textId="77777777" w:rsidTr="003B5CC4">
        <w:tc>
          <w:tcPr>
            <w:tcW w:w="567" w:type="dxa"/>
          </w:tcPr>
          <w:p w14:paraId="6A089F14"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14:paraId="67CBA5C5" w14:textId="77777777" w:rsidR="005E42F0" w:rsidRPr="00E82D2A" w:rsidRDefault="004A5838" w:rsidP="005E42F0">
            <w:pPr>
              <w:pStyle w:val="ConsPlusNormal"/>
              <w:rPr>
                <w:rFonts w:ascii="Times New Roman" w:hAnsi="Times New Roman" w:cs="Times New Roman"/>
                <w:sz w:val="20"/>
                <w:szCs w:val="20"/>
              </w:rPr>
            </w:pPr>
            <w:hyperlink r:id="rId72"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0AA358C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379268F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14:paraId="06D1CA4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14:paraId="394A245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p w14:paraId="6C6104EE" w14:textId="77777777" w:rsidR="005E42F0" w:rsidRPr="00E82D2A" w:rsidRDefault="005E42F0" w:rsidP="005E42F0">
            <w:pPr>
              <w:pStyle w:val="ConsPlusNormal"/>
              <w:rPr>
                <w:rFonts w:ascii="Times New Roman" w:hAnsi="Times New Roman" w:cs="Times New Roman"/>
                <w:sz w:val="20"/>
                <w:szCs w:val="20"/>
              </w:rPr>
            </w:pPr>
          </w:p>
          <w:p w14:paraId="61070AC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14:paraId="4F8E5AF6" w14:textId="77777777" w:rsidTr="003B5CC4">
        <w:tc>
          <w:tcPr>
            <w:tcW w:w="567" w:type="dxa"/>
          </w:tcPr>
          <w:p w14:paraId="52074511"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14:paraId="7BF172F7" w14:textId="77777777" w:rsidR="005E42F0" w:rsidRPr="00E82D2A" w:rsidRDefault="004A5838" w:rsidP="005E42F0">
            <w:pPr>
              <w:pStyle w:val="ConsPlusNormal"/>
              <w:rPr>
                <w:rFonts w:ascii="Times New Roman" w:hAnsi="Times New Roman" w:cs="Times New Roman"/>
                <w:sz w:val="20"/>
                <w:szCs w:val="20"/>
              </w:rPr>
            </w:pPr>
            <w:hyperlink r:id="rId73" w:history="1">
              <w:r w:rsidR="005E42F0" w:rsidRPr="00E82D2A">
                <w:rPr>
                  <w:rFonts w:ascii="Times New Roman" w:hAnsi="Times New Roman" w:cs="Times New Roman"/>
                  <w:sz w:val="20"/>
                  <w:szCs w:val="20"/>
                </w:rPr>
                <w:t>подпункт 7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78D46D1B"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086A9CE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6" w:type="dxa"/>
          </w:tcPr>
          <w:p w14:paraId="7D12C3C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14:paraId="53EE86E8" w14:textId="77777777"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14:paraId="00BA60CE" w14:textId="77777777" w:rsidR="002814E1" w:rsidRDefault="002814E1" w:rsidP="005E42F0">
            <w:pPr>
              <w:pStyle w:val="ConsPlusNormal"/>
              <w:rPr>
                <w:rFonts w:ascii="Times New Roman" w:hAnsi="Times New Roman" w:cs="Times New Roman"/>
                <w:sz w:val="20"/>
                <w:szCs w:val="20"/>
              </w:rPr>
            </w:pPr>
          </w:p>
          <w:p w14:paraId="09206F3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14:paraId="3C585E0A" w14:textId="77777777" w:rsidR="005E42F0" w:rsidRPr="00E82D2A" w:rsidRDefault="005E42F0" w:rsidP="005E42F0">
            <w:pPr>
              <w:pStyle w:val="ConsPlusNormal"/>
              <w:rPr>
                <w:rFonts w:ascii="Times New Roman" w:hAnsi="Times New Roman" w:cs="Times New Roman"/>
                <w:sz w:val="20"/>
                <w:szCs w:val="20"/>
              </w:rPr>
            </w:pPr>
          </w:p>
          <w:p w14:paraId="251C73A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14:paraId="65E9AFC5" w14:textId="77777777" w:rsidTr="003B5CC4">
        <w:tc>
          <w:tcPr>
            <w:tcW w:w="567" w:type="dxa"/>
          </w:tcPr>
          <w:p w14:paraId="2344622A" w14:textId="77777777"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23</w:t>
            </w:r>
            <w:r w:rsidR="005E42F0" w:rsidRPr="00E82D2A">
              <w:rPr>
                <w:rFonts w:ascii="Times New Roman" w:hAnsi="Times New Roman" w:cs="Times New Roman"/>
                <w:sz w:val="20"/>
                <w:szCs w:val="20"/>
              </w:rPr>
              <w:t>.</w:t>
            </w:r>
          </w:p>
        </w:tc>
        <w:tc>
          <w:tcPr>
            <w:tcW w:w="2410" w:type="dxa"/>
          </w:tcPr>
          <w:p w14:paraId="1176B416" w14:textId="77777777" w:rsidR="005E42F0" w:rsidRPr="00E82D2A" w:rsidRDefault="004A5838" w:rsidP="005E42F0">
            <w:pPr>
              <w:pStyle w:val="ConsPlusNormal"/>
              <w:rPr>
                <w:rFonts w:ascii="Times New Roman" w:hAnsi="Times New Roman" w:cs="Times New Roman"/>
                <w:sz w:val="20"/>
                <w:szCs w:val="20"/>
              </w:rPr>
            </w:pPr>
            <w:hyperlink r:id="rId74" w:history="1">
              <w:r w:rsidR="005E42F0" w:rsidRPr="00E82D2A">
                <w:rPr>
                  <w:rFonts w:ascii="Times New Roman" w:hAnsi="Times New Roman" w:cs="Times New Roman"/>
                  <w:sz w:val="20"/>
                  <w:szCs w:val="20"/>
                </w:rPr>
                <w:t>подпункт 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11E766C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755E3E93"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976" w:type="dxa"/>
          </w:tcPr>
          <w:p w14:paraId="3B93714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216" w:type="dxa"/>
          </w:tcPr>
          <w:p w14:paraId="226DB5F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w:t>
            </w:r>
          </w:p>
        </w:tc>
      </w:tr>
      <w:tr w:rsidR="00E82D2A" w:rsidRPr="00E82D2A" w14:paraId="0882B7F3" w14:textId="77777777" w:rsidTr="003B5CC4">
        <w:tc>
          <w:tcPr>
            <w:tcW w:w="567" w:type="dxa"/>
          </w:tcPr>
          <w:p w14:paraId="510914DF"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14:paraId="647295F6" w14:textId="77777777" w:rsidR="005E42F0" w:rsidRPr="00E82D2A" w:rsidRDefault="004A5838" w:rsidP="005E42F0">
            <w:pPr>
              <w:pStyle w:val="ConsPlusNormal"/>
              <w:rPr>
                <w:rFonts w:ascii="Times New Roman" w:hAnsi="Times New Roman" w:cs="Times New Roman"/>
                <w:sz w:val="20"/>
                <w:szCs w:val="20"/>
              </w:rPr>
            </w:pPr>
            <w:hyperlink r:id="rId75" w:history="1">
              <w:r w:rsidR="005E42F0" w:rsidRPr="00E82D2A">
                <w:rPr>
                  <w:rFonts w:ascii="Times New Roman" w:hAnsi="Times New Roman" w:cs="Times New Roman"/>
                  <w:sz w:val="20"/>
                  <w:szCs w:val="20"/>
                </w:rPr>
                <w:t>подпункт 9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1AEFEE3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019354E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6" w:history="1">
              <w:r w:rsidRPr="00E82D2A">
                <w:rPr>
                  <w:rFonts w:ascii="Times New Roman" w:hAnsi="Times New Roman" w:cs="Times New Roman"/>
                  <w:sz w:val="20"/>
                  <w:szCs w:val="20"/>
                </w:rPr>
                <w:t>статьей 39.20</w:t>
              </w:r>
            </w:hyperlink>
            <w:r w:rsidRPr="00E82D2A">
              <w:rPr>
                <w:rFonts w:ascii="Times New Roman" w:hAnsi="Times New Roman" w:cs="Times New Roman"/>
                <w:sz w:val="20"/>
                <w:szCs w:val="20"/>
              </w:rPr>
              <w:t xml:space="preserve"> Земельного кодекса, на праве оперативного управления</w:t>
            </w:r>
          </w:p>
        </w:tc>
        <w:tc>
          <w:tcPr>
            <w:tcW w:w="2976" w:type="dxa"/>
          </w:tcPr>
          <w:p w14:paraId="0C2D0B5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w:t>
            </w:r>
          </w:p>
        </w:tc>
        <w:tc>
          <w:tcPr>
            <w:tcW w:w="4216" w:type="dxa"/>
          </w:tcPr>
          <w:p w14:paraId="3718F840" w14:textId="77777777" w:rsidR="00FD428F"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14:paraId="53F886F4" w14:textId="77777777" w:rsidR="00FD428F" w:rsidRDefault="00FD428F" w:rsidP="005E42F0">
            <w:pPr>
              <w:pStyle w:val="ConsPlusNormal"/>
              <w:rPr>
                <w:rFonts w:ascii="Times New Roman" w:hAnsi="Times New Roman" w:cs="Times New Roman"/>
                <w:sz w:val="20"/>
                <w:szCs w:val="20"/>
              </w:rPr>
            </w:pPr>
          </w:p>
          <w:p w14:paraId="005E1CC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581D0FC" w14:textId="77777777" w:rsidR="005E42F0" w:rsidRPr="00E82D2A" w:rsidRDefault="005E42F0" w:rsidP="005E42F0">
            <w:pPr>
              <w:pStyle w:val="ConsPlusNormal"/>
              <w:rPr>
                <w:rFonts w:ascii="Times New Roman" w:hAnsi="Times New Roman" w:cs="Times New Roman"/>
                <w:sz w:val="20"/>
                <w:szCs w:val="20"/>
              </w:rPr>
            </w:pPr>
          </w:p>
          <w:p w14:paraId="503B2837"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w:t>
            </w:r>
            <w:r w:rsidRPr="00E82D2A">
              <w:rPr>
                <w:rFonts w:ascii="Times New Roman" w:hAnsi="Times New Roman" w:cs="Times New Roman"/>
                <w:sz w:val="20"/>
                <w:szCs w:val="20"/>
              </w:rPr>
              <w:lastRenderedPageBreak/>
              <w:t>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14:paraId="79C430E9" w14:textId="77777777" w:rsidTr="003B5CC4">
        <w:tc>
          <w:tcPr>
            <w:tcW w:w="567" w:type="dxa"/>
          </w:tcPr>
          <w:p w14:paraId="19D7A352"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14:paraId="00A1438E" w14:textId="77777777" w:rsidR="005E42F0" w:rsidRPr="00E82D2A" w:rsidRDefault="004A5838" w:rsidP="005E42F0">
            <w:pPr>
              <w:pStyle w:val="ConsPlusNormal"/>
              <w:rPr>
                <w:rFonts w:ascii="Times New Roman" w:hAnsi="Times New Roman" w:cs="Times New Roman"/>
                <w:sz w:val="20"/>
                <w:szCs w:val="20"/>
              </w:rPr>
            </w:pPr>
            <w:hyperlink r:id="rId77" w:history="1">
              <w:r w:rsidR="005E42F0" w:rsidRPr="00E82D2A">
                <w:rPr>
                  <w:rFonts w:ascii="Times New Roman" w:hAnsi="Times New Roman" w:cs="Times New Roman"/>
                  <w:sz w:val="20"/>
                  <w:szCs w:val="20"/>
                </w:rPr>
                <w:t>подпункт 10 пункта 2 статьи 39.6</w:t>
              </w:r>
            </w:hyperlink>
            <w:r w:rsidR="005E42F0" w:rsidRPr="00E82D2A">
              <w:rPr>
                <w:rFonts w:ascii="Times New Roman" w:hAnsi="Times New Roman" w:cs="Times New Roman"/>
                <w:sz w:val="20"/>
                <w:szCs w:val="20"/>
              </w:rPr>
              <w:t xml:space="preserve"> Земельного кодекса,</w:t>
            </w:r>
          </w:p>
          <w:p w14:paraId="45A94BFE" w14:textId="77777777" w:rsidR="005E42F0" w:rsidRPr="00E82D2A" w:rsidRDefault="004A5838" w:rsidP="005E42F0">
            <w:pPr>
              <w:widowControl/>
              <w:ind w:firstLine="0"/>
              <w:jc w:val="left"/>
              <w:rPr>
                <w:rFonts w:ascii="Times New Roman" w:hAnsi="Times New Roman" w:cs="Times New Roman"/>
                <w:sz w:val="20"/>
                <w:szCs w:val="20"/>
              </w:rPr>
            </w:pPr>
            <w:hyperlink r:id="rId78" w:history="1">
              <w:r w:rsidR="005E42F0" w:rsidRPr="00E82D2A">
                <w:rPr>
                  <w:rFonts w:ascii="Times New Roman" w:hAnsi="Times New Roman" w:cs="Times New Roman"/>
                  <w:sz w:val="20"/>
                  <w:szCs w:val="20"/>
                </w:rPr>
                <w:t>пункт 21 статьи 3</w:t>
              </w:r>
            </w:hyperlink>
            <w:r w:rsidR="005E42F0" w:rsidRPr="00E82D2A">
              <w:rPr>
                <w:rFonts w:ascii="Times New Roman" w:hAnsi="Times New Roman" w:cs="Times New Roman"/>
                <w:sz w:val="20"/>
                <w:szCs w:val="20"/>
              </w:rPr>
              <w:t xml:space="preserve"> Федерального закона </w:t>
            </w:r>
            <w:r w:rsidR="00E61C83" w:rsidRPr="00E82D2A">
              <w:rPr>
                <w:rFonts w:ascii="Times New Roman" w:hAnsi="Times New Roman" w:cs="Times New Roman"/>
                <w:sz w:val="20"/>
                <w:szCs w:val="20"/>
              </w:rPr>
              <w:t>от 25 октября 2001 г. N 137-ФЗ «</w:t>
            </w:r>
            <w:r w:rsidR="005E42F0" w:rsidRPr="00E82D2A">
              <w:rPr>
                <w:rFonts w:ascii="Times New Roman" w:hAnsi="Times New Roman" w:cs="Times New Roman"/>
                <w:sz w:val="20"/>
                <w:szCs w:val="20"/>
              </w:rPr>
              <w:t>О введении в действие Земельного кодекса Российской Федерации</w:t>
            </w:r>
            <w:r w:rsidR="00E61C83" w:rsidRPr="00E82D2A">
              <w:rPr>
                <w:rFonts w:ascii="Times New Roman" w:hAnsi="Times New Roman" w:cs="Times New Roman"/>
                <w:sz w:val="20"/>
                <w:szCs w:val="20"/>
              </w:rPr>
              <w:t>»</w:t>
            </w:r>
          </w:p>
          <w:p w14:paraId="0AD52BF7" w14:textId="77777777" w:rsidR="005E42F0" w:rsidRPr="00E82D2A" w:rsidRDefault="005E42F0" w:rsidP="005E42F0">
            <w:pPr>
              <w:pStyle w:val="ConsPlusNormal"/>
              <w:rPr>
                <w:rFonts w:ascii="Times New Roman" w:hAnsi="Times New Roman" w:cs="Times New Roman"/>
                <w:sz w:val="20"/>
                <w:szCs w:val="20"/>
              </w:rPr>
            </w:pPr>
          </w:p>
        </w:tc>
        <w:tc>
          <w:tcPr>
            <w:tcW w:w="2126" w:type="dxa"/>
          </w:tcPr>
          <w:p w14:paraId="2F0455C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545AC1B3"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объекта незавершенного строительства</w:t>
            </w:r>
          </w:p>
        </w:tc>
        <w:tc>
          <w:tcPr>
            <w:tcW w:w="2976" w:type="dxa"/>
          </w:tcPr>
          <w:p w14:paraId="38C5E22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16" w:type="dxa"/>
          </w:tcPr>
          <w:p w14:paraId="1A81716C" w14:textId="77777777"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72E8F6C0" w14:textId="77777777" w:rsidR="005E42F0" w:rsidRPr="00E82D2A" w:rsidRDefault="005E42F0" w:rsidP="005E42F0">
            <w:pPr>
              <w:pStyle w:val="ConsPlusNormal"/>
              <w:rPr>
                <w:rFonts w:ascii="Times New Roman" w:hAnsi="Times New Roman" w:cs="Times New Roman"/>
                <w:sz w:val="20"/>
                <w:szCs w:val="20"/>
              </w:rPr>
            </w:pPr>
          </w:p>
          <w:p w14:paraId="6E4F1EA1" w14:textId="77777777"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proofErr w:type="gramStart"/>
            <w:r w:rsidRPr="00E82D2A">
              <w:rPr>
                <w:rFonts w:ascii="Times New Roman" w:hAnsi="Times New Roman" w:cs="Times New Roman"/>
                <w:sz w:val="20"/>
                <w:szCs w:val="20"/>
              </w:rPr>
              <w:t>Н</w:t>
            </w:r>
            <w:r w:rsidRPr="00E82D2A">
              <w:rPr>
                <w:rFonts w:ascii="Times New Roman" w:eastAsiaTheme="minorHAnsi" w:hAnsi="Times New Roman" w:cs="Times New Roman"/>
                <w:sz w:val="20"/>
                <w:szCs w:val="20"/>
              </w:rPr>
              <w:t>(</w:t>
            </w:r>
            <w:proofErr w:type="gramEnd"/>
            <w:r w:rsidRPr="00E82D2A">
              <w:rPr>
                <w:rFonts w:ascii="Times New Roman" w:eastAsiaTheme="minorHAnsi" w:hAnsi="Times New Roman" w:cs="Times New Roman"/>
                <w:sz w:val="20"/>
                <w:szCs w:val="20"/>
              </w:rPr>
              <w:t>при наличии соответствующих прав на земельный участок)</w:t>
            </w:r>
          </w:p>
          <w:p w14:paraId="6C57027E" w14:textId="77777777" w:rsidR="005E42F0" w:rsidRPr="00E82D2A" w:rsidRDefault="005E42F0" w:rsidP="005E42F0">
            <w:pPr>
              <w:pStyle w:val="ConsPlusNormal"/>
              <w:rPr>
                <w:rFonts w:ascii="Times New Roman" w:hAnsi="Times New Roman" w:cs="Times New Roman"/>
                <w:sz w:val="20"/>
                <w:szCs w:val="20"/>
              </w:rPr>
            </w:pPr>
          </w:p>
          <w:p w14:paraId="61078D4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E82D2A" w:rsidRPr="00E82D2A" w14:paraId="1AB5E662" w14:textId="77777777" w:rsidTr="003B5CC4">
        <w:tc>
          <w:tcPr>
            <w:tcW w:w="567" w:type="dxa"/>
          </w:tcPr>
          <w:p w14:paraId="76956376"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14:paraId="5C1599C8" w14:textId="77777777" w:rsidR="005E42F0" w:rsidRPr="00E82D2A" w:rsidRDefault="004A5838" w:rsidP="005E42F0">
            <w:pPr>
              <w:pStyle w:val="ConsPlusNormal"/>
              <w:rPr>
                <w:rFonts w:ascii="Times New Roman" w:hAnsi="Times New Roman" w:cs="Times New Roman"/>
                <w:sz w:val="20"/>
                <w:szCs w:val="20"/>
              </w:rPr>
            </w:pPr>
            <w:hyperlink r:id="rId79" w:history="1">
              <w:r w:rsidR="005E42F0" w:rsidRPr="00E82D2A">
                <w:rPr>
                  <w:rFonts w:ascii="Times New Roman" w:hAnsi="Times New Roman" w:cs="Times New Roman"/>
                  <w:sz w:val="20"/>
                  <w:szCs w:val="20"/>
                </w:rPr>
                <w:t>подпункт 11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43B9677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3AC444C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14:paraId="16909297"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14:paraId="4354791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14:paraId="05CB45B6" w14:textId="77777777" w:rsidTr="003B5CC4">
        <w:tc>
          <w:tcPr>
            <w:tcW w:w="567" w:type="dxa"/>
          </w:tcPr>
          <w:p w14:paraId="4F540994"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14:paraId="660053A5" w14:textId="77777777" w:rsidR="005E42F0" w:rsidRPr="00E82D2A" w:rsidRDefault="004A5838" w:rsidP="005E42F0">
            <w:pPr>
              <w:pStyle w:val="ConsPlusNormal"/>
              <w:rPr>
                <w:rFonts w:ascii="Times New Roman" w:hAnsi="Times New Roman" w:cs="Times New Roman"/>
                <w:sz w:val="20"/>
                <w:szCs w:val="20"/>
              </w:rPr>
            </w:pPr>
            <w:hyperlink r:id="rId80" w:history="1">
              <w:r w:rsidR="005E42F0" w:rsidRPr="00E82D2A">
                <w:rPr>
                  <w:rFonts w:ascii="Times New Roman" w:hAnsi="Times New Roman" w:cs="Times New Roman"/>
                  <w:sz w:val="20"/>
                  <w:szCs w:val="20"/>
                </w:rPr>
                <w:t>подпункт 13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3595DBD3"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511F034B"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14:paraId="2DCE45B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14:paraId="5D544AE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14:paraId="0B5ACF61" w14:textId="77777777" w:rsidTr="003B5CC4">
        <w:tc>
          <w:tcPr>
            <w:tcW w:w="567" w:type="dxa"/>
          </w:tcPr>
          <w:p w14:paraId="623E01E6" w14:textId="77777777"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28</w:t>
            </w:r>
            <w:r w:rsidR="005E42F0" w:rsidRPr="00E82D2A">
              <w:rPr>
                <w:rFonts w:ascii="Times New Roman" w:hAnsi="Times New Roman" w:cs="Times New Roman"/>
                <w:sz w:val="20"/>
                <w:szCs w:val="20"/>
              </w:rPr>
              <w:t>.</w:t>
            </w:r>
          </w:p>
        </w:tc>
        <w:tc>
          <w:tcPr>
            <w:tcW w:w="2410" w:type="dxa"/>
          </w:tcPr>
          <w:p w14:paraId="7FDBC9E4" w14:textId="77777777" w:rsidR="005E42F0" w:rsidRPr="00E82D2A" w:rsidRDefault="004A5838" w:rsidP="005E42F0">
            <w:pPr>
              <w:pStyle w:val="ConsPlusNormal"/>
              <w:rPr>
                <w:rFonts w:ascii="Times New Roman" w:hAnsi="Times New Roman" w:cs="Times New Roman"/>
                <w:sz w:val="20"/>
                <w:szCs w:val="20"/>
              </w:rPr>
            </w:pPr>
            <w:hyperlink r:id="rId81" w:history="1">
              <w:r w:rsidR="005E42F0" w:rsidRPr="00E82D2A">
                <w:rPr>
                  <w:rFonts w:ascii="Times New Roman" w:hAnsi="Times New Roman" w:cs="Times New Roman"/>
                  <w:sz w:val="20"/>
                  <w:szCs w:val="20"/>
                </w:rPr>
                <w:t>подпункт 13.1           пункта 2 статьи 39.6</w:t>
              </w:r>
            </w:hyperlink>
            <w:r w:rsidR="005E42F0" w:rsidRPr="00E82D2A">
              <w:rPr>
                <w:rFonts w:ascii="Times New Roman" w:hAnsi="Times New Roman" w:cs="Times New Roman"/>
                <w:sz w:val="20"/>
                <w:szCs w:val="20"/>
              </w:rPr>
              <w:t xml:space="preserve"> </w:t>
            </w:r>
            <w:r w:rsidR="005E42F0" w:rsidRPr="00E82D2A">
              <w:rPr>
                <w:rFonts w:ascii="Times New Roman" w:hAnsi="Times New Roman" w:cs="Times New Roman"/>
                <w:sz w:val="20"/>
                <w:szCs w:val="20"/>
              </w:rPr>
              <w:lastRenderedPageBreak/>
              <w:t>Земельного кодекса</w:t>
            </w:r>
          </w:p>
        </w:tc>
        <w:tc>
          <w:tcPr>
            <w:tcW w:w="2126" w:type="dxa"/>
          </w:tcPr>
          <w:p w14:paraId="2DDD1AE7"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 аренду</w:t>
            </w:r>
          </w:p>
        </w:tc>
        <w:tc>
          <w:tcPr>
            <w:tcW w:w="2552" w:type="dxa"/>
          </w:tcPr>
          <w:p w14:paraId="165DD92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юридическое лицо, с которым заключен договор </w:t>
            </w:r>
            <w:r w:rsidRPr="00E82D2A">
              <w:rPr>
                <w:rFonts w:ascii="Times New Roman" w:hAnsi="Times New Roman" w:cs="Times New Roman"/>
                <w:sz w:val="20"/>
                <w:szCs w:val="20"/>
              </w:rPr>
              <w:lastRenderedPageBreak/>
              <w:t>об освоении территории в целях строительства жилья экономического класса</w:t>
            </w:r>
          </w:p>
        </w:tc>
        <w:tc>
          <w:tcPr>
            <w:tcW w:w="2976" w:type="dxa"/>
          </w:tcPr>
          <w:p w14:paraId="295F65D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освоения </w:t>
            </w:r>
            <w:r w:rsidRPr="00E82D2A">
              <w:rPr>
                <w:rFonts w:ascii="Times New Roman" w:hAnsi="Times New Roman" w:cs="Times New Roman"/>
                <w:sz w:val="20"/>
                <w:szCs w:val="20"/>
              </w:rPr>
              <w:lastRenderedPageBreak/>
              <w:t>территории в целях строительства жилья экономического класса</w:t>
            </w:r>
          </w:p>
        </w:tc>
        <w:tc>
          <w:tcPr>
            <w:tcW w:w="4216" w:type="dxa"/>
          </w:tcPr>
          <w:p w14:paraId="4BD37C77"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договор об освоении территории в целях строительства жилья экономического класса</w:t>
            </w:r>
          </w:p>
        </w:tc>
      </w:tr>
      <w:tr w:rsidR="00E82D2A" w:rsidRPr="00E82D2A" w14:paraId="0540F5D4" w14:textId="77777777" w:rsidTr="003B5CC4">
        <w:tc>
          <w:tcPr>
            <w:tcW w:w="567" w:type="dxa"/>
          </w:tcPr>
          <w:p w14:paraId="35D2702A" w14:textId="77777777"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29</w:t>
            </w:r>
            <w:r w:rsidR="005E42F0" w:rsidRPr="00E82D2A">
              <w:rPr>
                <w:rFonts w:ascii="Times New Roman" w:hAnsi="Times New Roman" w:cs="Times New Roman"/>
                <w:sz w:val="20"/>
                <w:szCs w:val="20"/>
              </w:rPr>
              <w:t>.</w:t>
            </w:r>
          </w:p>
        </w:tc>
        <w:tc>
          <w:tcPr>
            <w:tcW w:w="2410" w:type="dxa"/>
          </w:tcPr>
          <w:p w14:paraId="6525D060" w14:textId="77777777" w:rsidR="005E42F0" w:rsidRPr="00E82D2A" w:rsidRDefault="004A5838" w:rsidP="005E42F0">
            <w:pPr>
              <w:pStyle w:val="ConsPlusNormal"/>
              <w:rPr>
                <w:rFonts w:ascii="Times New Roman" w:hAnsi="Times New Roman" w:cs="Times New Roman"/>
                <w:sz w:val="20"/>
                <w:szCs w:val="20"/>
              </w:rPr>
            </w:pPr>
            <w:hyperlink r:id="rId82" w:history="1">
              <w:r w:rsidR="005E42F0" w:rsidRPr="00E82D2A">
                <w:rPr>
                  <w:rFonts w:ascii="Times New Roman" w:hAnsi="Times New Roman" w:cs="Times New Roman"/>
                  <w:sz w:val="20"/>
                  <w:szCs w:val="20"/>
                </w:rPr>
                <w:t>подпункт 13.1           пункта 2 статьи 39.6</w:t>
              </w:r>
            </w:hyperlink>
            <w:r w:rsidR="005E42F0" w:rsidRPr="00E82D2A">
              <w:rPr>
                <w:rFonts w:ascii="Times New Roman" w:hAnsi="Times New Roman" w:cs="Times New Roman"/>
                <w:sz w:val="20"/>
                <w:szCs w:val="20"/>
              </w:rPr>
              <w:t>Земельного кодекса</w:t>
            </w:r>
          </w:p>
        </w:tc>
        <w:tc>
          <w:tcPr>
            <w:tcW w:w="2126" w:type="dxa"/>
          </w:tcPr>
          <w:p w14:paraId="76B7D9E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062F436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76" w:type="dxa"/>
          </w:tcPr>
          <w:p w14:paraId="5E39307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16" w:type="dxa"/>
          </w:tcPr>
          <w:p w14:paraId="5305169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 в целях строительства жилья экономического класса</w:t>
            </w:r>
          </w:p>
        </w:tc>
      </w:tr>
      <w:tr w:rsidR="00E82D2A" w:rsidRPr="00E82D2A" w14:paraId="20939D7C" w14:textId="77777777" w:rsidTr="003B5CC4">
        <w:tc>
          <w:tcPr>
            <w:tcW w:w="567" w:type="dxa"/>
          </w:tcPr>
          <w:p w14:paraId="28237E5D"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0.</w:t>
            </w:r>
          </w:p>
        </w:tc>
        <w:tc>
          <w:tcPr>
            <w:tcW w:w="2410" w:type="dxa"/>
          </w:tcPr>
          <w:p w14:paraId="74B38009" w14:textId="77777777" w:rsidR="005E42F0" w:rsidRPr="00E82D2A" w:rsidRDefault="004A5838" w:rsidP="005E42F0">
            <w:pPr>
              <w:widowControl/>
              <w:ind w:firstLine="0"/>
              <w:jc w:val="left"/>
              <w:rPr>
                <w:rFonts w:ascii="Times New Roman" w:hAnsi="Times New Roman" w:cs="Times New Roman"/>
                <w:sz w:val="20"/>
                <w:szCs w:val="20"/>
              </w:rPr>
            </w:pPr>
            <w:hyperlink r:id="rId83"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одпункты 13.2</w:t>
              </w:r>
            </w:hyperlink>
            <w:r w:rsidR="005E42F0" w:rsidRPr="00E82D2A">
              <w:rPr>
                <w:rFonts w:ascii="Times New Roman" w:hAnsi="Times New Roman" w:cs="Times New Roman"/>
                <w:sz w:val="20"/>
                <w:szCs w:val="20"/>
              </w:rPr>
              <w:t xml:space="preserve"> и </w:t>
            </w:r>
            <w:hyperlink r:id="rId84" w:history="1">
              <w:r w:rsidR="005E42F0" w:rsidRPr="00E82D2A">
                <w:rPr>
                  <w:rFonts w:ascii="Times New Roman" w:hAnsi="Times New Roman" w:cs="Times New Roman"/>
                  <w:sz w:val="20"/>
                  <w:szCs w:val="20"/>
                </w:rPr>
                <w:t>13.3 пункта 2 статьи 39.6</w:t>
              </w:r>
            </w:hyperlink>
            <w:r w:rsidR="005E42F0" w:rsidRPr="00E82D2A">
              <w:rPr>
                <w:rFonts w:ascii="Times New Roman" w:hAnsi="Times New Roman" w:cs="Times New Roman"/>
                <w:sz w:val="20"/>
                <w:szCs w:val="20"/>
              </w:rPr>
              <w:t xml:space="preserve"> Земельного кодекса</w:t>
            </w:r>
          </w:p>
          <w:p w14:paraId="2543D9B3" w14:textId="77777777" w:rsidR="005E42F0" w:rsidRPr="00E82D2A" w:rsidRDefault="005E42F0" w:rsidP="005E42F0">
            <w:pPr>
              <w:pStyle w:val="ConsPlusNormal"/>
              <w:rPr>
                <w:rFonts w:ascii="Times New Roman" w:hAnsi="Times New Roman" w:cs="Times New Roman"/>
                <w:sz w:val="20"/>
                <w:szCs w:val="20"/>
              </w:rPr>
            </w:pPr>
          </w:p>
        </w:tc>
        <w:tc>
          <w:tcPr>
            <w:tcW w:w="2126" w:type="dxa"/>
          </w:tcPr>
          <w:p w14:paraId="37036864" w14:textId="77777777"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в </w:t>
            </w:r>
            <w:r w:rsidR="005E42F0" w:rsidRPr="00E82D2A">
              <w:rPr>
                <w:rFonts w:ascii="Times New Roman" w:hAnsi="Times New Roman" w:cs="Times New Roman"/>
                <w:sz w:val="20"/>
                <w:szCs w:val="20"/>
              </w:rPr>
              <w:t>аренду</w:t>
            </w:r>
          </w:p>
        </w:tc>
        <w:tc>
          <w:tcPr>
            <w:tcW w:w="2552" w:type="dxa"/>
          </w:tcPr>
          <w:p w14:paraId="18C89F4B" w14:textId="77777777"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ридическое лицо, с которым заключен договор о комплексном развитии территории</w:t>
            </w:r>
          </w:p>
        </w:tc>
        <w:tc>
          <w:tcPr>
            <w:tcW w:w="2976" w:type="dxa"/>
          </w:tcPr>
          <w:p w14:paraId="6393C75A" w14:textId="77777777"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w:t>
            </w:r>
            <w:r w:rsidR="005E42F0" w:rsidRPr="00E82D2A">
              <w:rPr>
                <w:rFonts w:ascii="Times New Roman" w:hAnsi="Times New Roman" w:cs="Times New Roman"/>
                <w:sz w:val="20"/>
                <w:szCs w:val="20"/>
              </w:rPr>
              <w:t>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216" w:type="dxa"/>
          </w:tcPr>
          <w:p w14:paraId="3753AFFF" w14:textId="77777777" w:rsidR="005E42F0" w:rsidRPr="00E82D2A" w:rsidRDefault="001D64BE"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развитии территории</w:t>
            </w:r>
          </w:p>
        </w:tc>
      </w:tr>
      <w:tr w:rsidR="00E82D2A" w:rsidRPr="00E82D2A" w14:paraId="67993290" w14:textId="77777777" w:rsidTr="003B5CC4">
        <w:tc>
          <w:tcPr>
            <w:tcW w:w="567" w:type="dxa"/>
          </w:tcPr>
          <w:p w14:paraId="5A0D5B56"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14:paraId="4D75E269" w14:textId="77777777" w:rsidR="005E42F0" w:rsidRPr="00E82D2A" w:rsidRDefault="004A5838" w:rsidP="005E42F0">
            <w:pPr>
              <w:pStyle w:val="ConsPlusNormal"/>
              <w:rPr>
                <w:rFonts w:ascii="Times New Roman" w:hAnsi="Times New Roman" w:cs="Times New Roman"/>
                <w:sz w:val="20"/>
                <w:szCs w:val="20"/>
              </w:rPr>
            </w:pPr>
            <w:hyperlink r:id="rId85" w:history="1">
              <w:r w:rsidR="005E42F0" w:rsidRPr="00E82D2A">
                <w:rPr>
                  <w:rFonts w:ascii="Times New Roman" w:hAnsi="Times New Roman" w:cs="Times New Roman"/>
                  <w:sz w:val="20"/>
                  <w:szCs w:val="20"/>
                </w:rPr>
                <w:t>подпункт 14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3E7BACC3"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299F8DC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976" w:type="dxa"/>
          </w:tcPr>
          <w:p w14:paraId="690EFC6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федеральным законом или законом ЯНАО</w:t>
            </w:r>
          </w:p>
        </w:tc>
        <w:tc>
          <w:tcPr>
            <w:tcW w:w="4216" w:type="dxa"/>
          </w:tcPr>
          <w:p w14:paraId="7EF712C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82D2A" w:rsidRPr="00E82D2A" w14:paraId="33AD7CDE" w14:textId="77777777" w:rsidTr="003B5CC4">
        <w:tc>
          <w:tcPr>
            <w:tcW w:w="567" w:type="dxa"/>
          </w:tcPr>
          <w:p w14:paraId="7B35B452"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14:paraId="5653B136" w14:textId="77777777" w:rsidR="005E42F0" w:rsidRPr="00E82D2A" w:rsidRDefault="004A5838" w:rsidP="005E42F0">
            <w:pPr>
              <w:pStyle w:val="ConsPlusNormal"/>
              <w:rPr>
                <w:rFonts w:ascii="Times New Roman" w:hAnsi="Times New Roman" w:cs="Times New Roman"/>
                <w:sz w:val="20"/>
                <w:szCs w:val="20"/>
              </w:rPr>
            </w:pPr>
            <w:hyperlink r:id="rId86" w:history="1">
              <w:r w:rsidR="005E42F0" w:rsidRPr="00E82D2A">
                <w:rPr>
                  <w:rFonts w:ascii="Times New Roman" w:hAnsi="Times New Roman" w:cs="Times New Roman"/>
                  <w:sz w:val="20"/>
                  <w:szCs w:val="20"/>
                </w:rPr>
                <w:t>подпункт 15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63C2558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3158385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76" w:type="dxa"/>
          </w:tcPr>
          <w:p w14:paraId="20765E1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16" w:type="dxa"/>
          </w:tcPr>
          <w:p w14:paraId="78035A5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E82D2A" w:rsidRPr="00E82D2A" w14:paraId="271A3A4B" w14:textId="77777777" w:rsidTr="003B5CC4">
        <w:tc>
          <w:tcPr>
            <w:tcW w:w="567" w:type="dxa"/>
          </w:tcPr>
          <w:p w14:paraId="219C3295"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14:paraId="004D411E" w14:textId="77777777" w:rsidR="005E42F0" w:rsidRPr="00E82D2A" w:rsidRDefault="004A5838" w:rsidP="005E42F0">
            <w:pPr>
              <w:pStyle w:val="ConsPlusNormal"/>
              <w:rPr>
                <w:rFonts w:ascii="Times New Roman" w:hAnsi="Times New Roman" w:cs="Times New Roman"/>
                <w:sz w:val="20"/>
                <w:szCs w:val="20"/>
              </w:rPr>
            </w:pPr>
            <w:hyperlink r:id="rId87" w:history="1">
              <w:r w:rsidR="005E42F0" w:rsidRPr="00E82D2A">
                <w:rPr>
                  <w:rFonts w:ascii="Times New Roman" w:hAnsi="Times New Roman" w:cs="Times New Roman"/>
                  <w:sz w:val="20"/>
                  <w:szCs w:val="20"/>
                </w:rPr>
                <w:t>подпункт 16 пункта 2 статьи 39.6</w:t>
              </w:r>
            </w:hyperlink>
            <w:r w:rsidR="005E42F0" w:rsidRPr="00E82D2A">
              <w:rPr>
                <w:rFonts w:ascii="Times New Roman" w:hAnsi="Times New Roman" w:cs="Times New Roman"/>
                <w:sz w:val="20"/>
                <w:szCs w:val="20"/>
              </w:rPr>
              <w:t xml:space="preserve"> Земельного </w:t>
            </w:r>
            <w:r w:rsidR="005E42F0" w:rsidRPr="00E82D2A">
              <w:rPr>
                <w:rFonts w:ascii="Times New Roman" w:hAnsi="Times New Roman" w:cs="Times New Roman"/>
                <w:sz w:val="20"/>
                <w:szCs w:val="20"/>
              </w:rPr>
              <w:lastRenderedPageBreak/>
              <w:t>кодекса</w:t>
            </w:r>
          </w:p>
        </w:tc>
        <w:tc>
          <w:tcPr>
            <w:tcW w:w="2126" w:type="dxa"/>
          </w:tcPr>
          <w:p w14:paraId="2EC7DE3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 аренду</w:t>
            </w:r>
          </w:p>
        </w:tc>
        <w:tc>
          <w:tcPr>
            <w:tcW w:w="2552" w:type="dxa"/>
          </w:tcPr>
          <w:p w14:paraId="44A48DF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или юридическое лицо, у </w:t>
            </w:r>
            <w:r w:rsidRPr="00E82D2A">
              <w:rPr>
                <w:rFonts w:ascii="Times New Roman" w:hAnsi="Times New Roman" w:cs="Times New Roman"/>
                <w:sz w:val="20"/>
                <w:szCs w:val="20"/>
              </w:rPr>
              <w:lastRenderedPageBreak/>
              <w:t>которого изъят для государственных или муниципальных нужд предоставленный на праве аренды земельный участок</w:t>
            </w:r>
          </w:p>
        </w:tc>
        <w:tc>
          <w:tcPr>
            <w:tcW w:w="2976" w:type="dxa"/>
          </w:tcPr>
          <w:p w14:paraId="77E633F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предоставляемый взамен </w:t>
            </w:r>
            <w:r w:rsidRPr="00E82D2A">
              <w:rPr>
                <w:rFonts w:ascii="Times New Roman" w:hAnsi="Times New Roman" w:cs="Times New Roman"/>
                <w:sz w:val="20"/>
                <w:szCs w:val="20"/>
              </w:rPr>
              <w:lastRenderedPageBreak/>
              <w:t>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16" w:type="dxa"/>
          </w:tcPr>
          <w:p w14:paraId="556537CB"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соглашение об изъятии земельного участка для государственных или муниципальных нужд </w:t>
            </w:r>
            <w:r w:rsidRPr="00E82D2A">
              <w:rPr>
                <w:rFonts w:ascii="Times New Roman" w:hAnsi="Times New Roman" w:cs="Times New Roman"/>
                <w:sz w:val="20"/>
                <w:szCs w:val="20"/>
              </w:rPr>
              <w:lastRenderedPageBreak/>
              <w:t>или решение суда, на основании которого земельный участок изъят для государственных или муниципальных нужд</w:t>
            </w:r>
          </w:p>
        </w:tc>
      </w:tr>
      <w:tr w:rsidR="00E82D2A" w:rsidRPr="00E82D2A" w14:paraId="58E1062B" w14:textId="77777777" w:rsidTr="003B5CC4">
        <w:tc>
          <w:tcPr>
            <w:tcW w:w="567" w:type="dxa"/>
          </w:tcPr>
          <w:p w14:paraId="343B1707"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14:paraId="59EF41D5" w14:textId="77777777" w:rsidR="005E42F0" w:rsidRPr="00E82D2A" w:rsidRDefault="004A5838" w:rsidP="005E42F0">
            <w:pPr>
              <w:pStyle w:val="ConsPlusNormal"/>
              <w:rPr>
                <w:rFonts w:ascii="Times New Roman" w:hAnsi="Times New Roman" w:cs="Times New Roman"/>
                <w:sz w:val="20"/>
                <w:szCs w:val="20"/>
              </w:rPr>
            </w:pPr>
            <w:hyperlink r:id="rId88" w:history="1">
              <w:r w:rsidR="005E42F0" w:rsidRPr="00E82D2A">
                <w:rPr>
                  <w:rFonts w:ascii="Times New Roman" w:hAnsi="Times New Roman" w:cs="Times New Roman"/>
                  <w:sz w:val="20"/>
                  <w:szCs w:val="20"/>
                </w:rPr>
                <w:t>подпункт 17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4ABD5D7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5DB8B829"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казачье общество</w:t>
            </w:r>
          </w:p>
        </w:tc>
        <w:tc>
          <w:tcPr>
            <w:tcW w:w="2976" w:type="dxa"/>
          </w:tcPr>
          <w:p w14:paraId="127DF3B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16" w:type="dxa"/>
          </w:tcPr>
          <w:p w14:paraId="04FC29E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E82D2A" w:rsidRPr="00E82D2A" w14:paraId="4569EA75" w14:textId="77777777" w:rsidTr="003B5CC4">
        <w:tc>
          <w:tcPr>
            <w:tcW w:w="567" w:type="dxa"/>
          </w:tcPr>
          <w:p w14:paraId="4BB68BBE"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14:paraId="351BD5FC" w14:textId="77777777" w:rsidR="005E42F0" w:rsidRPr="00E82D2A" w:rsidRDefault="004A5838" w:rsidP="005E42F0">
            <w:pPr>
              <w:pStyle w:val="ConsPlusNormal"/>
              <w:rPr>
                <w:rFonts w:ascii="Times New Roman" w:hAnsi="Times New Roman" w:cs="Times New Roman"/>
                <w:sz w:val="20"/>
                <w:szCs w:val="20"/>
              </w:rPr>
            </w:pPr>
            <w:hyperlink r:id="rId89" w:history="1">
              <w:r w:rsidR="005E42F0" w:rsidRPr="00E82D2A">
                <w:rPr>
                  <w:rFonts w:ascii="Times New Roman" w:hAnsi="Times New Roman" w:cs="Times New Roman"/>
                  <w:sz w:val="20"/>
                  <w:szCs w:val="20"/>
                </w:rPr>
                <w:t>подпункт 18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07ECF5D9"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28A03C6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6" w:type="dxa"/>
          </w:tcPr>
          <w:p w14:paraId="2639381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ограниченный в обороте</w:t>
            </w:r>
          </w:p>
        </w:tc>
        <w:tc>
          <w:tcPr>
            <w:tcW w:w="4216" w:type="dxa"/>
          </w:tcPr>
          <w:p w14:paraId="7C28D46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82D2A" w:rsidRPr="00E82D2A" w14:paraId="5EF9AA84" w14:textId="77777777" w:rsidTr="003B5CC4">
        <w:tc>
          <w:tcPr>
            <w:tcW w:w="567" w:type="dxa"/>
          </w:tcPr>
          <w:p w14:paraId="0B545F67"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14:paraId="3EDC9E2D" w14:textId="77777777" w:rsidR="005E42F0" w:rsidRPr="00E82D2A" w:rsidRDefault="004A5838" w:rsidP="005E42F0">
            <w:pPr>
              <w:pStyle w:val="ConsPlusNormal"/>
              <w:rPr>
                <w:rFonts w:ascii="Times New Roman" w:hAnsi="Times New Roman" w:cs="Times New Roman"/>
                <w:sz w:val="20"/>
                <w:szCs w:val="20"/>
              </w:rPr>
            </w:pPr>
            <w:hyperlink r:id="rId90" w:history="1">
              <w:r w:rsidR="005E42F0" w:rsidRPr="00E82D2A">
                <w:rPr>
                  <w:rFonts w:ascii="Times New Roman" w:hAnsi="Times New Roman" w:cs="Times New Roman"/>
                  <w:sz w:val="20"/>
                  <w:szCs w:val="20"/>
                </w:rPr>
                <w:t>подпункт 20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30AD012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781343EF" w14:textId="77777777" w:rsidR="005E42F0" w:rsidRPr="00E82D2A" w:rsidRDefault="005E42F0" w:rsidP="005E42F0">
            <w:pPr>
              <w:pStyle w:val="ConsPlusNormal"/>
              <w:rPr>
                <w:rFonts w:ascii="Times New Roman" w:hAnsi="Times New Roman" w:cs="Times New Roman"/>
                <w:sz w:val="20"/>
                <w:szCs w:val="20"/>
              </w:rPr>
            </w:pPr>
            <w:proofErr w:type="spellStart"/>
            <w:r w:rsidRPr="00E82D2A">
              <w:rPr>
                <w:rFonts w:ascii="Times New Roman" w:hAnsi="Times New Roman" w:cs="Times New Roman"/>
                <w:sz w:val="20"/>
                <w:szCs w:val="20"/>
              </w:rPr>
              <w:t>недропользователь</w:t>
            </w:r>
            <w:proofErr w:type="spellEnd"/>
          </w:p>
        </w:tc>
        <w:tc>
          <w:tcPr>
            <w:tcW w:w="2976" w:type="dxa"/>
          </w:tcPr>
          <w:p w14:paraId="16221C3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16" w:type="dxa"/>
          </w:tcPr>
          <w:p w14:paraId="35A03AB9"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82D2A" w:rsidRPr="00E82D2A" w14:paraId="07D1BAEE" w14:textId="77777777" w:rsidTr="003B5CC4">
        <w:tc>
          <w:tcPr>
            <w:tcW w:w="567" w:type="dxa"/>
          </w:tcPr>
          <w:p w14:paraId="2B0F6598"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14:paraId="08B93151" w14:textId="77777777" w:rsidR="005E42F0" w:rsidRPr="00E82D2A" w:rsidRDefault="004A5838" w:rsidP="005E42F0">
            <w:pPr>
              <w:pStyle w:val="ConsPlusNormal"/>
              <w:rPr>
                <w:rFonts w:ascii="Times New Roman" w:hAnsi="Times New Roman" w:cs="Times New Roman"/>
                <w:sz w:val="20"/>
                <w:szCs w:val="20"/>
              </w:rPr>
            </w:pPr>
            <w:hyperlink r:id="rId91"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43A5B3A3"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46E94B6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особой экономической зоны</w:t>
            </w:r>
          </w:p>
        </w:tc>
        <w:tc>
          <w:tcPr>
            <w:tcW w:w="2976" w:type="dxa"/>
          </w:tcPr>
          <w:p w14:paraId="7EFFA54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4216" w:type="dxa"/>
          </w:tcPr>
          <w:p w14:paraId="3074B1B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tc>
      </w:tr>
      <w:tr w:rsidR="00E82D2A" w:rsidRPr="00E82D2A" w14:paraId="7BD5C748" w14:textId="77777777" w:rsidTr="003B5CC4">
        <w:tc>
          <w:tcPr>
            <w:tcW w:w="567" w:type="dxa"/>
          </w:tcPr>
          <w:p w14:paraId="13FCF7F5"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14:paraId="6AC12E05" w14:textId="77777777" w:rsidR="005E42F0" w:rsidRPr="00E82D2A" w:rsidRDefault="004A5838" w:rsidP="005E42F0">
            <w:pPr>
              <w:pStyle w:val="ConsPlusNormal"/>
              <w:rPr>
                <w:rFonts w:ascii="Times New Roman" w:hAnsi="Times New Roman" w:cs="Times New Roman"/>
                <w:sz w:val="20"/>
                <w:szCs w:val="20"/>
              </w:rPr>
            </w:pPr>
            <w:hyperlink r:id="rId92"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100F629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3946F0F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управляющая компания, привлеченная для выполнения функций по созданию за счет средств федерального бюджета, окружного бюджета, </w:t>
            </w:r>
            <w:r w:rsidRPr="00E82D2A">
              <w:rPr>
                <w:rFonts w:ascii="Times New Roman" w:hAnsi="Times New Roman" w:cs="Times New Roman"/>
                <w:sz w:val="20"/>
                <w:szCs w:val="20"/>
              </w:rPr>
              <w:lastRenderedPageBreak/>
              <w:t>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6" w:type="dxa"/>
          </w:tcPr>
          <w:p w14:paraId="7197C61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расположенный в границах особой экономической зоны или на прилегающей к ней территории</w:t>
            </w:r>
          </w:p>
        </w:tc>
        <w:tc>
          <w:tcPr>
            <w:tcW w:w="4216" w:type="dxa"/>
          </w:tcPr>
          <w:p w14:paraId="66984D2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управлении особой экономической зоной</w:t>
            </w:r>
          </w:p>
        </w:tc>
      </w:tr>
      <w:tr w:rsidR="00E82D2A" w:rsidRPr="00E82D2A" w14:paraId="22E99542" w14:textId="77777777" w:rsidTr="003B5CC4">
        <w:tc>
          <w:tcPr>
            <w:tcW w:w="567" w:type="dxa"/>
          </w:tcPr>
          <w:p w14:paraId="534B12BC" w14:textId="77777777"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39</w:t>
            </w:r>
            <w:r w:rsidR="005E42F0" w:rsidRPr="00E82D2A">
              <w:rPr>
                <w:rFonts w:ascii="Times New Roman" w:hAnsi="Times New Roman" w:cs="Times New Roman"/>
                <w:sz w:val="20"/>
                <w:szCs w:val="20"/>
              </w:rPr>
              <w:t>.</w:t>
            </w:r>
          </w:p>
        </w:tc>
        <w:tc>
          <w:tcPr>
            <w:tcW w:w="2410" w:type="dxa"/>
          </w:tcPr>
          <w:p w14:paraId="021AA0A0" w14:textId="77777777" w:rsidR="005E42F0" w:rsidRPr="00E82D2A" w:rsidRDefault="004A5838" w:rsidP="005E42F0">
            <w:pPr>
              <w:pStyle w:val="ConsPlusNormal"/>
              <w:rPr>
                <w:rFonts w:ascii="Times New Roman" w:hAnsi="Times New Roman" w:cs="Times New Roman"/>
                <w:sz w:val="20"/>
                <w:szCs w:val="20"/>
              </w:rPr>
            </w:pPr>
            <w:hyperlink r:id="rId93" w:history="1">
              <w:r w:rsidR="005E42F0" w:rsidRPr="00E82D2A">
                <w:rPr>
                  <w:rFonts w:ascii="Times New Roman" w:hAnsi="Times New Roman" w:cs="Times New Roman"/>
                  <w:sz w:val="20"/>
                  <w:szCs w:val="20"/>
                </w:rPr>
                <w:t>подпункт 22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5290C3E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16B98F4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76" w:type="dxa"/>
          </w:tcPr>
          <w:p w14:paraId="67BB67E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216" w:type="dxa"/>
          </w:tcPr>
          <w:p w14:paraId="1B8D9DC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r>
      <w:tr w:rsidR="00E82D2A" w:rsidRPr="00E82D2A" w14:paraId="2D790BDF" w14:textId="77777777" w:rsidTr="003B5CC4">
        <w:tc>
          <w:tcPr>
            <w:tcW w:w="567" w:type="dxa"/>
          </w:tcPr>
          <w:p w14:paraId="760FDBE4"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14:paraId="5973AEA4" w14:textId="77777777" w:rsidR="005E42F0" w:rsidRPr="00E82D2A" w:rsidRDefault="004A5838" w:rsidP="005E42F0">
            <w:pPr>
              <w:pStyle w:val="ConsPlusNormal"/>
              <w:rPr>
                <w:rFonts w:ascii="Times New Roman" w:hAnsi="Times New Roman" w:cs="Times New Roman"/>
                <w:sz w:val="20"/>
                <w:szCs w:val="20"/>
              </w:rPr>
            </w:pPr>
            <w:hyperlink r:id="rId94" w:history="1">
              <w:r w:rsidR="005E42F0" w:rsidRPr="00E82D2A">
                <w:rPr>
                  <w:rFonts w:ascii="Times New Roman" w:hAnsi="Times New Roman" w:cs="Times New Roman"/>
                  <w:sz w:val="20"/>
                  <w:szCs w:val="20"/>
                </w:rPr>
                <w:t>подпункт 23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45FFAA4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7C3585A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заключено концессионное соглашение</w:t>
            </w:r>
          </w:p>
        </w:tc>
        <w:tc>
          <w:tcPr>
            <w:tcW w:w="2976" w:type="dxa"/>
          </w:tcPr>
          <w:p w14:paraId="2C54E8D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16" w:type="dxa"/>
          </w:tcPr>
          <w:p w14:paraId="5074D76B"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концессионное соглашение</w:t>
            </w:r>
          </w:p>
        </w:tc>
      </w:tr>
      <w:tr w:rsidR="00E82D2A" w:rsidRPr="00E82D2A" w14:paraId="56BDB1BF" w14:textId="77777777" w:rsidTr="003B5CC4">
        <w:tc>
          <w:tcPr>
            <w:tcW w:w="567" w:type="dxa"/>
          </w:tcPr>
          <w:p w14:paraId="17C94859"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14:paraId="1FE94C1C" w14:textId="77777777" w:rsidR="005E42F0" w:rsidRPr="00E82D2A" w:rsidRDefault="004A5838" w:rsidP="005E42F0">
            <w:pPr>
              <w:pStyle w:val="ConsPlusNormal"/>
              <w:rPr>
                <w:rFonts w:ascii="Times New Roman" w:hAnsi="Times New Roman" w:cs="Times New Roman"/>
                <w:sz w:val="20"/>
                <w:szCs w:val="20"/>
              </w:rPr>
            </w:pPr>
            <w:hyperlink r:id="rId95"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5419967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74AEAB0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76" w:type="dxa"/>
          </w:tcPr>
          <w:p w14:paraId="6BE3E3D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16" w:type="dxa"/>
          </w:tcPr>
          <w:p w14:paraId="20A78C4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E82D2A" w:rsidRPr="00E82D2A" w14:paraId="7923E343" w14:textId="77777777" w:rsidTr="003B5CC4">
        <w:tc>
          <w:tcPr>
            <w:tcW w:w="567" w:type="dxa"/>
          </w:tcPr>
          <w:p w14:paraId="4658D570"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14:paraId="5900F67D" w14:textId="77777777" w:rsidR="005E42F0" w:rsidRPr="00E82D2A" w:rsidRDefault="004A5838" w:rsidP="005E42F0">
            <w:pPr>
              <w:pStyle w:val="ConsPlusNormal"/>
              <w:rPr>
                <w:rFonts w:ascii="Times New Roman" w:hAnsi="Times New Roman" w:cs="Times New Roman"/>
                <w:sz w:val="20"/>
                <w:szCs w:val="20"/>
              </w:rPr>
            </w:pPr>
            <w:hyperlink r:id="rId96"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14FCFA3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481803E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76" w:type="dxa"/>
          </w:tcPr>
          <w:p w14:paraId="5C5A41F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216" w:type="dxa"/>
          </w:tcPr>
          <w:p w14:paraId="0DA11EB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tc>
      </w:tr>
      <w:tr w:rsidR="00E82D2A" w:rsidRPr="00E82D2A" w14:paraId="735DA22B" w14:textId="77777777" w:rsidTr="003B5CC4">
        <w:tc>
          <w:tcPr>
            <w:tcW w:w="567" w:type="dxa"/>
          </w:tcPr>
          <w:p w14:paraId="70D2758D"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43.</w:t>
            </w:r>
          </w:p>
        </w:tc>
        <w:tc>
          <w:tcPr>
            <w:tcW w:w="2410" w:type="dxa"/>
          </w:tcPr>
          <w:p w14:paraId="54F497EF" w14:textId="77777777" w:rsidR="005E42F0" w:rsidRPr="00E82D2A" w:rsidRDefault="004A5838" w:rsidP="005E42F0">
            <w:pPr>
              <w:widowControl/>
              <w:ind w:firstLine="0"/>
              <w:jc w:val="left"/>
              <w:rPr>
                <w:rFonts w:ascii="Times New Roman" w:hAnsi="Times New Roman" w:cs="Times New Roman"/>
                <w:sz w:val="20"/>
                <w:szCs w:val="20"/>
              </w:rPr>
            </w:pPr>
            <w:hyperlink r:id="rId97"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 23.2 пункта 2 статьи 39.6</w:t>
              </w:r>
            </w:hyperlink>
            <w:r w:rsidR="005E42F0" w:rsidRPr="00E82D2A">
              <w:rPr>
                <w:rFonts w:ascii="Times New Roman" w:hAnsi="Times New Roman" w:cs="Times New Roman"/>
                <w:sz w:val="20"/>
                <w:szCs w:val="20"/>
              </w:rPr>
              <w:t xml:space="preserve"> Земельного кодекса</w:t>
            </w:r>
          </w:p>
          <w:p w14:paraId="46759373" w14:textId="77777777" w:rsidR="005E42F0" w:rsidRPr="00E82D2A" w:rsidRDefault="005E42F0" w:rsidP="005E42F0">
            <w:pPr>
              <w:pStyle w:val="ConsPlusNormal"/>
              <w:rPr>
                <w:rFonts w:ascii="Times New Roman" w:hAnsi="Times New Roman" w:cs="Times New Roman"/>
                <w:sz w:val="20"/>
                <w:szCs w:val="20"/>
              </w:rPr>
            </w:pPr>
          </w:p>
        </w:tc>
        <w:tc>
          <w:tcPr>
            <w:tcW w:w="2126" w:type="dxa"/>
          </w:tcPr>
          <w:p w14:paraId="27A684A3"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3A3B1D3C" w14:textId="77777777"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ридическое лицо, с которым заключен специальный инвестиционный контракт</w:t>
            </w:r>
          </w:p>
        </w:tc>
        <w:tc>
          <w:tcPr>
            <w:tcW w:w="2976" w:type="dxa"/>
          </w:tcPr>
          <w:p w14:paraId="08DD4D3C" w14:textId="77777777"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w:t>
            </w:r>
            <w:r w:rsidR="005E42F0" w:rsidRPr="00E82D2A">
              <w:rPr>
                <w:rFonts w:ascii="Times New Roman" w:hAnsi="Times New Roman" w:cs="Times New Roman"/>
                <w:sz w:val="20"/>
                <w:szCs w:val="20"/>
              </w:rPr>
              <w:t>емельный участок, необходимый для осуществления деятельности, предусмотренной специальным инвестиционным контрактом</w:t>
            </w:r>
          </w:p>
        </w:tc>
        <w:tc>
          <w:tcPr>
            <w:tcW w:w="4216" w:type="dxa"/>
          </w:tcPr>
          <w:p w14:paraId="2CE8A062" w14:textId="77777777"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w:t>
            </w:r>
            <w:r w:rsidR="005E42F0" w:rsidRPr="00E82D2A">
              <w:rPr>
                <w:rFonts w:ascii="Times New Roman" w:hAnsi="Times New Roman" w:cs="Times New Roman"/>
                <w:sz w:val="20"/>
                <w:szCs w:val="20"/>
              </w:rPr>
              <w:t>пециальный инвестиционный контракт</w:t>
            </w:r>
          </w:p>
        </w:tc>
      </w:tr>
      <w:tr w:rsidR="00E82D2A" w:rsidRPr="00E82D2A" w14:paraId="4F2519EE" w14:textId="77777777" w:rsidTr="003B5CC4">
        <w:tc>
          <w:tcPr>
            <w:tcW w:w="567" w:type="dxa"/>
          </w:tcPr>
          <w:p w14:paraId="6A235244" w14:textId="77777777"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44.</w:t>
            </w:r>
          </w:p>
        </w:tc>
        <w:tc>
          <w:tcPr>
            <w:tcW w:w="2410" w:type="dxa"/>
          </w:tcPr>
          <w:p w14:paraId="6817E446" w14:textId="77777777" w:rsidR="005E42F0" w:rsidRPr="00E82D2A" w:rsidRDefault="004A5838" w:rsidP="005E42F0">
            <w:pPr>
              <w:pStyle w:val="ConsPlusNormal"/>
              <w:rPr>
                <w:rFonts w:ascii="Times New Roman" w:hAnsi="Times New Roman" w:cs="Times New Roman"/>
                <w:sz w:val="20"/>
                <w:szCs w:val="20"/>
              </w:rPr>
            </w:pPr>
            <w:hyperlink r:id="rId98" w:history="1">
              <w:r w:rsidR="005E42F0" w:rsidRPr="00E82D2A">
                <w:rPr>
                  <w:rFonts w:ascii="Times New Roman" w:hAnsi="Times New Roman" w:cs="Times New Roman"/>
                  <w:sz w:val="20"/>
                  <w:szCs w:val="20"/>
                </w:rPr>
                <w:t>подпункт 24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779D4F0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68ECEA0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с которым заключено </w:t>
            </w:r>
            <w:proofErr w:type="spellStart"/>
            <w:r w:rsidRPr="00E82D2A">
              <w:rPr>
                <w:rFonts w:ascii="Times New Roman" w:hAnsi="Times New Roman" w:cs="Times New Roman"/>
                <w:sz w:val="20"/>
                <w:szCs w:val="20"/>
              </w:rPr>
              <w:t>охотхозяйственное</w:t>
            </w:r>
            <w:proofErr w:type="spellEnd"/>
            <w:r w:rsidRPr="00E82D2A">
              <w:rPr>
                <w:rFonts w:ascii="Times New Roman" w:hAnsi="Times New Roman" w:cs="Times New Roman"/>
                <w:sz w:val="20"/>
                <w:szCs w:val="20"/>
              </w:rPr>
              <w:t xml:space="preserve"> соглашение</w:t>
            </w:r>
          </w:p>
        </w:tc>
        <w:tc>
          <w:tcPr>
            <w:tcW w:w="2976" w:type="dxa"/>
          </w:tcPr>
          <w:p w14:paraId="63DBC4F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16" w:type="dxa"/>
          </w:tcPr>
          <w:p w14:paraId="01204C8B" w14:textId="77777777" w:rsidR="005E42F0" w:rsidRPr="00E82D2A" w:rsidRDefault="005E42F0" w:rsidP="005E42F0">
            <w:pPr>
              <w:pStyle w:val="ConsPlusNormal"/>
              <w:rPr>
                <w:rFonts w:ascii="Times New Roman" w:hAnsi="Times New Roman" w:cs="Times New Roman"/>
                <w:sz w:val="20"/>
                <w:szCs w:val="20"/>
              </w:rPr>
            </w:pPr>
            <w:proofErr w:type="spellStart"/>
            <w:r w:rsidRPr="00E82D2A">
              <w:rPr>
                <w:rFonts w:ascii="Times New Roman" w:hAnsi="Times New Roman" w:cs="Times New Roman"/>
                <w:sz w:val="20"/>
                <w:szCs w:val="20"/>
              </w:rPr>
              <w:t>охотхозяйственное</w:t>
            </w:r>
            <w:proofErr w:type="spellEnd"/>
            <w:r w:rsidRPr="00E82D2A">
              <w:rPr>
                <w:rFonts w:ascii="Times New Roman" w:hAnsi="Times New Roman" w:cs="Times New Roman"/>
                <w:sz w:val="20"/>
                <w:szCs w:val="20"/>
              </w:rPr>
              <w:t xml:space="preserve"> соглашение</w:t>
            </w:r>
          </w:p>
        </w:tc>
      </w:tr>
      <w:tr w:rsidR="00E82D2A" w:rsidRPr="00E82D2A" w14:paraId="289338E6" w14:textId="77777777" w:rsidTr="003B5CC4">
        <w:tc>
          <w:tcPr>
            <w:tcW w:w="567" w:type="dxa"/>
          </w:tcPr>
          <w:p w14:paraId="5D60AA75" w14:textId="77777777"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45.</w:t>
            </w:r>
          </w:p>
        </w:tc>
        <w:tc>
          <w:tcPr>
            <w:tcW w:w="2410" w:type="dxa"/>
          </w:tcPr>
          <w:p w14:paraId="60783E7E" w14:textId="77777777" w:rsidR="005E42F0" w:rsidRPr="00E82D2A" w:rsidRDefault="004A5838" w:rsidP="005E42F0">
            <w:pPr>
              <w:pStyle w:val="ConsPlusNormal"/>
              <w:rPr>
                <w:rFonts w:ascii="Times New Roman" w:hAnsi="Times New Roman" w:cs="Times New Roman"/>
                <w:sz w:val="20"/>
                <w:szCs w:val="20"/>
              </w:rPr>
            </w:pPr>
            <w:hyperlink r:id="rId99" w:history="1">
              <w:r w:rsidR="005E42F0" w:rsidRPr="00E82D2A">
                <w:rPr>
                  <w:rFonts w:ascii="Times New Roman" w:hAnsi="Times New Roman" w:cs="Times New Roman"/>
                  <w:sz w:val="20"/>
                  <w:szCs w:val="20"/>
                </w:rPr>
                <w:t>подпункт 28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00024883"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72A469C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976" w:type="dxa"/>
          </w:tcPr>
          <w:p w14:paraId="287C081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в границах зоны территориального развития</w:t>
            </w:r>
          </w:p>
        </w:tc>
        <w:tc>
          <w:tcPr>
            <w:tcW w:w="4216" w:type="dxa"/>
          </w:tcPr>
          <w:p w14:paraId="394F0C2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инвестиционная декларация, в составе которой представлен инвестиционный проект</w:t>
            </w:r>
          </w:p>
        </w:tc>
      </w:tr>
      <w:tr w:rsidR="00E82D2A" w:rsidRPr="00E82D2A" w14:paraId="2E7F6FD5" w14:textId="77777777" w:rsidTr="003B5CC4">
        <w:tc>
          <w:tcPr>
            <w:tcW w:w="567" w:type="dxa"/>
          </w:tcPr>
          <w:p w14:paraId="32FA9085"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14:paraId="5187044C" w14:textId="77777777" w:rsidR="005E42F0" w:rsidRPr="00E82D2A" w:rsidRDefault="004A5838" w:rsidP="005E42F0">
            <w:pPr>
              <w:pStyle w:val="ConsPlusNormal"/>
              <w:rPr>
                <w:rFonts w:ascii="Times New Roman" w:hAnsi="Times New Roman" w:cs="Times New Roman"/>
                <w:sz w:val="20"/>
                <w:szCs w:val="20"/>
              </w:rPr>
            </w:pPr>
            <w:hyperlink r:id="rId100" w:history="1">
              <w:r w:rsidR="005E42F0" w:rsidRPr="00E82D2A">
                <w:rPr>
                  <w:rFonts w:ascii="Times New Roman" w:hAnsi="Times New Roman" w:cs="Times New Roman"/>
                  <w:sz w:val="20"/>
                  <w:szCs w:val="20"/>
                </w:rPr>
                <w:t>подпункт 32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14:paraId="43BCCA79"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14:paraId="3CB06F4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976" w:type="dxa"/>
          </w:tcPr>
          <w:p w14:paraId="57A8EEA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используемый на основании договора аренды</w:t>
            </w:r>
          </w:p>
        </w:tc>
        <w:tc>
          <w:tcPr>
            <w:tcW w:w="4216" w:type="dxa"/>
          </w:tcPr>
          <w:p w14:paraId="06D82E93"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14:paraId="1B4F6660" w14:textId="77777777" w:rsidTr="003B5CC4">
        <w:tc>
          <w:tcPr>
            <w:tcW w:w="567" w:type="dxa"/>
          </w:tcPr>
          <w:p w14:paraId="69F1FB38"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14:paraId="033F8012" w14:textId="77777777" w:rsidR="005E42F0" w:rsidRPr="00E82D2A" w:rsidRDefault="004A5838" w:rsidP="005E42F0">
            <w:pPr>
              <w:pStyle w:val="ConsPlusNormal"/>
              <w:rPr>
                <w:rFonts w:ascii="Times New Roman" w:hAnsi="Times New Roman" w:cs="Times New Roman"/>
                <w:sz w:val="20"/>
                <w:szCs w:val="20"/>
              </w:rPr>
            </w:pPr>
            <w:hyperlink r:id="rId101" w:history="1">
              <w:r w:rsidR="005E42F0" w:rsidRPr="00E82D2A">
                <w:rPr>
                  <w:rFonts w:ascii="Times New Roman" w:hAnsi="Times New Roman" w:cs="Times New Roman"/>
                  <w:sz w:val="20"/>
                  <w:szCs w:val="20"/>
                </w:rPr>
                <w:t>подпункт 2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14:paraId="3620D52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14:paraId="249E363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14:paraId="64931F9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14:paraId="7B30D459"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14:paraId="18A45BA7" w14:textId="77777777" w:rsidTr="003B5CC4">
        <w:tc>
          <w:tcPr>
            <w:tcW w:w="567" w:type="dxa"/>
          </w:tcPr>
          <w:p w14:paraId="50173715"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14:paraId="25A9020A" w14:textId="77777777" w:rsidR="005E42F0" w:rsidRPr="00E82D2A" w:rsidRDefault="004A5838" w:rsidP="005E42F0">
            <w:pPr>
              <w:pStyle w:val="ConsPlusNormal"/>
              <w:rPr>
                <w:rFonts w:ascii="Times New Roman" w:hAnsi="Times New Roman" w:cs="Times New Roman"/>
                <w:sz w:val="20"/>
                <w:szCs w:val="20"/>
              </w:rPr>
            </w:pPr>
            <w:hyperlink r:id="rId102" w:history="1">
              <w:r w:rsidR="005E42F0" w:rsidRPr="00E82D2A">
                <w:rPr>
                  <w:rFonts w:ascii="Times New Roman" w:hAnsi="Times New Roman" w:cs="Times New Roman"/>
                  <w:sz w:val="20"/>
                  <w:szCs w:val="20"/>
                </w:rPr>
                <w:t>подпункт 3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14:paraId="5FBFF23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14:paraId="61BB940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14:paraId="742B846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14:paraId="44840AE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14:paraId="4CF2DD57" w14:textId="77777777" w:rsidTr="003B5CC4">
        <w:tc>
          <w:tcPr>
            <w:tcW w:w="567" w:type="dxa"/>
          </w:tcPr>
          <w:p w14:paraId="745CCD90" w14:textId="77777777"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49</w:t>
            </w:r>
            <w:r w:rsidR="005E42F0" w:rsidRPr="00E82D2A">
              <w:rPr>
                <w:rFonts w:ascii="Times New Roman" w:hAnsi="Times New Roman" w:cs="Times New Roman"/>
                <w:sz w:val="20"/>
                <w:szCs w:val="20"/>
              </w:rPr>
              <w:t>.</w:t>
            </w:r>
          </w:p>
        </w:tc>
        <w:tc>
          <w:tcPr>
            <w:tcW w:w="2410" w:type="dxa"/>
          </w:tcPr>
          <w:p w14:paraId="2746FA7C" w14:textId="77777777" w:rsidR="005E42F0" w:rsidRPr="00E82D2A" w:rsidRDefault="004A5838" w:rsidP="005E42F0">
            <w:pPr>
              <w:pStyle w:val="ConsPlusNormal"/>
              <w:rPr>
                <w:rFonts w:ascii="Times New Roman" w:hAnsi="Times New Roman" w:cs="Times New Roman"/>
                <w:sz w:val="20"/>
                <w:szCs w:val="20"/>
              </w:rPr>
            </w:pPr>
            <w:hyperlink r:id="rId103" w:history="1">
              <w:r w:rsidR="005E42F0" w:rsidRPr="00E82D2A">
                <w:rPr>
                  <w:rFonts w:ascii="Times New Roman" w:hAnsi="Times New Roman" w:cs="Times New Roman"/>
                  <w:sz w:val="20"/>
                  <w:szCs w:val="20"/>
                </w:rPr>
                <w:t>подпункт 4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14:paraId="6904338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14:paraId="613A6D2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76" w:type="dxa"/>
          </w:tcPr>
          <w:p w14:paraId="197A759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w:t>
            </w:r>
            <w:r w:rsidRPr="00E82D2A">
              <w:rPr>
                <w:rFonts w:ascii="Times New Roman" w:hAnsi="Times New Roman" w:cs="Times New Roman"/>
                <w:sz w:val="20"/>
                <w:szCs w:val="20"/>
              </w:rPr>
              <w:lastRenderedPageBreak/>
              <w:t>исполнение своих полномочий</w:t>
            </w:r>
          </w:p>
        </w:tc>
        <w:tc>
          <w:tcPr>
            <w:tcW w:w="4216" w:type="dxa"/>
          </w:tcPr>
          <w:p w14:paraId="09FD13F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14:paraId="37A1D2B0" w14:textId="77777777" w:rsidTr="003B5CC4">
        <w:tc>
          <w:tcPr>
            <w:tcW w:w="567" w:type="dxa"/>
          </w:tcPr>
          <w:p w14:paraId="1C2235D0"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14:paraId="677732EB" w14:textId="77777777" w:rsidR="005E42F0" w:rsidRPr="00E82D2A" w:rsidRDefault="004A5838" w:rsidP="005E42F0">
            <w:pPr>
              <w:pStyle w:val="ConsPlusNormal"/>
              <w:rPr>
                <w:rFonts w:ascii="Times New Roman" w:hAnsi="Times New Roman" w:cs="Times New Roman"/>
                <w:sz w:val="20"/>
                <w:szCs w:val="20"/>
              </w:rPr>
            </w:pPr>
            <w:hyperlink r:id="rId104"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62E950B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2BCA532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14:paraId="0BE59EE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14:paraId="030D7DD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14:paraId="25762A7E" w14:textId="77777777" w:rsidTr="003B5CC4">
        <w:tc>
          <w:tcPr>
            <w:tcW w:w="567" w:type="dxa"/>
          </w:tcPr>
          <w:p w14:paraId="561C7026"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14:paraId="1C0733DB" w14:textId="77777777" w:rsidR="005E42F0" w:rsidRPr="00E82D2A" w:rsidRDefault="004A5838" w:rsidP="005E42F0">
            <w:pPr>
              <w:pStyle w:val="ConsPlusNormal"/>
              <w:rPr>
                <w:rFonts w:ascii="Times New Roman" w:hAnsi="Times New Roman" w:cs="Times New Roman"/>
                <w:sz w:val="20"/>
                <w:szCs w:val="20"/>
              </w:rPr>
            </w:pPr>
            <w:hyperlink r:id="rId105"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5B5D081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1B0B2DC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14:paraId="16E8B8B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14:paraId="7903E507"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14:paraId="7B9E1624" w14:textId="77777777" w:rsidTr="003B5CC4">
        <w:tc>
          <w:tcPr>
            <w:tcW w:w="567" w:type="dxa"/>
          </w:tcPr>
          <w:p w14:paraId="4148DB72"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14:paraId="23177CAF" w14:textId="77777777" w:rsidR="005E42F0" w:rsidRPr="00E82D2A" w:rsidRDefault="004A5838" w:rsidP="005E42F0">
            <w:pPr>
              <w:pStyle w:val="ConsPlusNormal"/>
              <w:rPr>
                <w:rFonts w:ascii="Times New Roman" w:hAnsi="Times New Roman" w:cs="Times New Roman"/>
                <w:sz w:val="20"/>
                <w:szCs w:val="20"/>
              </w:rPr>
            </w:pPr>
            <w:hyperlink r:id="rId106"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5716F80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2734FB3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76" w:type="dxa"/>
          </w:tcPr>
          <w:p w14:paraId="3695E69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16" w:type="dxa"/>
          </w:tcPr>
          <w:p w14:paraId="2FBCDE0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14:paraId="2644DE29" w14:textId="77777777" w:rsidTr="003B5CC4">
        <w:tc>
          <w:tcPr>
            <w:tcW w:w="567" w:type="dxa"/>
          </w:tcPr>
          <w:p w14:paraId="7AC46959"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14:paraId="5C0A685A" w14:textId="77777777" w:rsidR="005E42F0" w:rsidRPr="00E82D2A" w:rsidRDefault="004A5838" w:rsidP="005E42F0">
            <w:pPr>
              <w:pStyle w:val="ConsPlusNormal"/>
              <w:rPr>
                <w:rFonts w:ascii="Times New Roman" w:hAnsi="Times New Roman" w:cs="Times New Roman"/>
                <w:sz w:val="20"/>
                <w:szCs w:val="20"/>
              </w:rPr>
            </w:pPr>
            <w:hyperlink r:id="rId107" w:history="1">
              <w:r w:rsidR="005E42F0" w:rsidRPr="00E82D2A">
                <w:rPr>
                  <w:rFonts w:ascii="Times New Roman" w:hAnsi="Times New Roman" w:cs="Times New Roman"/>
                  <w:sz w:val="20"/>
                  <w:szCs w:val="20"/>
                </w:rPr>
                <w:t>подпункт 2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165229A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6913AC4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76" w:type="dxa"/>
          </w:tcPr>
          <w:p w14:paraId="32C5E34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 виде служебного надела</w:t>
            </w:r>
          </w:p>
        </w:tc>
        <w:tc>
          <w:tcPr>
            <w:tcW w:w="4216" w:type="dxa"/>
          </w:tcPr>
          <w:p w14:paraId="6CAC3A4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E82D2A" w:rsidRPr="00E82D2A" w14:paraId="2C239B43" w14:textId="77777777" w:rsidTr="003B5CC4">
        <w:tc>
          <w:tcPr>
            <w:tcW w:w="567" w:type="dxa"/>
          </w:tcPr>
          <w:p w14:paraId="3B0B8411"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14:paraId="43D64A5B" w14:textId="77777777" w:rsidR="005E42F0" w:rsidRPr="00E82D2A" w:rsidRDefault="004A5838" w:rsidP="005E42F0">
            <w:pPr>
              <w:pStyle w:val="ConsPlusNormal"/>
              <w:rPr>
                <w:rFonts w:ascii="Times New Roman" w:hAnsi="Times New Roman" w:cs="Times New Roman"/>
                <w:sz w:val="20"/>
                <w:szCs w:val="20"/>
              </w:rPr>
            </w:pPr>
            <w:hyperlink r:id="rId108" w:history="1">
              <w:r w:rsidR="005E42F0" w:rsidRPr="00E82D2A">
                <w:rPr>
                  <w:rFonts w:ascii="Times New Roman" w:hAnsi="Times New Roman" w:cs="Times New Roman"/>
                  <w:sz w:val="20"/>
                  <w:szCs w:val="20"/>
                </w:rPr>
                <w:t>подпункт 3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0EEF582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0F15BAD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w:t>
            </w:r>
          </w:p>
        </w:tc>
        <w:tc>
          <w:tcPr>
            <w:tcW w:w="2976" w:type="dxa"/>
          </w:tcPr>
          <w:p w14:paraId="4FAEA34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16" w:type="dxa"/>
          </w:tcPr>
          <w:p w14:paraId="79BB93D7"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82D2A" w:rsidRPr="00E82D2A" w14:paraId="6C93FCEF" w14:textId="77777777" w:rsidTr="003B5CC4">
        <w:tc>
          <w:tcPr>
            <w:tcW w:w="567" w:type="dxa"/>
          </w:tcPr>
          <w:p w14:paraId="6D08326D"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14:paraId="6E837EAC" w14:textId="77777777" w:rsidR="005E42F0" w:rsidRPr="00E82D2A" w:rsidRDefault="004A5838" w:rsidP="005E42F0">
            <w:pPr>
              <w:pStyle w:val="ConsPlusNormal"/>
              <w:rPr>
                <w:rFonts w:ascii="Times New Roman" w:hAnsi="Times New Roman" w:cs="Times New Roman"/>
                <w:sz w:val="20"/>
                <w:szCs w:val="20"/>
              </w:rPr>
            </w:pPr>
            <w:hyperlink r:id="rId109" w:history="1">
              <w:r w:rsidR="005E42F0" w:rsidRPr="00E82D2A">
                <w:rPr>
                  <w:rFonts w:ascii="Times New Roman" w:hAnsi="Times New Roman" w:cs="Times New Roman"/>
                  <w:sz w:val="20"/>
                  <w:szCs w:val="20"/>
                </w:rPr>
                <w:t>подпункт 4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459F8F1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1541098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76" w:type="dxa"/>
          </w:tcPr>
          <w:p w14:paraId="7B180F6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16" w:type="dxa"/>
          </w:tcPr>
          <w:p w14:paraId="6514EB6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ЕГРН </w:t>
            </w:r>
          </w:p>
          <w:p w14:paraId="6E983678" w14:textId="77777777" w:rsidR="005E42F0" w:rsidRPr="00E82D2A" w:rsidRDefault="005E42F0" w:rsidP="005E42F0">
            <w:pPr>
              <w:pStyle w:val="ConsPlusNormal"/>
              <w:rPr>
                <w:rFonts w:ascii="Times New Roman" w:hAnsi="Times New Roman" w:cs="Times New Roman"/>
                <w:sz w:val="20"/>
                <w:szCs w:val="20"/>
              </w:rPr>
            </w:pPr>
          </w:p>
          <w:p w14:paraId="606E883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w:t>
            </w:r>
            <w:r w:rsidRPr="00E82D2A">
              <w:rPr>
                <w:rFonts w:ascii="Times New Roman" w:hAnsi="Times New Roman" w:cs="Times New Roman"/>
                <w:sz w:val="20"/>
                <w:szCs w:val="20"/>
              </w:rPr>
              <w:lastRenderedPageBreak/>
              <w:t>право на такой земельный участок не зарегистрировано в ЕГРН (при наличии соответствующих прав на земельный участок)</w:t>
            </w:r>
          </w:p>
          <w:p w14:paraId="0B6B772D" w14:textId="77777777" w:rsidR="005E42F0" w:rsidRPr="00E82D2A" w:rsidRDefault="005E42F0" w:rsidP="005E42F0">
            <w:pPr>
              <w:pStyle w:val="ConsPlusNormal"/>
              <w:rPr>
                <w:rFonts w:ascii="Times New Roman" w:hAnsi="Times New Roman" w:cs="Times New Roman"/>
                <w:sz w:val="20"/>
                <w:szCs w:val="20"/>
              </w:rPr>
            </w:pPr>
          </w:p>
          <w:p w14:paraId="34C7B5B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14:paraId="7D40B8F4" w14:textId="77777777" w:rsidTr="003B5CC4">
        <w:tc>
          <w:tcPr>
            <w:tcW w:w="567" w:type="dxa"/>
          </w:tcPr>
          <w:p w14:paraId="045B3E89"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14:paraId="3B7ABBDA" w14:textId="77777777" w:rsidR="005E42F0" w:rsidRPr="00E82D2A" w:rsidRDefault="004A5838" w:rsidP="005E42F0">
            <w:pPr>
              <w:pStyle w:val="ConsPlusNormal"/>
              <w:rPr>
                <w:rFonts w:ascii="Times New Roman" w:hAnsi="Times New Roman" w:cs="Times New Roman"/>
                <w:sz w:val="20"/>
                <w:szCs w:val="20"/>
              </w:rPr>
            </w:pPr>
            <w:hyperlink r:id="rId110" w:history="1">
              <w:r w:rsidR="005E42F0" w:rsidRPr="00E82D2A">
                <w:rPr>
                  <w:rFonts w:ascii="Times New Roman" w:hAnsi="Times New Roman" w:cs="Times New Roman"/>
                  <w:sz w:val="20"/>
                  <w:szCs w:val="20"/>
                </w:rPr>
                <w:t>подпункт 5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6E8568D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0F150237" w14:textId="77777777" w:rsidR="005E42F0" w:rsidRPr="00E82D2A" w:rsidRDefault="005E42F0" w:rsidP="005E42F0">
            <w:pPr>
              <w:pStyle w:val="ConsPlusNormal"/>
              <w:rPr>
                <w:rFonts w:ascii="Times New Roman" w:hAnsi="Times New Roman" w:cs="Times New Roman"/>
                <w:sz w:val="20"/>
                <w:szCs w:val="20"/>
              </w:rPr>
            </w:pPr>
            <w:proofErr w:type="gramStart"/>
            <w:r w:rsidRPr="00E82D2A">
              <w:rPr>
                <w:rFonts w:ascii="Times New Roman" w:hAnsi="Times New Roman" w:cs="Times New Roman"/>
                <w:sz w:val="20"/>
                <w:szCs w:val="20"/>
              </w:rPr>
              <w:t xml:space="preserve">лицо, с которым в соответствии с Федеральным </w:t>
            </w:r>
            <w:hyperlink r:id="rId111"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roofErr w:type="gramEnd"/>
          </w:p>
        </w:tc>
        <w:tc>
          <w:tcPr>
            <w:tcW w:w="2976" w:type="dxa"/>
          </w:tcPr>
          <w:p w14:paraId="3402AB4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окружного бюджета или средств местного бюджета</w:t>
            </w:r>
          </w:p>
        </w:tc>
        <w:tc>
          <w:tcPr>
            <w:tcW w:w="4216" w:type="dxa"/>
          </w:tcPr>
          <w:p w14:paraId="6572B96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
        </w:tc>
      </w:tr>
      <w:tr w:rsidR="00E82D2A" w:rsidRPr="00E82D2A" w14:paraId="52B67B1F" w14:textId="77777777" w:rsidTr="003B5CC4">
        <w:tc>
          <w:tcPr>
            <w:tcW w:w="567" w:type="dxa"/>
          </w:tcPr>
          <w:p w14:paraId="37045C7B"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14:paraId="3D5CADA1" w14:textId="77777777" w:rsidR="005E42F0" w:rsidRPr="00E82D2A" w:rsidRDefault="004A5838" w:rsidP="005E42F0">
            <w:pPr>
              <w:widowControl/>
              <w:ind w:firstLine="0"/>
              <w:jc w:val="left"/>
              <w:rPr>
                <w:rFonts w:ascii="Times New Roman" w:hAnsi="Times New Roman" w:cs="Times New Roman"/>
                <w:bCs/>
                <w:sz w:val="20"/>
                <w:szCs w:val="20"/>
              </w:rPr>
            </w:pPr>
            <w:hyperlink r:id="rId112" w:history="1">
              <w:r w:rsidR="00982DC1" w:rsidRPr="00E82D2A">
                <w:rPr>
                  <w:rFonts w:ascii="Times New Roman" w:hAnsi="Times New Roman" w:cs="Times New Roman"/>
                  <w:bCs/>
                  <w:sz w:val="20"/>
                  <w:szCs w:val="20"/>
                </w:rPr>
                <w:t>п</w:t>
              </w:r>
              <w:r w:rsidR="005E42F0" w:rsidRPr="00E82D2A">
                <w:rPr>
                  <w:rFonts w:ascii="Times New Roman" w:hAnsi="Times New Roman" w:cs="Times New Roman"/>
                  <w:bCs/>
                  <w:sz w:val="20"/>
                  <w:szCs w:val="20"/>
                </w:rPr>
                <w:t>одпункт 10 пункта 2 статьи 39.3</w:t>
              </w:r>
            </w:hyperlink>
            <w:r w:rsidR="005E42F0" w:rsidRPr="00E82D2A">
              <w:rPr>
                <w:rFonts w:ascii="Times New Roman" w:hAnsi="Times New Roman" w:cs="Times New Roman"/>
                <w:bCs/>
                <w:sz w:val="20"/>
                <w:szCs w:val="20"/>
              </w:rPr>
              <w:t xml:space="preserve">, </w:t>
            </w:r>
            <w:hyperlink r:id="rId113" w:history="1">
              <w:r w:rsidR="005E42F0" w:rsidRPr="00E82D2A">
                <w:rPr>
                  <w:rFonts w:ascii="Times New Roman" w:hAnsi="Times New Roman" w:cs="Times New Roman"/>
                  <w:bCs/>
                  <w:sz w:val="20"/>
                  <w:szCs w:val="20"/>
                </w:rPr>
                <w:t>подпункт 15 пункта 2 статьи 39.6</w:t>
              </w:r>
            </w:hyperlink>
            <w:r w:rsidR="005E42F0" w:rsidRPr="00E82D2A">
              <w:rPr>
                <w:rFonts w:ascii="Times New Roman" w:hAnsi="Times New Roman" w:cs="Times New Roman"/>
                <w:bCs/>
                <w:sz w:val="20"/>
                <w:szCs w:val="20"/>
              </w:rPr>
              <w:t>,</w:t>
            </w:r>
          </w:p>
          <w:p w14:paraId="277DD640" w14:textId="77777777" w:rsidR="005E42F0" w:rsidRPr="00E82D2A" w:rsidRDefault="004A5838" w:rsidP="005E42F0">
            <w:pPr>
              <w:pStyle w:val="ConsPlusNormal"/>
              <w:rPr>
                <w:rFonts w:ascii="Times New Roman" w:hAnsi="Times New Roman" w:cs="Times New Roman"/>
                <w:sz w:val="20"/>
                <w:szCs w:val="20"/>
              </w:rPr>
            </w:pPr>
            <w:hyperlink r:id="rId114" w:history="1">
              <w:r w:rsidR="005E42F0" w:rsidRPr="00E82D2A">
                <w:rPr>
                  <w:rFonts w:ascii="Times New Roman" w:hAnsi="Times New Roman" w:cs="Times New Roman"/>
                  <w:sz w:val="20"/>
                  <w:szCs w:val="20"/>
                </w:rPr>
                <w:t>подпункт 6 пункта 2 статьи 39.10</w:t>
              </w:r>
            </w:hyperlink>
            <w:r w:rsidR="005E42F0" w:rsidRPr="00E82D2A">
              <w:rPr>
                <w:rFonts w:ascii="Times New Roman" w:hAnsi="Times New Roman" w:cs="Times New Roman"/>
                <w:sz w:val="20"/>
                <w:szCs w:val="20"/>
              </w:rPr>
              <w:t xml:space="preserve"> Земельного </w:t>
            </w:r>
            <w:r w:rsidR="005E42F0" w:rsidRPr="00E82D2A">
              <w:rPr>
                <w:rFonts w:ascii="Times New Roman" w:hAnsi="Times New Roman" w:cs="Times New Roman"/>
                <w:sz w:val="20"/>
                <w:szCs w:val="20"/>
              </w:rPr>
              <w:lastRenderedPageBreak/>
              <w:t>кодекса</w:t>
            </w:r>
          </w:p>
        </w:tc>
        <w:tc>
          <w:tcPr>
            <w:tcW w:w="2126" w:type="dxa"/>
          </w:tcPr>
          <w:p w14:paraId="21912A25" w14:textId="77777777"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w:t>
            </w:r>
            <w:r w:rsidR="005E42F0" w:rsidRPr="00E82D2A">
              <w:rPr>
                <w:rFonts w:ascii="Times New Roman" w:hAnsi="Times New Roman" w:cs="Times New Roman"/>
                <w:sz w:val="20"/>
                <w:szCs w:val="20"/>
              </w:rPr>
              <w:t xml:space="preserve"> собственность за плату, в аренду в безвозмездное пользование</w:t>
            </w:r>
          </w:p>
        </w:tc>
        <w:tc>
          <w:tcPr>
            <w:tcW w:w="2552" w:type="dxa"/>
          </w:tcPr>
          <w:p w14:paraId="590A9F9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испрашивающий земельный участок для индивидуального жилищного строительства, </w:t>
            </w:r>
            <w:r w:rsidRPr="00E82D2A">
              <w:rPr>
                <w:rFonts w:ascii="Times New Roman" w:hAnsi="Times New Roman" w:cs="Times New Roman"/>
                <w:sz w:val="20"/>
                <w:szCs w:val="20"/>
              </w:rPr>
              <w:lastRenderedPageBreak/>
              <w:t>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6" w:type="dxa"/>
          </w:tcPr>
          <w:p w14:paraId="07983427"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ведения личного подсобного хозяйства или </w:t>
            </w:r>
            <w:r w:rsidRPr="00E82D2A">
              <w:rPr>
                <w:rFonts w:ascii="Times New Roman" w:hAnsi="Times New Roman" w:cs="Times New Roman"/>
                <w:sz w:val="20"/>
                <w:szCs w:val="20"/>
              </w:rPr>
              <w:lastRenderedPageBreak/>
              <w:t>осуществления крестьянским (фермерским) хозяйством его деятельности</w:t>
            </w:r>
          </w:p>
        </w:tc>
        <w:tc>
          <w:tcPr>
            <w:tcW w:w="4216" w:type="dxa"/>
          </w:tcPr>
          <w:p w14:paraId="751571A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w:t>
            </w:r>
            <w:r w:rsidRPr="00E82D2A">
              <w:rPr>
                <w:rFonts w:ascii="Times New Roman" w:hAnsi="Times New Roman" w:cs="Times New Roman"/>
                <w:sz w:val="20"/>
                <w:szCs w:val="20"/>
              </w:rPr>
              <w:lastRenderedPageBreak/>
              <w:t>деятельности)</w:t>
            </w:r>
          </w:p>
        </w:tc>
      </w:tr>
      <w:tr w:rsidR="00E82D2A" w:rsidRPr="00E82D2A" w14:paraId="022BA089" w14:textId="77777777" w:rsidTr="003B5CC4">
        <w:tc>
          <w:tcPr>
            <w:tcW w:w="567" w:type="dxa"/>
          </w:tcPr>
          <w:p w14:paraId="3D9E318C"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14:paraId="78DFA72A" w14:textId="77777777" w:rsidR="005E42F0" w:rsidRPr="00E82D2A" w:rsidRDefault="004A5838" w:rsidP="005E42F0">
            <w:pPr>
              <w:pStyle w:val="ConsPlusNormal"/>
              <w:rPr>
                <w:rFonts w:ascii="Times New Roman" w:hAnsi="Times New Roman" w:cs="Times New Roman"/>
                <w:sz w:val="20"/>
                <w:szCs w:val="20"/>
              </w:rPr>
            </w:pPr>
            <w:hyperlink r:id="rId115" w:history="1">
              <w:r w:rsidR="005E42F0" w:rsidRPr="00E82D2A">
                <w:rPr>
                  <w:rFonts w:ascii="Times New Roman" w:hAnsi="Times New Roman" w:cs="Times New Roman"/>
                  <w:sz w:val="20"/>
                  <w:szCs w:val="20"/>
                </w:rPr>
                <w:t>подпункт 7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371CF84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6D6CDB8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ЯНАО</w:t>
            </w:r>
          </w:p>
        </w:tc>
        <w:tc>
          <w:tcPr>
            <w:tcW w:w="2976" w:type="dxa"/>
          </w:tcPr>
          <w:p w14:paraId="042DFAC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16" w:type="dxa"/>
          </w:tcPr>
          <w:p w14:paraId="72FA2ACF"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w:t>
            </w:r>
          </w:p>
          <w:p w14:paraId="02493FD6" w14:textId="77777777" w:rsidR="005E42F0" w:rsidRPr="00E82D2A" w:rsidRDefault="005E42F0" w:rsidP="005E42F0">
            <w:pPr>
              <w:pStyle w:val="ConsPlusNormal"/>
              <w:rPr>
                <w:rFonts w:ascii="Times New Roman" w:hAnsi="Times New Roman" w:cs="Times New Roman"/>
                <w:sz w:val="20"/>
                <w:szCs w:val="20"/>
              </w:rPr>
            </w:pPr>
          </w:p>
          <w:p w14:paraId="4F22B94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выписка из трудовой книжки или трудовой договор (контракт)</w:t>
            </w:r>
          </w:p>
        </w:tc>
      </w:tr>
      <w:tr w:rsidR="00E82D2A" w:rsidRPr="00E82D2A" w14:paraId="73BF2F3F" w14:textId="77777777" w:rsidTr="003B5CC4">
        <w:tc>
          <w:tcPr>
            <w:tcW w:w="567" w:type="dxa"/>
          </w:tcPr>
          <w:p w14:paraId="5EBA5EEA" w14:textId="77777777"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59</w:t>
            </w:r>
            <w:r w:rsidR="005E42F0" w:rsidRPr="00E82D2A">
              <w:rPr>
                <w:rFonts w:ascii="Times New Roman" w:hAnsi="Times New Roman" w:cs="Times New Roman"/>
                <w:sz w:val="20"/>
                <w:szCs w:val="20"/>
              </w:rPr>
              <w:t>.</w:t>
            </w:r>
          </w:p>
        </w:tc>
        <w:tc>
          <w:tcPr>
            <w:tcW w:w="2410" w:type="dxa"/>
          </w:tcPr>
          <w:p w14:paraId="2ED82B3A" w14:textId="77777777" w:rsidR="005E42F0" w:rsidRPr="00E82D2A" w:rsidRDefault="004A5838" w:rsidP="005E42F0">
            <w:pPr>
              <w:pStyle w:val="ConsPlusNormal"/>
              <w:rPr>
                <w:rFonts w:ascii="Times New Roman" w:hAnsi="Times New Roman" w:cs="Times New Roman"/>
                <w:sz w:val="20"/>
                <w:szCs w:val="20"/>
              </w:rPr>
            </w:pPr>
            <w:hyperlink r:id="rId116" w:history="1">
              <w:r w:rsidR="005E42F0" w:rsidRPr="00E82D2A">
                <w:rPr>
                  <w:rFonts w:ascii="Times New Roman" w:hAnsi="Times New Roman" w:cs="Times New Roman"/>
                  <w:sz w:val="20"/>
                  <w:szCs w:val="20"/>
                </w:rPr>
                <w:t>подпункт 8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35FF0FFC"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15150E11"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76" w:type="dxa"/>
          </w:tcPr>
          <w:p w14:paraId="63C95BA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16" w:type="dxa"/>
          </w:tcPr>
          <w:p w14:paraId="3ECDAEFE"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найма служебного жилого помещения</w:t>
            </w:r>
          </w:p>
        </w:tc>
      </w:tr>
      <w:tr w:rsidR="00E82D2A" w:rsidRPr="00E82D2A" w14:paraId="41653540" w14:textId="77777777" w:rsidTr="003B5CC4">
        <w:tc>
          <w:tcPr>
            <w:tcW w:w="567" w:type="dxa"/>
          </w:tcPr>
          <w:p w14:paraId="08847016"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14:paraId="5BCCBA8E" w14:textId="77777777" w:rsidR="005E42F0" w:rsidRPr="00E82D2A" w:rsidRDefault="004A5838" w:rsidP="005E42F0">
            <w:pPr>
              <w:pStyle w:val="ConsPlusNormal"/>
              <w:rPr>
                <w:rFonts w:ascii="Times New Roman" w:hAnsi="Times New Roman" w:cs="Times New Roman"/>
                <w:sz w:val="20"/>
                <w:szCs w:val="20"/>
              </w:rPr>
            </w:pPr>
            <w:hyperlink r:id="rId117" w:history="1">
              <w:r w:rsidR="005E42F0" w:rsidRPr="00E82D2A">
                <w:rPr>
                  <w:rFonts w:ascii="Times New Roman" w:hAnsi="Times New Roman" w:cs="Times New Roman"/>
                  <w:sz w:val="20"/>
                  <w:szCs w:val="20"/>
                </w:rPr>
                <w:t>подпункт 12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581DCD20"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0A5321EA"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76" w:type="dxa"/>
          </w:tcPr>
          <w:p w14:paraId="3248C6F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жилищного строительства</w:t>
            </w:r>
          </w:p>
        </w:tc>
        <w:tc>
          <w:tcPr>
            <w:tcW w:w="4216" w:type="dxa"/>
          </w:tcPr>
          <w:p w14:paraId="2D055A48" w14:textId="77777777"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w:t>
            </w:r>
            <w:r w:rsidR="005E42F0" w:rsidRPr="00E82D2A">
              <w:rPr>
                <w:rFonts w:ascii="Times New Roman" w:hAnsi="Times New Roman" w:cs="Times New Roman"/>
                <w:sz w:val="20"/>
                <w:szCs w:val="20"/>
              </w:rPr>
              <w:t>ешение о создании некоммерческой организации</w:t>
            </w:r>
          </w:p>
        </w:tc>
      </w:tr>
      <w:tr w:rsidR="00E82D2A" w:rsidRPr="00E82D2A" w14:paraId="737830F3" w14:textId="77777777" w:rsidTr="003B5CC4">
        <w:tc>
          <w:tcPr>
            <w:tcW w:w="567" w:type="dxa"/>
          </w:tcPr>
          <w:p w14:paraId="62B8C1D2"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14:paraId="64F092DE" w14:textId="77777777" w:rsidR="005E42F0" w:rsidRPr="00E82D2A" w:rsidRDefault="004A5838" w:rsidP="005E42F0">
            <w:pPr>
              <w:pStyle w:val="ConsPlusNormal"/>
              <w:rPr>
                <w:rFonts w:ascii="Times New Roman" w:hAnsi="Times New Roman" w:cs="Times New Roman"/>
                <w:sz w:val="20"/>
                <w:szCs w:val="20"/>
              </w:rPr>
            </w:pPr>
            <w:hyperlink r:id="rId118" w:history="1">
              <w:r w:rsidR="005E42F0" w:rsidRPr="00E82D2A">
                <w:rPr>
                  <w:rFonts w:ascii="Times New Roman" w:hAnsi="Times New Roman" w:cs="Times New Roman"/>
                  <w:sz w:val="20"/>
                  <w:szCs w:val="20"/>
                </w:rPr>
                <w:t>подпункт 13 пункта 2 статьи 39.10</w:t>
              </w:r>
            </w:hyperlink>
            <w:r w:rsidR="005E42F0" w:rsidRPr="00E82D2A">
              <w:rPr>
                <w:rFonts w:ascii="Times New Roman" w:hAnsi="Times New Roman" w:cs="Times New Roman"/>
                <w:sz w:val="20"/>
                <w:szCs w:val="20"/>
              </w:rPr>
              <w:t>Земельного кодекса</w:t>
            </w:r>
          </w:p>
        </w:tc>
        <w:tc>
          <w:tcPr>
            <w:tcW w:w="2126" w:type="dxa"/>
          </w:tcPr>
          <w:p w14:paraId="7C3F38F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207978A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76" w:type="dxa"/>
          </w:tcPr>
          <w:p w14:paraId="6F15A01D"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w:t>
            </w:r>
            <w:r w:rsidRPr="00E82D2A">
              <w:rPr>
                <w:rFonts w:ascii="Times New Roman" w:hAnsi="Times New Roman" w:cs="Times New Roman"/>
                <w:sz w:val="20"/>
                <w:szCs w:val="20"/>
              </w:rPr>
              <w:lastRenderedPageBreak/>
              <w:t>хозяйствования и промыслов коренных малочисленных народов Севера, Сибири и Дальнего Востока Российской Федерации</w:t>
            </w:r>
          </w:p>
        </w:tc>
        <w:tc>
          <w:tcPr>
            <w:tcW w:w="4216" w:type="dxa"/>
          </w:tcPr>
          <w:p w14:paraId="2BAC5A6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14:paraId="0E1490DD" w14:textId="77777777" w:rsidR="005E42F0" w:rsidRPr="00E82D2A" w:rsidRDefault="005E42F0" w:rsidP="005E42F0">
            <w:pPr>
              <w:pStyle w:val="ConsPlusNormal"/>
              <w:rPr>
                <w:rFonts w:ascii="Times New Roman" w:hAnsi="Times New Roman" w:cs="Times New Roman"/>
                <w:sz w:val="20"/>
                <w:szCs w:val="20"/>
              </w:rPr>
            </w:pPr>
          </w:p>
          <w:p w14:paraId="46061C4B"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 подтверждающий принадлежность </w:t>
            </w:r>
            <w:r w:rsidRPr="00E82D2A">
              <w:rPr>
                <w:rFonts w:ascii="Times New Roman" w:hAnsi="Times New Roman" w:cs="Times New Roman"/>
                <w:sz w:val="20"/>
                <w:szCs w:val="20"/>
              </w:rPr>
              <w:lastRenderedPageBreak/>
              <w:t>гражданина к коренным малочисленным народам Севера, Сибири и Дальнего Востока (при обращении гражданина)</w:t>
            </w:r>
          </w:p>
        </w:tc>
      </w:tr>
      <w:tr w:rsidR="00E82D2A" w:rsidRPr="00E82D2A" w14:paraId="0BB017D3" w14:textId="77777777" w:rsidTr="003B5CC4">
        <w:tc>
          <w:tcPr>
            <w:tcW w:w="567" w:type="dxa"/>
          </w:tcPr>
          <w:p w14:paraId="64FAD3F5"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6</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14:paraId="05A25D9C" w14:textId="77777777" w:rsidR="005E42F0" w:rsidRPr="00E82D2A" w:rsidRDefault="004A5838" w:rsidP="005E42F0">
            <w:pPr>
              <w:pStyle w:val="ConsPlusNormal"/>
              <w:rPr>
                <w:rFonts w:ascii="Times New Roman" w:hAnsi="Times New Roman" w:cs="Times New Roman"/>
                <w:sz w:val="20"/>
                <w:szCs w:val="20"/>
              </w:rPr>
            </w:pPr>
            <w:hyperlink r:id="rId119" w:history="1">
              <w:r w:rsidR="005E42F0" w:rsidRPr="00E82D2A">
                <w:rPr>
                  <w:rFonts w:ascii="Times New Roman" w:hAnsi="Times New Roman" w:cs="Times New Roman"/>
                  <w:sz w:val="20"/>
                  <w:szCs w:val="20"/>
                </w:rPr>
                <w:t>подпункт 14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40EDE9F6"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0235565E" w14:textId="77777777" w:rsidR="005E42F0" w:rsidRPr="00E82D2A" w:rsidRDefault="005E42F0" w:rsidP="005E42F0">
            <w:pPr>
              <w:pStyle w:val="ConsPlusNormal"/>
              <w:rPr>
                <w:rFonts w:ascii="Times New Roman" w:hAnsi="Times New Roman" w:cs="Times New Roman"/>
                <w:sz w:val="20"/>
                <w:szCs w:val="20"/>
              </w:rPr>
            </w:pPr>
            <w:proofErr w:type="gramStart"/>
            <w:r w:rsidRPr="00E82D2A">
              <w:rPr>
                <w:rFonts w:ascii="Times New Roman" w:hAnsi="Times New Roman" w:cs="Times New Roman"/>
                <w:sz w:val="20"/>
                <w:szCs w:val="20"/>
              </w:rPr>
              <w:t xml:space="preserve">лицо, с которым в соответствии с Федеральным </w:t>
            </w:r>
            <w:hyperlink r:id="rId120"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121"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E82D2A">
              <w:rPr>
                <w:rFonts w:ascii="Times New Roman" w:hAnsi="Times New Roman" w:cs="Times New Roman"/>
                <w:sz w:val="20"/>
                <w:szCs w:val="20"/>
              </w:rPr>
              <w:t xml:space="preserve"> счет средств федерального бюджета</w:t>
            </w:r>
          </w:p>
        </w:tc>
        <w:tc>
          <w:tcPr>
            <w:tcW w:w="2976" w:type="dxa"/>
          </w:tcPr>
          <w:p w14:paraId="533EF903" w14:textId="77777777" w:rsidR="005E42F0" w:rsidRPr="00E82D2A" w:rsidRDefault="005E42F0" w:rsidP="005E42F0">
            <w:pPr>
              <w:pStyle w:val="ConsPlusNormal"/>
              <w:rPr>
                <w:rFonts w:ascii="Times New Roman" w:hAnsi="Times New Roman" w:cs="Times New Roman"/>
                <w:sz w:val="20"/>
                <w:szCs w:val="20"/>
              </w:rPr>
            </w:pPr>
            <w:proofErr w:type="gramStart"/>
            <w:r w:rsidRPr="00E82D2A">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22"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123"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4216" w:type="dxa"/>
          </w:tcPr>
          <w:p w14:paraId="31E3D00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государственный контракт</w:t>
            </w:r>
          </w:p>
        </w:tc>
      </w:tr>
      <w:tr w:rsidR="00E82D2A" w:rsidRPr="00E82D2A" w14:paraId="264C83DC" w14:textId="77777777" w:rsidTr="003B5CC4">
        <w:tc>
          <w:tcPr>
            <w:tcW w:w="567" w:type="dxa"/>
          </w:tcPr>
          <w:p w14:paraId="7D8EC27B"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14:paraId="68C7D7CD" w14:textId="77777777" w:rsidR="005E42F0" w:rsidRPr="00E82D2A" w:rsidRDefault="004A5838" w:rsidP="005E42F0">
            <w:pPr>
              <w:pStyle w:val="ConsPlusNormal"/>
              <w:rPr>
                <w:rFonts w:ascii="Times New Roman" w:hAnsi="Times New Roman" w:cs="Times New Roman"/>
                <w:sz w:val="20"/>
                <w:szCs w:val="20"/>
              </w:rPr>
            </w:pPr>
            <w:hyperlink r:id="rId124" w:history="1">
              <w:r w:rsidR="005E42F0" w:rsidRPr="00E82D2A">
                <w:rPr>
                  <w:rFonts w:ascii="Times New Roman" w:hAnsi="Times New Roman" w:cs="Times New Roman"/>
                  <w:sz w:val="20"/>
                  <w:szCs w:val="20"/>
                </w:rPr>
                <w:t>подпункт 15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55AEBBB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2B638EE8"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w:t>
            </w:r>
            <w:r w:rsidRPr="00E82D2A">
              <w:rPr>
                <w:rFonts w:ascii="Times New Roman" w:hAnsi="Times New Roman" w:cs="Times New Roman"/>
                <w:sz w:val="20"/>
                <w:szCs w:val="20"/>
              </w:rPr>
              <w:lastRenderedPageBreak/>
              <w:t>категорий граждан</w:t>
            </w:r>
          </w:p>
        </w:tc>
        <w:tc>
          <w:tcPr>
            <w:tcW w:w="2976" w:type="dxa"/>
          </w:tcPr>
          <w:p w14:paraId="256E1BB2"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предназначенный для жилищного строительства</w:t>
            </w:r>
          </w:p>
        </w:tc>
        <w:tc>
          <w:tcPr>
            <w:tcW w:w="4216" w:type="dxa"/>
          </w:tcPr>
          <w:p w14:paraId="0C294519"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ЯНАО</w:t>
            </w:r>
            <w:r w:rsidR="004E101C" w:rsidRPr="00E82D2A">
              <w:rPr>
                <w:rFonts w:ascii="Times New Roman" w:hAnsi="Times New Roman" w:cs="Times New Roman"/>
                <w:sz w:val="20"/>
                <w:szCs w:val="20"/>
              </w:rPr>
              <w:t xml:space="preserve"> о </w:t>
            </w:r>
            <w:r w:rsidRPr="00E82D2A">
              <w:rPr>
                <w:rFonts w:ascii="Times New Roman" w:hAnsi="Times New Roman" w:cs="Times New Roman"/>
                <w:sz w:val="20"/>
                <w:szCs w:val="20"/>
              </w:rPr>
              <w:t>создании некоммерческой организации</w:t>
            </w:r>
          </w:p>
        </w:tc>
      </w:tr>
      <w:tr w:rsidR="00E82D2A" w:rsidRPr="00E82D2A" w14:paraId="758ECCD3" w14:textId="77777777" w:rsidTr="003B5CC4">
        <w:tc>
          <w:tcPr>
            <w:tcW w:w="567" w:type="dxa"/>
          </w:tcPr>
          <w:p w14:paraId="606B561A" w14:textId="77777777"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6</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14:paraId="10D312B8" w14:textId="77777777" w:rsidR="005E42F0" w:rsidRPr="00E82D2A" w:rsidRDefault="004A5838" w:rsidP="005E42F0">
            <w:pPr>
              <w:pStyle w:val="ConsPlusNormal"/>
              <w:rPr>
                <w:rFonts w:ascii="Times New Roman" w:hAnsi="Times New Roman" w:cs="Times New Roman"/>
                <w:sz w:val="20"/>
                <w:szCs w:val="20"/>
              </w:rPr>
            </w:pPr>
            <w:hyperlink r:id="rId125" w:history="1">
              <w:r w:rsidR="005E42F0" w:rsidRPr="00E82D2A">
                <w:rPr>
                  <w:rFonts w:ascii="Times New Roman" w:hAnsi="Times New Roman" w:cs="Times New Roman"/>
                  <w:sz w:val="20"/>
                  <w:szCs w:val="20"/>
                </w:rPr>
                <w:t>подпункт 16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14:paraId="0C81C635"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14:paraId="699D9CEB"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право безвозмездного </w:t>
            </w:r>
            <w:proofErr w:type="gramStart"/>
            <w:r w:rsidRPr="00E82D2A">
              <w:rPr>
                <w:rFonts w:ascii="Times New Roman" w:hAnsi="Times New Roman" w:cs="Times New Roman"/>
                <w:sz w:val="20"/>
                <w:szCs w:val="20"/>
              </w:rPr>
              <w:t>пользования</w:t>
            </w:r>
            <w:proofErr w:type="gramEnd"/>
            <w:r w:rsidRPr="00E82D2A">
              <w:rPr>
                <w:rFonts w:ascii="Times New Roman" w:hAnsi="Times New Roman" w:cs="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76" w:type="dxa"/>
          </w:tcPr>
          <w:p w14:paraId="5E99D00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4216" w:type="dxa"/>
          </w:tcPr>
          <w:p w14:paraId="4DCE11D4" w14:textId="77777777"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14:paraId="086BAB7B" w14:textId="16268083" w:rsidR="005E42F0" w:rsidRDefault="00CA6D14" w:rsidP="00C56B77">
      <w:pPr>
        <w:ind w:left="10348" w:firstLine="0"/>
        <w:jc w:val="center"/>
        <w:rPr>
          <w:rFonts w:ascii="Times New Roman" w:hAnsi="Times New Roman" w:cs="Times New Roman"/>
        </w:rPr>
      </w:pPr>
      <w:r w:rsidRPr="00E82D2A">
        <w:rPr>
          <w:rStyle w:val="a3"/>
          <w:rFonts w:ascii="Times New Roman" w:hAnsi="Times New Roman" w:cs="Times New Roman"/>
          <w:color w:val="auto"/>
          <w:sz w:val="28"/>
          <w:szCs w:val="28"/>
        </w:rPr>
        <w:br w:type="page"/>
      </w:r>
      <w:r w:rsidR="005E42F0" w:rsidRPr="00E82D2A">
        <w:rPr>
          <w:rFonts w:ascii="Times New Roman" w:hAnsi="Times New Roman" w:cs="Times New Roman"/>
        </w:rPr>
        <w:lastRenderedPageBreak/>
        <w:t xml:space="preserve">Приложение № </w:t>
      </w:r>
      <w:r w:rsidR="002B3782">
        <w:rPr>
          <w:rFonts w:ascii="Times New Roman" w:hAnsi="Times New Roman" w:cs="Times New Roman"/>
        </w:rPr>
        <w:t>4</w:t>
      </w:r>
    </w:p>
    <w:p w14:paraId="0A8B8BA7" w14:textId="5BA8A210" w:rsidR="00C56B77" w:rsidRPr="00C56B77" w:rsidRDefault="00C56B77" w:rsidP="00C56B77">
      <w:pPr>
        <w:ind w:left="10348" w:firstLine="0"/>
        <w:rPr>
          <w:rFonts w:ascii="Times New Roman" w:hAnsi="Times New Roman" w:cs="Times New Roman"/>
          <w:b/>
          <w:bCs/>
          <w:sz w:val="28"/>
          <w:szCs w:val="28"/>
        </w:rPr>
      </w:pPr>
      <w:r>
        <w:rPr>
          <w:rFonts w:ascii="Times New Roman" w:hAnsi="Times New Roman" w:cs="Times New Roman"/>
        </w:rPr>
        <w:t>к Административному регламенту</w:t>
      </w:r>
    </w:p>
    <w:p w14:paraId="259E4163" w14:textId="77777777" w:rsidR="005E42F0" w:rsidRPr="00E82D2A" w:rsidRDefault="005E42F0" w:rsidP="005E42F0">
      <w:pPr>
        <w:ind w:firstLine="698"/>
        <w:jc w:val="right"/>
        <w:rPr>
          <w:rStyle w:val="a3"/>
          <w:rFonts w:ascii="Times New Roman" w:hAnsi="Times New Roman" w:cs="Times New Roman"/>
          <w:color w:val="auto"/>
          <w:sz w:val="28"/>
          <w:szCs w:val="28"/>
        </w:rPr>
      </w:pPr>
    </w:p>
    <w:p w14:paraId="5A2387CD" w14:textId="77777777" w:rsidR="005E42F0" w:rsidRDefault="005E42F0" w:rsidP="005E42F0">
      <w:pPr>
        <w:pStyle w:val="ConsPlusNormal"/>
        <w:ind w:firstLine="540"/>
        <w:jc w:val="both"/>
        <w:rPr>
          <w:rFonts w:ascii="Times New Roman" w:hAnsi="Times New Roman" w:cs="Times New Roman"/>
        </w:rPr>
      </w:pPr>
    </w:p>
    <w:p w14:paraId="372B1B79" w14:textId="77777777"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ПЕРЕЧЕНЬ</w:t>
      </w:r>
    </w:p>
    <w:p w14:paraId="0BC9C255" w14:textId="77777777"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ДОКУМЕНТОВ, ЗАПРАШИВАЕМЫХ В РАМКАХ</w:t>
      </w:r>
    </w:p>
    <w:p w14:paraId="5630F465" w14:textId="77777777"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МЕЖВЕДОМСТВЕННОГО ВЗАИМОДЕЙСТВИЯ</w:t>
      </w:r>
    </w:p>
    <w:p w14:paraId="2F1CA567" w14:textId="77777777" w:rsidR="00DE6190" w:rsidRDefault="00DE6190" w:rsidP="00DE6190">
      <w:pPr>
        <w:pStyle w:val="ConsPlusNormal"/>
        <w:ind w:firstLine="540"/>
        <w:jc w:val="both"/>
        <w:rPr>
          <w:rFonts w:ascii="Times New Roman" w:hAnsi="Times New Roman" w:cs="Times New Roman"/>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3B5CC4" w:rsidRPr="00354318" w14:paraId="55C4864F" w14:textId="77777777" w:rsidTr="0031390A">
        <w:tc>
          <w:tcPr>
            <w:tcW w:w="567" w:type="dxa"/>
            <w:vAlign w:val="center"/>
          </w:tcPr>
          <w:p w14:paraId="7BB8DB02" w14:textId="77777777"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 xml:space="preserve">N </w:t>
            </w:r>
            <w:proofErr w:type="gramStart"/>
            <w:r w:rsidRPr="00354318">
              <w:rPr>
                <w:rFonts w:ascii="Times New Roman" w:hAnsi="Times New Roman" w:cs="Times New Roman"/>
                <w:sz w:val="24"/>
                <w:szCs w:val="24"/>
              </w:rPr>
              <w:t>п</w:t>
            </w:r>
            <w:proofErr w:type="gramEnd"/>
            <w:r w:rsidRPr="00354318">
              <w:rPr>
                <w:rFonts w:ascii="Times New Roman" w:hAnsi="Times New Roman" w:cs="Times New Roman"/>
                <w:sz w:val="24"/>
                <w:szCs w:val="24"/>
              </w:rPr>
              <w:t>/п</w:t>
            </w:r>
          </w:p>
        </w:tc>
        <w:tc>
          <w:tcPr>
            <w:tcW w:w="2381" w:type="dxa"/>
            <w:vAlign w:val="center"/>
          </w:tcPr>
          <w:p w14:paraId="7DB6CB97" w14:textId="77777777"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Основание предоставления земельного участка без проведения торгов</w:t>
            </w:r>
          </w:p>
        </w:tc>
        <w:tc>
          <w:tcPr>
            <w:tcW w:w="2154" w:type="dxa"/>
            <w:vAlign w:val="center"/>
          </w:tcPr>
          <w:p w14:paraId="68AD6766" w14:textId="77777777"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41" w:type="dxa"/>
            <w:vAlign w:val="center"/>
          </w:tcPr>
          <w:p w14:paraId="5F64A485" w14:textId="77777777"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Заявитель</w:t>
            </w:r>
          </w:p>
        </w:tc>
        <w:tc>
          <w:tcPr>
            <w:tcW w:w="2982" w:type="dxa"/>
            <w:vAlign w:val="center"/>
          </w:tcPr>
          <w:p w14:paraId="330874CF" w14:textId="77777777"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Земельный участок</w:t>
            </w:r>
          </w:p>
        </w:tc>
        <w:tc>
          <w:tcPr>
            <w:tcW w:w="4227" w:type="dxa"/>
            <w:vAlign w:val="center"/>
          </w:tcPr>
          <w:p w14:paraId="6675F1A7" w14:textId="77777777"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организаций</w:t>
            </w:r>
          </w:p>
        </w:tc>
      </w:tr>
    </w:tbl>
    <w:p w14:paraId="15741870" w14:textId="77777777" w:rsidR="003B5CC4" w:rsidRPr="003B5CC4" w:rsidRDefault="003B5CC4" w:rsidP="00DE6190">
      <w:pPr>
        <w:pStyle w:val="ConsPlusNormal"/>
        <w:ind w:firstLine="540"/>
        <w:jc w:val="both"/>
        <w:rPr>
          <w:rFonts w:ascii="Times New Roman" w:hAnsi="Times New Roman" w:cs="Times New Roman"/>
          <w:sz w:val="2"/>
          <w:szCs w:val="2"/>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DE6190" w:rsidRPr="00354318" w14:paraId="69D978AE" w14:textId="77777777" w:rsidTr="003B5CC4">
        <w:trPr>
          <w:tblHeader/>
        </w:trPr>
        <w:tc>
          <w:tcPr>
            <w:tcW w:w="567" w:type="dxa"/>
          </w:tcPr>
          <w:p w14:paraId="3E2958A1" w14:textId="77777777"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1</w:t>
            </w:r>
          </w:p>
        </w:tc>
        <w:tc>
          <w:tcPr>
            <w:tcW w:w="2381" w:type="dxa"/>
          </w:tcPr>
          <w:p w14:paraId="5339E24B" w14:textId="77777777"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2</w:t>
            </w:r>
          </w:p>
        </w:tc>
        <w:tc>
          <w:tcPr>
            <w:tcW w:w="2154" w:type="dxa"/>
          </w:tcPr>
          <w:p w14:paraId="6EAB2DDC" w14:textId="77777777"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3</w:t>
            </w:r>
          </w:p>
        </w:tc>
        <w:tc>
          <w:tcPr>
            <w:tcW w:w="2541" w:type="dxa"/>
          </w:tcPr>
          <w:p w14:paraId="380B503A" w14:textId="77777777"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4</w:t>
            </w:r>
          </w:p>
        </w:tc>
        <w:tc>
          <w:tcPr>
            <w:tcW w:w="2982" w:type="dxa"/>
          </w:tcPr>
          <w:p w14:paraId="25118BED" w14:textId="77777777"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5</w:t>
            </w:r>
          </w:p>
        </w:tc>
        <w:tc>
          <w:tcPr>
            <w:tcW w:w="4227" w:type="dxa"/>
          </w:tcPr>
          <w:p w14:paraId="2D31C82F" w14:textId="77777777"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6</w:t>
            </w:r>
          </w:p>
        </w:tc>
      </w:tr>
      <w:tr w:rsidR="00DE6190" w:rsidRPr="00354318" w14:paraId="02BC7B69" w14:textId="77777777" w:rsidTr="003B5CC4">
        <w:tc>
          <w:tcPr>
            <w:tcW w:w="567" w:type="dxa"/>
          </w:tcPr>
          <w:p w14:paraId="56F7A199"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w:t>
            </w:r>
          </w:p>
        </w:tc>
        <w:tc>
          <w:tcPr>
            <w:tcW w:w="2381" w:type="dxa"/>
          </w:tcPr>
          <w:p w14:paraId="74FF441E" w14:textId="77777777" w:rsidR="00DE6190" w:rsidRPr="00354318" w:rsidRDefault="004A5838" w:rsidP="00776500">
            <w:pPr>
              <w:pStyle w:val="ConsPlusNormal"/>
              <w:rPr>
                <w:rFonts w:ascii="Times New Roman" w:hAnsi="Times New Roman" w:cs="Times New Roman"/>
                <w:sz w:val="20"/>
                <w:szCs w:val="20"/>
              </w:rPr>
            </w:pPr>
            <w:hyperlink r:id="rId126" w:history="1">
              <w:r w:rsidR="00DE6190" w:rsidRPr="00354318">
                <w:rPr>
                  <w:rFonts w:ascii="Times New Roman" w:hAnsi="Times New Roman" w:cs="Times New Roman"/>
                  <w:sz w:val="20"/>
                  <w:szCs w:val="20"/>
                </w:rPr>
                <w:t>Подпункт 1 пункта 2 статьи 39.3</w:t>
              </w:r>
            </w:hyperlink>
            <w:r w:rsidR="00DE6190" w:rsidRPr="00354318">
              <w:rPr>
                <w:rFonts w:ascii="Times New Roman" w:hAnsi="Times New Roman" w:cs="Times New Roman"/>
                <w:sz w:val="20"/>
                <w:szCs w:val="20"/>
              </w:rPr>
              <w:t xml:space="preserve"> Земельного кодекса Российской Федерации (далее - Земельный кодекс)</w:t>
            </w:r>
          </w:p>
        </w:tc>
        <w:tc>
          <w:tcPr>
            <w:tcW w:w="2154" w:type="dxa"/>
          </w:tcPr>
          <w:p w14:paraId="7FE5356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14:paraId="173F5A4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комплексном освоении территории</w:t>
            </w:r>
          </w:p>
        </w:tc>
        <w:tc>
          <w:tcPr>
            <w:tcW w:w="2982" w:type="dxa"/>
          </w:tcPr>
          <w:p w14:paraId="747670B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227" w:type="dxa"/>
          </w:tcPr>
          <w:p w14:paraId="7ECEF50B" w14:textId="77777777" w:rsidR="00DE6190" w:rsidRPr="00354318" w:rsidRDefault="00DE6190" w:rsidP="00776500">
            <w:pPr>
              <w:pStyle w:val="ConsPlusNormal"/>
              <w:ind w:left="12"/>
              <w:jc w:val="both"/>
              <w:rPr>
                <w:rFonts w:ascii="Times New Roman" w:hAnsi="Times New Roman" w:cs="Times New Roman"/>
                <w:sz w:val="20"/>
                <w:szCs w:val="20"/>
              </w:rPr>
            </w:pPr>
            <w:r w:rsidRPr="00354318">
              <w:rPr>
                <w:rFonts w:ascii="Times New Roman" w:hAnsi="Times New Roman" w:cs="Times New Roman"/>
                <w:sz w:val="20"/>
                <w:szCs w:val="20"/>
              </w:rPr>
              <w:t>1. Выписка из Единого государственного реестра недвижимости об основных характеристиках и зарегистрированных правах на объект недвижимости – выданная Федеральной службой государственной регистрации, кадастра и картографии (</w:t>
            </w:r>
            <w:proofErr w:type="spellStart"/>
            <w:r w:rsidRPr="00354318">
              <w:rPr>
                <w:rFonts w:ascii="Times New Roman" w:hAnsi="Times New Roman" w:cs="Times New Roman"/>
                <w:sz w:val="20"/>
                <w:szCs w:val="20"/>
              </w:rPr>
              <w:t>Росреестр</w:t>
            </w:r>
            <w:proofErr w:type="spellEnd"/>
            <w:r w:rsidRPr="00354318">
              <w:rPr>
                <w:rFonts w:ascii="Times New Roman" w:hAnsi="Times New Roman" w:cs="Times New Roman"/>
                <w:sz w:val="20"/>
                <w:szCs w:val="20"/>
              </w:rPr>
              <w:t>) в рамках предоставления государственной услуги по получению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14:paraId="649B9BCF" w14:textId="77777777"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 xml:space="preserve">2. Утвержденный проект планировки и утвержденный проект межевания территории – выданные управлением архитектуры и градостроительства муниципального образования в рамках предоставления муниципальной услуги по представлению сведений, содержащихся в информационной системе обеспечения градостроительной </w:t>
            </w:r>
            <w:r w:rsidRPr="00354318">
              <w:rPr>
                <w:rFonts w:ascii="Times New Roman" w:hAnsi="Times New Roman" w:cs="Times New Roman"/>
                <w:sz w:val="20"/>
                <w:szCs w:val="20"/>
              </w:rPr>
              <w:lastRenderedPageBreak/>
              <w:t>деятельности на территории муниципального образования (далее - утвержденный проект планировки и утвержденный проект межевания территории)</w:t>
            </w:r>
          </w:p>
          <w:p w14:paraId="40B534EF" w14:textId="77777777"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3. Выписка из Единого государственного реестра юридических лиц о юридическом лице, являющемся заявителем – выданная Федеральной налоговой службой в рамках предоставления государственной услуги по предоставлению сведений представление сведений из Единого государственного реестра юридических лиц (далее выписка из ЕГРЮЛ)</w:t>
            </w:r>
          </w:p>
        </w:tc>
      </w:tr>
      <w:tr w:rsidR="00DE6190" w:rsidRPr="00354318" w14:paraId="148DEE4B" w14:textId="77777777" w:rsidTr="003B5CC4">
        <w:tc>
          <w:tcPr>
            <w:tcW w:w="567" w:type="dxa"/>
          </w:tcPr>
          <w:p w14:paraId="13D722AB"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w:t>
            </w:r>
          </w:p>
        </w:tc>
        <w:tc>
          <w:tcPr>
            <w:tcW w:w="2381" w:type="dxa"/>
          </w:tcPr>
          <w:p w14:paraId="3F59C474" w14:textId="77777777" w:rsidR="00DE6190" w:rsidRPr="00354318" w:rsidRDefault="004A5838" w:rsidP="00776500">
            <w:pPr>
              <w:pStyle w:val="ConsPlusNormal"/>
              <w:rPr>
                <w:rFonts w:ascii="Times New Roman" w:hAnsi="Times New Roman" w:cs="Times New Roman"/>
                <w:sz w:val="20"/>
                <w:szCs w:val="20"/>
              </w:rPr>
            </w:pPr>
            <w:hyperlink r:id="rId127"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14:paraId="71D267C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14:paraId="2FE56FF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14:paraId="1004B1F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27" w:type="dxa"/>
          </w:tcPr>
          <w:p w14:paraId="1F2B3D46" w14:textId="77777777" w:rsidR="00DE6190" w:rsidRPr="00354318" w:rsidRDefault="00DE6190" w:rsidP="00776500">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58DA6E49" w14:textId="77777777" w:rsidR="00DE6190" w:rsidRPr="00354318" w:rsidRDefault="00DE6190" w:rsidP="00776500">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14:paraId="4EC5C7C7" w14:textId="77777777"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3. Утвержденный проект планировки и утвержденный проект межевания территории</w:t>
            </w:r>
          </w:p>
        </w:tc>
      </w:tr>
      <w:tr w:rsidR="00DE6190" w:rsidRPr="00354318" w14:paraId="7AF2A7A2" w14:textId="77777777" w:rsidTr="003B5CC4">
        <w:tc>
          <w:tcPr>
            <w:tcW w:w="567" w:type="dxa"/>
          </w:tcPr>
          <w:p w14:paraId="23FB7449"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14:paraId="00A8E17A" w14:textId="77777777" w:rsidR="00DE6190" w:rsidRPr="00354318" w:rsidRDefault="004A5838" w:rsidP="00776500">
            <w:pPr>
              <w:pStyle w:val="ConsPlusNormal"/>
              <w:rPr>
                <w:rFonts w:ascii="Times New Roman" w:hAnsi="Times New Roman" w:cs="Times New Roman"/>
                <w:sz w:val="20"/>
                <w:szCs w:val="20"/>
              </w:rPr>
            </w:pPr>
            <w:hyperlink r:id="rId128"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14:paraId="69DEA75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14:paraId="1DC679E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14:paraId="623FEBF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14:paraId="494D048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14:paraId="2AB4858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6A73E3AF"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30AA46B6" w14:textId="77777777" w:rsidTr="003B5CC4">
        <w:tc>
          <w:tcPr>
            <w:tcW w:w="567" w:type="dxa"/>
          </w:tcPr>
          <w:p w14:paraId="4A15E3BE"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w:t>
            </w:r>
          </w:p>
        </w:tc>
        <w:tc>
          <w:tcPr>
            <w:tcW w:w="2381" w:type="dxa"/>
          </w:tcPr>
          <w:p w14:paraId="44CECD76" w14:textId="77777777" w:rsidR="00DE6190" w:rsidRPr="00354318" w:rsidRDefault="004A5838" w:rsidP="00776500">
            <w:pPr>
              <w:pStyle w:val="ConsPlusNormal"/>
              <w:rPr>
                <w:rFonts w:ascii="Times New Roman" w:hAnsi="Times New Roman" w:cs="Times New Roman"/>
                <w:sz w:val="20"/>
                <w:szCs w:val="20"/>
              </w:rPr>
            </w:pPr>
            <w:hyperlink r:id="rId129" w:history="1">
              <w:r w:rsidR="00DE6190" w:rsidRPr="00354318">
                <w:rPr>
                  <w:rFonts w:ascii="Times New Roman" w:hAnsi="Times New Roman" w:cs="Times New Roman"/>
                  <w:sz w:val="20"/>
                  <w:szCs w:val="20"/>
                </w:rPr>
                <w:t>Подпункт 3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14:paraId="4CACEEC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14:paraId="21500F2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член некоммерческой организации, созданной гражданами, которой </w:t>
            </w:r>
            <w:r w:rsidRPr="00354318">
              <w:rPr>
                <w:rFonts w:ascii="Times New Roman" w:hAnsi="Times New Roman" w:cs="Times New Roman"/>
                <w:sz w:val="20"/>
                <w:szCs w:val="20"/>
              </w:rPr>
              <w:lastRenderedPageBreak/>
              <w:t>предоставлен земельный участок для садоводства, огородничества, дачного хозяйства</w:t>
            </w:r>
          </w:p>
        </w:tc>
        <w:tc>
          <w:tcPr>
            <w:tcW w:w="2982" w:type="dxa"/>
          </w:tcPr>
          <w:p w14:paraId="1761DEA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предназначенный для садоводства или огородничества, </w:t>
            </w:r>
            <w:r w:rsidRPr="00354318">
              <w:rPr>
                <w:rFonts w:ascii="Times New Roman" w:hAnsi="Times New Roman" w:cs="Times New Roman"/>
                <w:sz w:val="20"/>
                <w:szCs w:val="20"/>
              </w:rPr>
              <w:lastRenderedPageBreak/>
              <w:t>образованный из земельного участка, предоставленного некоммерческой организации для садоводства, огородничества, дачного хозяйства</w:t>
            </w:r>
          </w:p>
        </w:tc>
        <w:tc>
          <w:tcPr>
            <w:tcW w:w="4227" w:type="dxa"/>
          </w:tcPr>
          <w:p w14:paraId="20A768D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Утвержденный проект межевания территории.</w:t>
            </w:r>
          </w:p>
          <w:p w14:paraId="516DAE1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2. Проект организации и застройки территории </w:t>
            </w:r>
            <w:r w:rsidRPr="00354318">
              <w:rPr>
                <w:rFonts w:ascii="Times New Roman" w:hAnsi="Times New Roman" w:cs="Times New Roman"/>
                <w:sz w:val="20"/>
                <w:szCs w:val="20"/>
              </w:rPr>
              <w:lastRenderedPageBreak/>
              <w:t>некоммерческого объединения (в случае отсутствия утвержденного проекта межевания территории).</w:t>
            </w:r>
          </w:p>
          <w:p w14:paraId="77BD563D"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14:paraId="35A25BD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14:paraId="0F60AA73" w14:textId="77777777" w:rsidTr="003B5CC4">
        <w:tc>
          <w:tcPr>
            <w:tcW w:w="567" w:type="dxa"/>
          </w:tcPr>
          <w:p w14:paraId="0F677469"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w:t>
            </w:r>
          </w:p>
        </w:tc>
        <w:tc>
          <w:tcPr>
            <w:tcW w:w="2381" w:type="dxa"/>
          </w:tcPr>
          <w:p w14:paraId="0EE98DC7" w14:textId="77777777" w:rsidR="00DE6190" w:rsidRPr="00354318" w:rsidRDefault="004A5838" w:rsidP="00776500">
            <w:pPr>
              <w:pStyle w:val="ConsPlusNormal"/>
              <w:rPr>
                <w:rFonts w:ascii="Times New Roman" w:hAnsi="Times New Roman" w:cs="Times New Roman"/>
                <w:sz w:val="20"/>
                <w:szCs w:val="20"/>
              </w:rPr>
            </w:pPr>
            <w:hyperlink r:id="rId130" w:history="1">
              <w:r w:rsidR="00DE6190" w:rsidRPr="00354318">
                <w:rPr>
                  <w:rFonts w:ascii="Times New Roman" w:hAnsi="Times New Roman" w:cs="Times New Roman"/>
                  <w:sz w:val="20"/>
                  <w:szCs w:val="20"/>
                </w:rPr>
                <w:t>Подпункт 4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14:paraId="30F0D68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14:paraId="2262943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14:paraId="3ADDE5E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27" w:type="dxa"/>
          </w:tcPr>
          <w:p w14:paraId="6DC92DB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Договор о комплексном освоении территории.</w:t>
            </w:r>
          </w:p>
          <w:p w14:paraId="59EC0080"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4DDC16B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710C09D6" w14:textId="77777777" w:rsidTr="003B5CC4">
        <w:tc>
          <w:tcPr>
            <w:tcW w:w="567" w:type="dxa"/>
          </w:tcPr>
          <w:p w14:paraId="0A77BF31"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w:t>
            </w:r>
          </w:p>
        </w:tc>
        <w:tc>
          <w:tcPr>
            <w:tcW w:w="2381" w:type="dxa"/>
          </w:tcPr>
          <w:p w14:paraId="2EEE843B" w14:textId="77777777" w:rsidR="00DE6190" w:rsidRPr="00354318" w:rsidRDefault="004A5838" w:rsidP="00776500">
            <w:pPr>
              <w:pStyle w:val="ConsPlusNormal"/>
              <w:rPr>
                <w:rFonts w:ascii="Times New Roman" w:hAnsi="Times New Roman" w:cs="Times New Roman"/>
                <w:sz w:val="20"/>
                <w:szCs w:val="20"/>
              </w:rPr>
            </w:pPr>
            <w:hyperlink r:id="rId131" w:history="1">
              <w:r w:rsidR="00DE6190" w:rsidRPr="00354318">
                <w:rPr>
                  <w:rFonts w:ascii="Times New Roman" w:hAnsi="Times New Roman" w:cs="Times New Roman"/>
                  <w:sz w:val="20"/>
                  <w:szCs w:val="20"/>
                </w:rPr>
                <w:t>Подпункт 5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14:paraId="0F53A59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14:paraId="1703BF9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82" w:type="dxa"/>
          </w:tcPr>
          <w:p w14:paraId="05D9A66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227" w:type="dxa"/>
          </w:tcPr>
          <w:p w14:paraId="09D166C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14:paraId="4160C45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14:paraId="38586A70"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 xml:space="preserve">3. Выписка из ЕГРН об объекте недвижимости (об испрашиваемом </w:t>
            </w:r>
            <w:proofErr w:type="spellStart"/>
            <w:r w:rsidRPr="00354318">
              <w:rPr>
                <w:rFonts w:ascii="Times New Roman" w:hAnsi="Times New Roman" w:cs="Times New Roman"/>
                <w:sz w:val="20"/>
                <w:szCs w:val="20"/>
              </w:rPr>
              <w:t>зевозвратмельном</w:t>
            </w:r>
            <w:proofErr w:type="spellEnd"/>
            <w:r w:rsidRPr="00354318">
              <w:rPr>
                <w:rFonts w:ascii="Times New Roman" w:hAnsi="Times New Roman" w:cs="Times New Roman"/>
                <w:sz w:val="20"/>
                <w:szCs w:val="20"/>
              </w:rPr>
              <w:t xml:space="preserve"> участке)</w:t>
            </w:r>
          </w:p>
          <w:p w14:paraId="32F80CB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14:paraId="68B49C9D" w14:textId="77777777" w:rsidTr="003B5CC4">
        <w:tc>
          <w:tcPr>
            <w:tcW w:w="567" w:type="dxa"/>
          </w:tcPr>
          <w:p w14:paraId="75E25CA3"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w:t>
            </w:r>
          </w:p>
        </w:tc>
        <w:tc>
          <w:tcPr>
            <w:tcW w:w="2381" w:type="dxa"/>
          </w:tcPr>
          <w:p w14:paraId="0808C9D6" w14:textId="77777777" w:rsidR="00DE6190" w:rsidRPr="00354318" w:rsidRDefault="004A5838" w:rsidP="00776500">
            <w:pPr>
              <w:pStyle w:val="ConsPlusNormal"/>
              <w:rPr>
                <w:rFonts w:ascii="Times New Roman" w:hAnsi="Times New Roman" w:cs="Times New Roman"/>
                <w:sz w:val="20"/>
                <w:szCs w:val="20"/>
              </w:rPr>
            </w:pPr>
            <w:hyperlink r:id="rId132" w:history="1">
              <w:r w:rsidR="00DE6190" w:rsidRPr="00354318">
                <w:rPr>
                  <w:rFonts w:ascii="Times New Roman" w:hAnsi="Times New Roman" w:cs="Times New Roman"/>
                  <w:sz w:val="20"/>
                  <w:szCs w:val="20"/>
                </w:rPr>
                <w:t>Подпункт 6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14:paraId="5433CA8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14:paraId="61ED177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здания, сооружения либо помещения в здании, сооружении</w:t>
            </w:r>
          </w:p>
        </w:tc>
        <w:tc>
          <w:tcPr>
            <w:tcW w:w="2982" w:type="dxa"/>
          </w:tcPr>
          <w:p w14:paraId="5FAB526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расположено здание, сооружение</w:t>
            </w:r>
          </w:p>
        </w:tc>
        <w:tc>
          <w:tcPr>
            <w:tcW w:w="4227" w:type="dxa"/>
          </w:tcPr>
          <w:p w14:paraId="4A852F8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727C4BE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w:t>
            </w:r>
            <w:proofErr w:type="gramStart"/>
            <w:r w:rsidRPr="00354318">
              <w:rPr>
                <w:rFonts w:ascii="Times New Roman" w:hAnsi="Times New Roman" w:cs="Times New Roman"/>
                <w:sz w:val="20"/>
                <w:szCs w:val="20"/>
              </w:rPr>
              <w:t>м(</w:t>
            </w:r>
            <w:proofErr w:type="spellStart"/>
            <w:proofErr w:type="gramEnd"/>
            <w:r w:rsidRPr="00354318">
              <w:rPr>
                <w:rFonts w:ascii="Times New Roman" w:hAnsi="Times New Roman" w:cs="Times New Roman"/>
                <w:sz w:val="20"/>
                <w:szCs w:val="20"/>
              </w:rPr>
              <w:t>ых</w:t>
            </w:r>
            <w:proofErr w:type="spellEnd"/>
            <w:r w:rsidRPr="00354318">
              <w:rPr>
                <w:rFonts w:ascii="Times New Roman" w:hAnsi="Times New Roman" w:cs="Times New Roman"/>
                <w:sz w:val="20"/>
                <w:szCs w:val="20"/>
              </w:rPr>
              <w:t>) на испрашиваемом земельном участке)</w:t>
            </w:r>
          </w:p>
          <w:p w14:paraId="2578567A"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rsidRPr="00354318">
              <w:rPr>
                <w:rFonts w:ascii="Times New Roman" w:hAnsi="Times New Roman" w:cs="Times New Roman"/>
                <w:sz w:val="20"/>
                <w:szCs w:val="20"/>
              </w:rPr>
              <w:lastRenderedPageBreak/>
              <w:t>помещения)</w:t>
            </w:r>
          </w:p>
          <w:p w14:paraId="149A487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p w14:paraId="7DDB7F6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5. Выписка из Единого государственного реестра индивидуальных предпринимателей об индивидуальном предпринимателе, являющемся заявителем - выданная Федеральной налоговой службой в рамках предоставления государственной услуги по предоставлению сведений из Единого государственного реестра индивидуальных предпринимателей (далее – выписка из ЕГРИП)</w:t>
            </w:r>
          </w:p>
        </w:tc>
      </w:tr>
      <w:tr w:rsidR="00DE6190" w:rsidRPr="00354318" w14:paraId="284175A3" w14:textId="77777777" w:rsidTr="003B5CC4">
        <w:tc>
          <w:tcPr>
            <w:tcW w:w="567" w:type="dxa"/>
          </w:tcPr>
          <w:p w14:paraId="73E92466"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w:t>
            </w:r>
          </w:p>
        </w:tc>
        <w:tc>
          <w:tcPr>
            <w:tcW w:w="2381" w:type="dxa"/>
          </w:tcPr>
          <w:p w14:paraId="52265670" w14:textId="77777777" w:rsidR="00DE6190" w:rsidRPr="00354318" w:rsidRDefault="004A5838" w:rsidP="00776500">
            <w:pPr>
              <w:pStyle w:val="ConsPlusNormal"/>
              <w:rPr>
                <w:rFonts w:ascii="Times New Roman" w:hAnsi="Times New Roman" w:cs="Times New Roman"/>
                <w:sz w:val="20"/>
                <w:szCs w:val="20"/>
              </w:rPr>
            </w:pPr>
            <w:hyperlink r:id="rId133" w:history="1">
              <w:r w:rsidR="00DE6190" w:rsidRPr="00354318">
                <w:rPr>
                  <w:rFonts w:ascii="Times New Roman" w:hAnsi="Times New Roman" w:cs="Times New Roman"/>
                  <w:sz w:val="20"/>
                  <w:szCs w:val="20"/>
                </w:rPr>
                <w:t>Подпункт 7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14:paraId="23CEEA6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14:paraId="5403DBA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82" w:type="dxa"/>
          </w:tcPr>
          <w:p w14:paraId="330E1B7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27" w:type="dxa"/>
          </w:tcPr>
          <w:p w14:paraId="3F3F7101"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7FDEFA9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38B0036B" w14:textId="77777777" w:rsidTr="003B5CC4">
        <w:tc>
          <w:tcPr>
            <w:tcW w:w="567" w:type="dxa"/>
          </w:tcPr>
          <w:p w14:paraId="724AB9F7"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8.</w:t>
            </w:r>
          </w:p>
        </w:tc>
        <w:tc>
          <w:tcPr>
            <w:tcW w:w="2381" w:type="dxa"/>
          </w:tcPr>
          <w:p w14:paraId="37CD2B12" w14:textId="77777777" w:rsidR="00DE6190" w:rsidRPr="00354318" w:rsidRDefault="004A5838" w:rsidP="00776500">
            <w:pPr>
              <w:pStyle w:val="ConsPlusNormal"/>
              <w:rPr>
                <w:rFonts w:ascii="Times New Roman" w:hAnsi="Times New Roman" w:cs="Times New Roman"/>
                <w:sz w:val="20"/>
                <w:szCs w:val="20"/>
              </w:rPr>
            </w:pPr>
            <w:hyperlink r:id="rId134" w:history="1">
              <w:r w:rsidR="00DE6190" w:rsidRPr="00354318">
                <w:rPr>
                  <w:rFonts w:ascii="Times New Roman" w:hAnsi="Times New Roman" w:cs="Times New Roman"/>
                  <w:sz w:val="20"/>
                  <w:szCs w:val="20"/>
                </w:rPr>
                <w:t>Подпункт 8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14:paraId="54FA329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14:paraId="1D72ED7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82" w:type="dxa"/>
          </w:tcPr>
          <w:p w14:paraId="5D0DEE8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227" w:type="dxa"/>
          </w:tcPr>
          <w:p w14:paraId="7A84EFF5"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58F6835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14:paraId="041870E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14:paraId="058ECEBD" w14:textId="77777777" w:rsidTr="003B5CC4">
        <w:tc>
          <w:tcPr>
            <w:tcW w:w="567" w:type="dxa"/>
          </w:tcPr>
          <w:p w14:paraId="537FEDDF"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9.</w:t>
            </w:r>
          </w:p>
        </w:tc>
        <w:tc>
          <w:tcPr>
            <w:tcW w:w="2381" w:type="dxa"/>
          </w:tcPr>
          <w:p w14:paraId="6DD56138" w14:textId="77777777" w:rsidR="00DE6190" w:rsidRPr="00354318" w:rsidRDefault="004A5838" w:rsidP="00776500">
            <w:pPr>
              <w:pStyle w:val="ConsPlusNormal"/>
              <w:rPr>
                <w:rFonts w:ascii="Times New Roman" w:hAnsi="Times New Roman" w:cs="Times New Roman"/>
                <w:sz w:val="20"/>
                <w:szCs w:val="20"/>
              </w:rPr>
            </w:pPr>
            <w:hyperlink r:id="rId135" w:history="1">
              <w:r w:rsidR="00DE6190" w:rsidRPr="00354318">
                <w:rPr>
                  <w:rFonts w:ascii="Times New Roman" w:hAnsi="Times New Roman" w:cs="Times New Roman"/>
                  <w:sz w:val="20"/>
                  <w:szCs w:val="20"/>
                </w:rPr>
                <w:t>Подпункт 9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14:paraId="2DFFA00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14:paraId="42ABCC3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или юридическое лицо, являющиеся арендатором земельного участка, предназначенного для ведения сельскохозяйственного </w:t>
            </w:r>
            <w:r w:rsidRPr="00354318">
              <w:rPr>
                <w:rFonts w:ascii="Times New Roman" w:hAnsi="Times New Roman" w:cs="Times New Roman"/>
                <w:sz w:val="20"/>
                <w:szCs w:val="20"/>
              </w:rPr>
              <w:lastRenderedPageBreak/>
              <w:t>производства</w:t>
            </w:r>
          </w:p>
        </w:tc>
        <w:tc>
          <w:tcPr>
            <w:tcW w:w="2982" w:type="dxa"/>
          </w:tcPr>
          <w:p w14:paraId="53C559D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227" w:type="dxa"/>
          </w:tcPr>
          <w:p w14:paraId="5514E92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1E4202D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14:paraId="6572F0D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14:paraId="3C93326C" w14:textId="77777777" w:rsidTr="003B5CC4">
        <w:tc>
          <w:tcPr>
            <w:tcW w:w="567" w:type="dxa"/>
          </w:tcPr>
          <w:p w14:paraId="529DDF95"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10.</w:t>
            </w:r>
          </w:p>
        </w:tc>
        <w:tc>
          <w:tcPr>
            <w:tcW w:w="2381" w:type="dxa"/>
          </w:tcPr>
          <w:p w14:paraId="0D973671" w14:textId="77777777" w:rsidR="00DE6190" w:rsidRPr="00354318" w:rsidRDefault="004A5838" w:rsidP="00776500">
            <w:pPr>
              <w:pStyle w:val="ConsPlusNormal"/>
              <w:rPr>
                <w:rFonts w:ascii="Times New Roman" w:hAnsi="Times New Roman" w:cs="Times New Roman"/>
                <w:sz w:val="20"/>
                <w:szCs w:val="20"/>
              </w:rPr>
            </w:pPr>
            <w:hyperlink r:id="rId136"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14:paraId="7D10425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14:paraId="73CD499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82" w:type="dxa"/>
          </w:tcPr>
          <w:p w14:paraId="258DCF6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27" w:type="dxa"/>
          </w:tcPr>
          <w:p w14:paraId="4C5A3AE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14:paraId="7FFBBA8D" w14:textId="77777777" w:rsidTr="003B5CC4">
        <w:tc>
          <w:tcPr>
            <w:tcW w:w="567" w:type="dxa"/>
          </w:tcPr>
          <w:p w14:paraId="76022608"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11.</w:t>
            </w:r>
          </w:p>
        </w:tc>
        <w:tc>
          <w:tcPr>
            <w:tcW w:w="2381" w:type="dxa"/>
          </w:tcPr>
          <w:p w14:paraId="4B7A0814" w14:textId="77777777" w:rsidR="00DE6190" w:rsidRPr="00354318" w:rsidRDefault="004A5838" w:rsidP="00776500">
            <w:pPr>
              <w:pStyle w:val="ConsPlusNormal"/>
              <w:rPr>
                <w:rFonts w:ascii="Times New Roman" w:hAnsi="Times New Roman" w:cs="Times New Roman"/>
                <w:sz w:val="20"/>
                <w:szCs w:val="20"/>
              </w:rPr>
            </w:pPr>
            <w:hyperlink r:id="rId137" w:history="1">
              <w:r w:rsidR="00DE6190" w:rsidRPr="00354318">
                <w:rPr>
                  <w:rFonts w:ascii="Times New Roman" w:hAnsi="Times New Roman" w:cs="Times New Roman"/>
                  <w:sz w:val="20"/>
                  <w:szCs w:val="20"/>
                </w:rPr>
                <w:t>Подпункт 1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14:paraId="2394B4D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14:paraId="1AE98FB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14:paraId="0D3A440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14:paraId="0F4FB7E1"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004DDA3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14:paraId="45B9B25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2A405514" w14:textId="77777777" w:rsidTr="003B5CC4">
        <w:tc>
          <w:tcPr>
            <w:tcW w:w="567" w:type="dxa"/>
          </w:tcPr>
          <w:p w14:paraId="7730A09D"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12.</w:t>
            </w:r>
          </w:p>
        </w:tc>
        <w:tc>
          <w:tcPr>
            <w:tcW w:w="2381" w:type="dxa"/>
          </w:tcPr>
          <w:p w14:paraId="1F8EAEBC" w14:textId="77777777" w:rsidR="00DE6190" w:rsidRPr="00354318" w:rsidRDefault="004A5838" w:rsidP="00776500">
            <w:pPr>
              <w:pStyle w:val="ConsPlusNormal"/>
              <w:rPr>
                <w:rFonts w:ascii="Times New Roman" w:hAnsi="Times New Roman" w:cs="Times New Roman"/>
                <w:sz w:val="20"/>
                <w:szCs w:val="20"/>
              </w:rPr>
            </w:pPr>
            <w:hyperlink r:id="rId138" w:history="1">
              <w:r w:rsidR="00DE6190" w:rsidRPr="00354318">
                <w:rPr>
                  <w:rFonts w:ascii="Times New Roman" w:hAnsi="Times New Roman" w:cs="Times New Roman"/>
                  <w:sz w:val="20"/>
                  <w:szCs w:val="20"/>
                </w:rPr>
                <w:t>Подпункт 2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14:paraId="3FD213F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14:paraId="795521B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982" w:type="dxa"/>
          </w:tcPr>
          <w:p w14:paraId="51FAE5F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4227" w:type="dxa"/>
          </w:tcPr>
          <w:p w14:paraId="2154D3A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4E496E5C"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w:t>
            </w:r>
            <w:proofErr w:type="gramStart"/>
            <w:r w:rsidRPr="00354318">
              <w:rPr>
                <w:rFonts w:ascii="Times New Roman" w:hAnsi="Times New Roman" w:cs="Times New Roman"/>
                <w:sz w:val="20"/>
                <w:szCs w:val="20"/>
              </w:rPr>
              <w:t>м(</w:t>
            </w:r>
            <w:proofErr w:type="spellStart"/>
            <w:proofErr w:type="gramEnd"/>
            <w:r w:rsidRPr="00354318">
              <w:rPr>
                <w:rFonts w:ascii="Times New Roman" w:hAnsi="Times New Roman" w:cs="Times New Roman"/>
                <w:sz w:val="20"/>
                <w:szCs w:val="20"/>
              </w:rPr>
              <w:t>ых</w:t>
            </w:r>
            <w:proofErr w:type="spellEnd"/>
            <w:r w:rsidRPr="00354318">
              <w:rPr>
                <w:rFonts w:ascii="Times New Roman" w:hAnsi="Times New Roman" w:cs="Times New Roman"/>
                <w:sz w:val="20"/>
                <w:szCs w:val="20"/>
              </w:rPr>
              <w:t>) на испрашиваемом земельном участке).</w:t>
            </w:r>
          </w:p>
          <w:p w14:paraId="721BA97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44EAD026" w14:textId="77777777" w:rsidTr="003B5CC4">
        <w:tc>
          <w:tcPr>
            <w:tcW w:w="567" w:type="dxa"/>
          </w:tcPr>
          <w:p w14:paraId="010CB204"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13.</w:t>
            </w:r>
          </w:p>
        </w:tc>
        <w:tc>
          <w:tcPr>
            <w:tcW w:w="2381" w:type="dxa"/>
          </w:tcPr>
          <w:p w14:paraId="5F15FD72" w14:textId="77777777" w:rsidR="00DE6190" w:rsidRPr="00354318" w:rsidRDefault="004A5838" w:rsidP="00776500">
            <w:pPr>
              <w:pStyle w:val="ConsPlusNormal"/>
              <w:rPr>
                <w:rFonts w:ascii="Times New Roman" w:hAnsi="Times New Roman" w:cs="Times New Roman"/>
                <w:sz w:val="20"/>
                <w:szCs w:val="20"/>
              </w:rPr>
            </w:pPr>
            <w:hyperlink r:id="rId139"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14:paraId="69A8EEE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14:paraId="10E12BB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82" w:type="dxa"/>
          </w:tcPr>
          <w:p w14:paraId="29560C1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w:t>
            </w:r>
            <w:r w:rsidRPr="00354318">
              <w:rPr>
                <w:rFonts w:ascii="Times New Roman" w:hAnsi="Times New Roman" w:cs="Times New Roman"/>
                <w:sz w:val="20"/>
                <w:szCs w:val="20"/>
              </w:rPr>
              <w:lastRenderedPageBreak/>
              <w:t>имуществу общего пользования некоммерческой организации</w:t>
            </w:r>
          </w:p>
        </w:tc>
        <w:tc>
          <w:tcPr>
            <w:tcW w:w="4227" w:type="dxa"/>
          </w:tcPr>
          <w:p w14:paraId="651B236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Утвержденный проект межевания территории.</w:t>
            </w:r>
          </w:p>
          <w:p w14:paraId="5D29033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14:paraId="096D8A63"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14:paraId="4A62A1E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4. Выписка из ЕГРЮЛ о юридическом лице, являющемся заявителем</w:t>
            </w:r>
          </w:p>
        </w:tc>
      </w:tr>
      <w:tr w:rsidR="00DE6190" w:rsidRPr="00354318" w14:paraId="4E58C9BE" w14:textId="77777777" w:rsidTr="003B5CC4">
        <w:tc>
          <w:tcPr>
            <w:tcW w:w="567" w:type="dxa"/>
          </w:tcPr>
          <w:p w14:paraId="7F400D7B"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14.</w:t>
            </w:r>
          </w:p>
        </w:tc>
        <w:tc>
          <w:tcPr>
            <w:tcW w:w="2381" w:type="dxa"/>
          </w:tcPr>
          <w:p w14:paraId="5752130E" w14:textId="77777777" w:rsidR="00DE6190" w:rsidRPr="00354318" w:rsidRDefault="004A5838" w:rsidP="00776500">
            <w:pPr>
              <w:pStyle w:val="ConsPlusNormal"/>
              <w:rPr>
                <w:rFonts w:ascii="Times New Roman" w:hAnsi="Times New Roman" w:cs="Times New Roman"/>
                <w:sz w:val="20"/>
                <w:szCs w:val="20"/>
              </w:rPr>
            </w:pPr>
            <w:hyperlink r:id="rId140"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14:paraId="02B1E52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общую собственность бесплатно</w:t>
            </w:r>
          </w:p>
        </w:tc>
        <w:tc>
          <w:tcPr>
            <w:tcW w:w="2541" w:type="dxa"/>
          </w:tcPr>
          <w:p w14:paraId="7DB1575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82" w:type="dxa"/>
          </w:tcPr>
          <w:p w14:paraId="1771AC8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27" w:type="dxa"/>
          </w:tcPr>
          <w:p w14:paraId="7EF5BAA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14:paraId="34063DD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14:paraId="6E7EF1D0"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14:paraId="170FA5D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14:paraId="2D4796B0" w14:textId="77777777" w:rsidTr="003B5CC4">
        <w:tc>
          <w:tcPr>
            <w:tcW w:w="567" w:type="dxa"/>
          </w:tcPr>
          <w:p w14:paraId="3F406C2B"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15.</w:t>
            </w:r>
          </w:p>
        </w:tc>
        <w:tc>
          <w:tcPr>
            <w:tcW w:w="2381" w:type="dxa"/>
          </w:tcPr>
          <w:p w14:paraId="258287E9" w14:textId="77777777" w:rsidR="00DE6190" w:rsidRPr="00354318" w:rsidRDefault="004A5838" w:rsidP="00776500">
            <w:pPr>
              <w:pStyle w:val="ConsPlusNormal"/>
              <w:rPr>
                <w:rFonts w:ascii="Times New Roman" w:hAnsi="Times New Roman" w:cs="Times New Roman"/>
                <w:sz w:val="20"/>
                <w:szCs w:val="20"/>
              </w:rPr>
            </w:pPr>
            <w:hyperlink r:id="rId141" w:history="1">
              <w:r w:rsidR="00DE6190" w:rsidRPr="00354318">
                <w:rPr>
                  <w:rFonts w:ascii="Times New Roman" w:hAnsi="Times New Roman" w:cs="Times New Roman"/>
                  <w:sz w:val="20"/>
                  <w:szCs w:val="20"/>
                </w:rPr>
                <w:t>Подпункт 4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14:paraId="1BA4CAC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14:paraId="1C0381D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Ямало-Ненецкого автономного округа (далее - ЯНАО)</w:t>
            </w:r>
          </w:p>
        </w:tc>
        <w:tc>
          <w:tcPr>
            <w:tcW w:w="2982" w:type="dxa"/>
          </w:tcPr>
          <w:p w14:paraId="4D99F21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227" w:type="dxa"/>
          </w:tcPr>
          <w:p w14:paraId="25EA6C4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14:paraId="3E6C8149" w14:textId="77777777" w:rsidTr="003B5CC4">
        <w:tc>
          <w:tcPr>
            <w:tcW w:w="567" w:type="dxa"/>
          </w:tcPr>
          <w:p w14:paraId="2E6CA3B2"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16.</w:t>
            </w:r>
          </w:p>
        </w:tc>
        <w:tc>
          <w:tcPr>
            <w:tcW w:w="2381" w:type="dxa"/>
          </w:tcPr>
          <w:p w14:paraId="18D0C1A0" w14:textId="77777777" w:rsidR="00DE6190" w:rsidRPr="00354318" w:rsidRDefault="004A5838" w:rsidP="00776500">
            <w:pPr>
              <w:pStyle w:val="ConsPlusNormal"/>
              <w:rPr>
                <w:rFonts w:ascii="Times New Roman" w:hAnsi="Times New Roman" w:cs="Times New Roman"/>
                <w:sz w:val="20"/>
                <w:szCs w:val="20"/>
              </w:rPr>
            </w:pPr>
            <w:hyperlink r:id="rId142" w:history="1">
              <w:r w:rsidR="00DE6190" w:rsidRPr="00354318">
                <w:rPr>
                  <w:rFonts w:ascii="Times New Roman" w:hAnsi="Times New Roman" w:cs="Times New Roman"/>
                  <w:sz w:val="20"/>
                  <w:szCs w:val="20"/>
                </w:rPr>
                <w:t>Подпункт 5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14:paraId="1BA0E86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14:paraId="0701542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ЯНАО</w:t>
            </w:r>
          </w:p>
        </w:tc>
        <w:tc>
          <w:tcPr>
            <w:tcW w:w="2982" w:type="dxa"/>
          </w:tcPr>
          <w:p w14:paraId="5905F24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354318">
              <w:rPr>
                <w:rFonts w:ascii="Times New Roman" w:hAnsi="Times New Roman" w:cs="Times New Roman"/>
                <w:sz w:val="20"/>
                <w:szCs w:val="20"/>
              </w:rPr>
              <w:lastRenderedPageBreak/>
              <w:t>определенном законом ЯНАО</w:t>
            </w:r>
          </w:p>
        </w:tc>
        <w:tc>
          <w:tcPr>
            <w:tcW w:w="4227" w:type="dxa"/>
          </w:tcPr>
          <w:p w14:paraId="542C314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tc>
      </w:tr>
      <w:tr w:rsidR="00DE6190" w:rsidRPr="00354318" w14:paraId="7BA3D5E1" w14:textId="77777777" w:rsidTr="003B5CC4">
        <w:tc>
          <w:tcPr>
            <w:tcW w:w="567" w:type="dxa"/>
          </w:tcPr>
          <w:p w14:paraId="63A8A256"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17.</w:t>
            </w:r>
          </w:p>
        </w:tc>
        <w:tc>
          <w:tcPr>
            <w:tcW w:w="2381" w:type="dxa"/>
          </w:tcPr>
          <w:p w14:paraId="5768AEC2" w14:textId="77777777" w:rsidR="00DE6190" w:rsidRPr="00354318" w:rsidRDefault="004A5838" w:rsidP="00776500">
            <w:pPr>
              <w:pStyle w:val="ConsPlusNormal"/>
              <w:rPr>
                <w:rFonts w:ascii="Times New Roman" w:hAnsi="Times New Roman" w:cs="Times New Roman"/>
                <w:sz w:val="20"/>
                <w:szCs w:val="20"/>
              </w:rPr>
            </w:pPr>
            <w:hyperlink r:id="rId143" w:history="1">
              <w:r w:rsidR="00DE6190" w:rsidRPr="00354318">
                <w:rPr>
                  <w:rFonts w:ascii="Times New Roman" w:hAnsi="Times New Roman" w:cs="Times New Roman"/>
                  <w:sz w:val="20"/>
                  <w:szCs w:val="20"/>
                </w:rPr>
                <w:t>Подпункт 6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14:paraId="6605296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14:paraId="6F1362C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граждане, имеющие трех и более детей</w:t>
            </w:r>
          </w:p>
        </w:tc>
        <w:tc>
          <w:tcPr>
            <w:tcW w:w="2982" w:type="dxa"/>
          </w:tcPr>
          <w:p w14:paraId="55C2971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законом ЯНАО</w:t>
            </w:r>
          </w:p>
        </w:tc>
        <w:tc>
          <w:tcPr>
            <w:tcW w:w="4227" w:type="dxa"/>
          </w:tcPr>
          <w:p w14:paraId="252AF27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14:paraId="2E90EC1B" w14:textId="77777777" w:rsidTr="003B5CC4">
        <w:tc>
          <w:tcPr>
            <w:tcW w:w="567" w:type="dxa"/>
          </w:tcPr>
          <w:p w14:paraId="57510A1B"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18.</w:t>
            </w:r>
          </w:p>
        </w:tc>
        <w:tc>
          <w:tcPr>
            <w:tcW w:w="2381" w:type="dxa"/>
          </w:tcPr>
          <w:p w14:paraId="5AFD80E7" w14:textId="77777777" w:rsidR="00DE6190" w:rsidRPr="00354318" w:rsidRDefault="004A5838" w:rsidP="00776500">
            <w:pPr>
              <w:pStyle w:val="ConsPlusNormal"/>
              <w:rPr>
                <w:rFonts w:ascii="Times New Roman" w:hAnsi="Times New Roman" w:cs="Times New Roman"/>
                <w:sz w:val="20"/>
                <w:szCs w:val="20"/>
              </w:rPr>
            </w:pPr>
            <w:hyperlink r:id="rId144" w:history="1">
              <w:r w:rsidR="00DE6190" w:rsidRPr="00354318">
                <w:rPr>
                  <w:rFonts w:ascii="Times New Roman" w:hAnsi="Times New Roman" w:cs="Times New Roman"/>
                  <w:sz w:val="20"/>
                  <w:szCs w:val="20"/>
                </w:rPr>
                <w:t>Подпункт 7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14:paraId="4A47089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14:paraId="2222620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982" w:type="dxa"/>
          </w:tcPr>
          <w:p w14:paraId="1C185F9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4227" w:type="dxa"/>
          </w:tcPr>
          <w:p w14:paraId="6E18200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14:paraId="4BDA6B87" w14:textId="77777777" w:rsidTr="003B5CC4">
        <w:tc>
          <w:tcPr>
            <w:tcW w:w="567" w:type="dxa"/>
          </w:tcPr>
          <w:p w14:paraId="08BE998F"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w:t>
            </w:r>
          </w:p>
        </w:tc>
        <w:tc>
          <w:tcPr>
            <w:tcW w:w="2381" w:type="dxa"/>
          </w:tcPr>
          <w:p w14:paraId="1315BCF2" w14:textId="77777777" w:rsidR="00DE6190" w:rsidRPr="00354318" w:rsidRDefault="004A5838" w:rsidP="00776500">
            <w:pPr>
              <w:pStyle w:val="ConsPlusNormal"/>
              <w:rPr>
                <w:rFonts w:ascii="Times New Roman" w:hAnsi="Times New Roman" w:cs="Times New Roman"/>
                <w:sz w:val="20"/>
                <w:szCs w:val="20"/>
              </w:rPr>
            </w:pPr>
            <w:hyperlink r:id="rId145" w:history="1">
              <w:r w:rsidR="00DE6190" w:rsidRPr="00354318">
                <w:rPr>
                  <w:rFonts w:ascii="Times New Roman" w:hAnsi="Times New Roman" w:cs="Times New Roman"/>
                  <w:sz w:val="20"/>
                  <w:szCs w:val="20"/>
                </w:rPr>
                <w:t>Подпункт 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43FE5A0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0FD03DF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14:paraId="42E5355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4227" w:type="dxa"/>
          </w:tcPr>
          <w:p w14:paraId="6E3D49C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Указ или распоряжение Президента Российской Федерации.</w:t>
            </w:r>
          </w:p>
          <w:p w14:paraId="4044A0C7"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23D8B66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745876FF" w14:textId="77777777" w:rsidTr="003B5CC4">
        <w:tc>
          <w:tcPr>
            <w:tcW w:w="567" w:type="dxa"/>
          </w:tcPr>
          <w:p w14:paraId="155BF948"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19.1.</w:t>
            </w:r>
          </w:p>
        </w:tc>
        <w:tc>
          <w:tcPr>
            <w:tcW w:w="2381" w:type="dxa"/>
          </w:tcPr>
          <w:p w14:paraId="0476ED77" w14:textId="77777777" w:rsidR="00DE6190" w:rsidRPr="00354318" w:rsidRDefault="004A5838" w:rsidP="00776500">
            <w:pPr>
              <w:widowControl/>
              <w:ind w:firstLine="0"/>
              <w:jc w:val="left"/>
              <w:rPr>
                <w:rFonts w:ascii="Times New Roman" w:eastAsia="Calibri" w:hAnsi="Times New Roman" w:cs="Times New Roman"/>
                <w:sz w:val="20"/>
                <w:szCs w:val="20"/>
                <w:lang w:eastAsia="en-US"/>
              </w:rPr>
            </w:pPr>
            <w:hyperlink r:id="rId146" w:history="1">
              <w:r w:rsidR="00DE6190" w:rsidRPr="00354318">
                <w:rPr>
                  <w:rFonts w:ascii="Times New Roman" w:eastAsia="Calibri" w:hAnsi="Times New Roman" w:cs="Times New Roman"/>
                  <w:sz w:val="20"/>
                  <w:szCs w:val="20"/>
                  <w:lang w:eastAsia="en-US"/>
                </w:rPr>
                <w:t>Подпункт 2 пункта 2 статьи 39.6</w:t>
              </w:r>
            </w:hyperlink>
            <w:r w:rsidR="00DE6190" w:rsidRPr="00354318">
              <w:rPr>
                <w:rFonts w:ascii="Times New Roman" w:eastAsia="Calibri" w:hAnsi="Times New Roman" w:cs="Times New Roman"/>
                <w:sz w:val="20"/>
                <w:szCs w:val="20"/>
                <w:lang w:eastAsia="en-US"/>
              </w:rPr>
              <w:t xml:space="preserve"> Земельного кодекса</w:t>
            </w:r>
          </w:p>
        </w:tc>
        <w:tc>
          <w:tcPr>
            <w:tcW w:w="2154" w:type="dxa"/>
          </w:tcPr>
          <w:p w14:paraId="6180AB72" w14:textId="77777777"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В аренду</w:t>
            </w:r>
          </w:p>
        </w:tc>
        <w:tc>
          <w:tcPr>
            <w:tcW w:w="2541" w:type="dxa"/>
          </w:tcPr>
          <w:p w14:paraId="203E1D9E" w14:textId="77777777"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Юридическое лицо</w:t>
            </w:r>
          </w:p>
        </w:tc>
        <w:tc>
          <w:tcPr>
            <w:tcW w:w="2982" w:type="dxa"/>
          </w:tcPr>
          <w:p w14:paraId="0A02EAC7" w14:textId="77777777"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227" w:type="dxa"/>
          </w:tcPr>
          <w:p w14:paraId="2CF5867F" w14:textId="77777777" w:rsidR="00DE6190" w:rsidRPr="00354318" w:rsidRDefault="00DE6190" w:rsidP="00776500">
            <w:pPr>
              <w:pStyle w:val="affff6"/>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t>1</w:t>
            </w:r>
            <w:r w:rsidRPr="00354318">
              <w:rPr>
                <w:rFonts w:ascii="Times New Roman" w:eastAsia="Calibri" w:hAnsi="Times New Roman" w:cs="Times New Roman"/>
                <w:sz w:val="20"/>
                <w:szCs w:val="20"/>
                <w:lang w:eastAsia="en-US"/>
              </w:rPr>
              <w:t xml:space="preserve"> Распоряжение Правительства Российской Федерации.</w:t>
            </w:r>
          </w:p>
          <w:p w14:paraId="6235846F"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3A268F69" w14:textId="77777777" w:rsidR="00DE6190" w:rsidRPr="00354318" w:rsidRDefault="00DE6190" w:rsidP="00776500">
            <w:pPr>
              <w:pStyle w:val="affff6"/>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t xml:space="preserve">3. </w:t>
            </w:r>
            <w:r w:rsidRPr="00354318">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DE6190" w:rsidRPr="00354318" w14:paraId="07B07C29" w14:textId="77777777" w:rsidTr="003B5CC4">
        <w:tc>
          <w:tcPr>
            <w:tcW w:w="567" w:type="dxa"/>
          </w:tcPr>
          <w:p w14:paraId="00DA1C43"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20.</w:t>
            </w:r>
          </w:p>
        </w:tc>
        <w:tc>
          <w:tcPr>
            <w:tcW w:w="2381" w:type="dxa"/>
          </w:tcPr>
          <w:p w14:paraId="4A7AE120" w14:textId="77777777" w:rsidR="00DE6190" w:rsidRPr="00354318" w:rsidRDefault="004A5838" w:rsidP="00776500">
            <w:pPr>
              <w:pStyle w:val="ConsPlusNormal"/>
              <w:rPr>
                <w:rFonts w:ascii="Times New Roman" w:hAnsi="Times New Roman" w:cs="Times New Roman"/>
                <w:sz w:val="20"/>
                <w:szCs w:val="20"/>
              </w:rPr>
            </w:pPr>
            <w:hyperlink r:id="rId147" w:history="1">
              <w:r w:rsidR="00DE6190" w:rsidRPr="00354318">
                <w:rPr>
                  <w:rFonts w:ascii="Times New Roman" w:hAnsi="Times New Roman" w:cs="Times New Roman"/>
                  <w:sz w:val="20"/>
                  <w:szCs w:val="20"/>
                </w:rPr>
                <w:t>Подпункт 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671B579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1EFC7F1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14:paraId="57A5896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227" w:type="dxa"/>
          </w:tcPr>
          <w:p w14:paraId="0493FBC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Распоряжение Губернатора ЯНАО</w:t>
            </w:r>
          </w:p>
          <w:p w14:paraId="3C2F855F"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061C533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611857AC" w14:textId="77777777" w:rsidTr="003B5CC4">
        <w:tc>
          <w:tcPr>
            <w:tcW w:w="567" w:type="dxa"/>
          </w:tcPr>
          <w:p w14:paraId="1897DFF4"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14:paraId="157749D1" w14:textId="77777777" w:rsidR="00DE6190" w:rsidRPr="00354318" w:rsidRDefault="004A5838" w:rsidP="00776500">
            <w:pPr>
              <w:pStyle w:val="ConsPlusNormal"/>
              <w:rPr>
                <w:rFonts w:ascii="Times New Roman" w:hAnsi="Times New Roman" w:cs="Times New Roman"/>
                <w:sz w:val="20"/>
                <w:szCs w:val="20"/>
              </w:rPr>
            </w:pPr>
            <w:hyperlink r:id="rId148" w:history="1">
              <w:r w:rsidR="00DE6190" w:rsidRPr="00354318">
                <w:rPr>
                  <w:rFonts w:ascii="Times New Roman" w:hAnsi="Times New Roman" w:cs="Times New Roman"/>
                  <w:sz w:val="20"/>
                  <w:szCs w:val="20"/>
                </w:rPr>
                <w:t>Подпункт 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1C5796E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67456D7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14:paraId="6D86567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w:t>
            </w:r>
            <w:proofErr w:type="gramStart"/>
            <w:r w:rsidRPr="00354318">
              <w:rPr>
                <w:rFonts w:ascii="Times New Roman" w:hAnsi="Times New Roman" w:cs="Times New Roman"/>
                <w:sz w:val="20"/>
                <w:szCs w:val="20"/>
              </w:rPr>
              <w:t>о-</w:t>
            </w:r>
            <w:proofErr w:type="gramEnd"/>
            <w:r w:rsidRPr="00354318">
              <w:rPr>
                <w:rFonts w:ascii="Times New Roman" w:hAnsi="Times New Roman" w:cs="Times New Roman"/>
                <w:sz w:val="20"/>
                <w:szCs w:val="20"/>
              </w:rPr>
              <w:t xml:space="preserve">, газо- и водоснабжения, водоотведения, связи, </w:t>
            </w:r>
            <w:r w:rsidRPr="00354318">
              <w:rPr>
                <w:rFonts w:ascii="Times New Roman" w:hAnsi="Times New Roman" w:cs="Times New Roman"/>
                <w:sz w:val="20"/>
                <w:szCs w:val="20"/>
              </w:rPr>
              <w:lastRenderedPageBreak/>
              <w:t>нефтепроводов, объектов федерального, регионального или местного значения</w:t>
            </w:r>
          </w:p>
        </w:tc>
        <w:tc>
          <w:tcPr>
            <w:tcW w:w="4227" w:type="dxa"/>
          </w:tcPr>
          <w:p w14:paraId="55B0B97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354318">
              <w:rPr>
                <w:rFonts w:ascii="Times New Roman" w:hAnsi="Times New Roman" w:cs="Times New Roman"/>
                <w:sz w:val="20"/>
                <w:szCs w:val="20"/>
              </w:rPr>
              <w:t>о-</w:t>
            </w:r>
            <w:proofErr w:type="gramEnd"/>
            <w:r w:rsidRPr="00354318">
              <w:rPr>
                <w:rFonts w:ascii="Times New Roman" w:hAnsi="Times New Roman" w:cs="Times New Roman"/>
                <w:sz w:val="20"/>
                <w:szCs w:val="20"/>
              </w:rPr>
              <w:t xml:space="preserve">, газо- и </w:t>
            </w:r>
            <w:r w:rsidRPr="00354318">
              <w:rPr>
                <w:rFonts w:ascii="Times New Roman" w:hAnsi="Times New Roman" w:cs="Times New Roman"/>
                <w:sz w:val="20"/>
                <w:szCs w:val="20"/>
              </w:rPr>
              <w:lastRenderedPageBreak/>
              <w:t xml:space="preserve">водоснабжения, водоотведения, связи, нефтепроводов, не относящихся к объектам регионального или местного значения) – выданная </w:t>
            </w:r>
          </w:p>
          <w:p w14:paraId="77C83C7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департаментом строительства и жилищной политики ЯНАО</w:t>
            </w:r>
          </w:p>
          <w:p w14:paraId="57C53F9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рамках предоставления государственной услуги по предоставлению пользователям информацией по их запросу информации о деятельности государственного органа Ямало-Ненецкого автономного округа</w:t>
            </w:r>
          </w:p>
          <w:p w14:paraId="45260024" w14:textId="77777777" w:rsidR="00DE6190" w:rsidRPr="00354318" w:rsidRDefault="00DE6190" w:rsidP="00776500">
            <w:pPr>
              <w:pStyle w:val="ConsPlusNormal"/>
              <w:rPr>
                <w:rFonts w:ascii="Times New Roman" w:hAnsi="Times New Roman" w:cs="Times New Roman"/>
                <w:sz w:val="20"/>
                <w:szCs w:val="20"/>
              </w:rPr>
            </w:pPr>
          </w:p>
          <w:p w14:paraId="5DE02EF5"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7C764A9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04F1A1BB" w14:textId="77777777" w:rsidTr="003B5CC4">
        <w:tc>
          <w:tcPr>
            <w:tcW w:w="567" w:type="dxa"/>
          </w:tcPr>
          <w:p w14:paraId="7DE852FF"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22.</w:t>
            </w:r>
          </w:p>
        </w:tc>
        <w:tc>
          <w:tcPr>
            <w:tcW w:w="2381" w:type="dxa"/>
          </w:tcPr>
          <w:p w14:paraId="54C507F5" w14:textId="77777777" w:rsidR="00DE6190" w:rsidRPr="00354318" w:rsidRDefault="004A5838" w:rsidP="00776500">
            <w:pPr>
              <w:pStyle w:val="ConsPlusNormal"/>
              <w:rPr>
                <w:rFonts w:ascii="Times New Roman" w:hAnsi="Times New Roman" w:cs="Times New Roman"/>
                <w:sz w:val="20"/>
                <w:szCs w:val="20"/>
              </w:rPr>
            </w:pPr>
            <w:hyperlink r:id="rId149"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25CF1DA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15B0FC0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82" w:type="dxa"/>
          </w:tcPr>
          <w:p w14:paraId="41C1CED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227" w:type="dxa"/>
          </w:tcPr>
          <w:p w14:paraId="43290BAF"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18B222E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329E3692" w14:textId="77777777" w:rsidTr="003B5CC4">
        <w:tc>
          <w:tcPr>
            <w:tcW w:w="567" w:type="dxa"/>
          </w:tcPr>
          <w:p w14:paraId="44D6440C"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23.</w:t>
            </w:r>
          </w:p>
        </w:tc>
        <w:tc>
          <w:tcPr>
            <w:tcW w:w="2381" w:type="dxa"/>
          </w:tcPr>
          <w:p w14:paraId="6AFD5447" w14:textId="77777777" w:rsidR="00DE6190" w:rsidRPr="00354318" w:rsidRDefault="004A5838" w:rsidP="00776500">
            <w:pPr>
              <w:pStyle w:val="ConsPlusNormal"/>
              <w:rPr>
                <w:rFonts w:ascii="Times New Roman" w:hAnsi="Times New Roman" w:cs="Times New Roman"/>
                <w:sz w:val="20"/>
                <w:szCs w:val="20"/>
              </w:rPr>
            </w:pPr>
            <w:hyperlink r:id="rId150"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1397126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25AA58A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82" w:type="dxa"/>
          </w:tcPr>
          <w:p w14:paraId="1316F67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27" w:type="dxa"/>
          </w:tcPr>
          <w:p w14:paraId="72F96B1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14:paraId="658D94D0"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0392D26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0E3D4736" w14:textId="77777777" w:rsidTr="003B5CC4">
        <w:tc>
          <w:tcPr>
            <w:tcW w:w="567" w:type="dxa"/>
          </w:tcPr>
          <w:p w14:paraId="7AA05C9F"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24.</w:t>
            </w:r>
          </w:p>
        </w:tc>
        <w:tc>
          <w:tcPr>
            <w:tcW w:w="2381" w:type="dxa"/>
          </w:tcPr>
          <w:p w14:paraId="750E3AF1" w14:textId="77777777" w:rsidR="00DE6190" w:rsidRPr="00354318" w:rsidRDefault="004A5838" w:rsidP="00776500">
            <w:pPr>
              <w:pStyle w:val="ConsPlusNormal"/>
              <w:rPr>
                <w:rFonts w:ascii="Times New Roman" w:hAnsi="Times New Roman" w:cs="Times New Roman"/>
                <w:sz w:val="20"/>
                <w:szCs w:val="20"/>
              </w:rPr>
            </w:pPr>
            <w:hyperlink r:id="rId151"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3DF8211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73196A3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член некоммерческой организации, созданной гражданами, которой предоставлен земельный участок для комплексного </w:t>
            </w:r>
            <w:r w:rsidRPr="00354318">
              <w:rPr>
                <w:rFonts w:ascii="Times New Roman" w:hAnsi="Times New Roman" w:cs="Times New Roman"/>
                <w:sz w:val="20"/>
                <w:szCs w:val="20"/>
              </w:rPr>
              <w:lastRenderedPageBreak/>
              <w:t>освоения в целях индивидуального жилищного строительства</w:t>
            </w:r>
          </w:p>
        </w:tc>
        <w:tc>
          <w:tcPr>
            <w:tcW w:w="2982" w:type="dxa"/>
          </w:tcPr>
          <w:p w14:paraId="310C55B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w:t>
            </w:r>
            <w:r w:rsidRPr="00354318">
              <w:rPr>
                <w:rFonts w:ascii="Times New Roman" w:hAnsi="Times New Roman" w:cs="Times New Roman"/>
                <w:sz w:val="20"/>
                <w:szCs w:val="20"/>
              </w:rPr>
              <w:lastRenderedPageBreak/>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14:paraId="4140F4A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Утвержденный проект планировки и утвержденный проект межевания территории.</w:t>
            </w:r>
          </w:p>
          <w:p w14:paraId="73F71DE2"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6A42582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3. Выписка из ЕГРЮЛ о юридическом лице, </w:t>
            </w:r>
            <w:r w:rsidRPr="00354318">
              <w:rPr>
                <w:rFonts w:ascii="Times New Roman" w:hAnsi="Times New Roman" w:cs="Times New Roman"/>
                <w:sz w:val="20"/>
                <w:szCs w:val="20"/>
              </w:rPr>
              <w:lastRenderedPageBreak/>
              <w:t>являющемся заявителем.</w:t>
            </w:r>
          </w:p>
        </w:tc>
      </w:tr>
      <w:tr w:rsidR="00DE6190" w:rsidRPr="00354318" w14:paraId="4D41D52C" w14:textId="77777777" w:rsidTr="003B5CC4">
        <w:tc>
          <w:tcPr>
            <w:tcW w:w="567" w:type="dxa"/>
          </w:tcPr>
          <w:p w14:paraId="5FE19112"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25.</w:t>
            </w:r>
          </w:p>
        </w:tc>
        <w:tc>
          <w:tcPr>
            <w:tcW w:w="2381" w:type="dxa"/>
          </w:tcPr>
          <w:p w14:paraId="6B87510E" w14:textId="77777777" w:rsidR="00DE6190" w:rsidRPr="00354318" w:rsidRDefault="004A5838" w:rsidP="00776500">
            <w:pPr>
              <w:pStyle w:val="ConsPlusNormal"/>
              <w:rPr>
                <w:rFonts w:ascii="Times New Roman" w:hAnsi="Times New Roman" w:cs="Times New Roman"/>
                <w:sz w:val="20"/>
                <w:szCs w:val="20"/>
              </w:rPr>
            </w:pPr>
            <w:hyperlink r:id="rId152"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413D670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6BA6ECA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14:paraId="7DD0E24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14:paraId="5186DA6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14:paraId="3D764677"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7D7A05E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08B68B9F" w14:textId="77777777" w:rsidTr="003B5CC4">
        <w:tc>
          <w:tcPr>
            <w:tcW w:w="567" w:type="dxa"/>
          </w:tcPr>
          <w:p w14:paraId="719BD9DD"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26.</w:t>
            </w:r>
          </w:p>
        </w:tc>
        <w:tc>
          <w:tcPr>
            <w:tcW w:w="2381" w:type="dxa"/>
          </w:tcPr>
          <w:p w14:paraId="0301EE2C" w14:textId="77777777" w:rsidR="00DE6190" w:rsidRPr="00354318" w:rsidRDefault="004A5838" w:rsidP="00776500">
            <w:pPr>
              <w:pStyle w:val="ConsPlusNormal"/>
              <w:rPr>
                <w:rFonts w:ascii="Times New Roman" w:hAnsi="Times New Roman" w:cs="Times New Roman"/>
                <w:sz w:val="20"/>
                <w:szCs w:val="20"/>
              </w:rPr>
            </w:pPr>
            <w:hyperlink r:id="rId153" w:history="1">
              <w:r w:rsidR="00DE6190" w:rsidRPr="00354318">
                <w:rPr>
                  <w:rFonts w:ascii="Times New Roman" w:hAnsi="Times New Roman" w:cs="Times New Roman"/>
                  <w:sz w:val="20"/>
                  <w:szCs w:val="20"/>
                </w:rPr>
                <w:t>Подпункт 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7C1ABD4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28DBA4C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82" w:type="dxa"/>
          </w:tcPr>
          <w:p w14:paraId="0D4D7DB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27" w:type="dxa"/>
          </w:tcPr>
          <w:p w14:paraId="70DCFFB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14:paraId="694B03B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14:paraId="7DD99302"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14:paraId="1EE9C1A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14:paraId="1D0974BB" w14:textId="77777777" w:rsidTr="003B5CC4">
        <w:tc>
          <w:tcPr>
            <w:tcW w:w="567" w:type="dxa"/>
          </w:tcPr>
          <w:p w14:paraId="5E16FA79"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27.</w:t>
            </w:r>
          </w:p>
        </w:tc>
        <w:tc>
          <w:tcPr>
            <w:tcW w:w="2381" w:type="dxa"/>
          </w:tcPr>
          <w:p w14:paraId="3293D823" w14:textId="77777777" w:rsidR="00DE6190" w:rsidRPr="00354318" w:rsidRDefault="004A5838" w:rsidP="00776500">
            <w:pPr>
              <w:pStyle w:val="ConsPlusNormal"/>
              <w:rPr>
                <w:rFonts w:ascii="Times New Roman" w:hAnsi="Times New Roman" w:cs="Times New Roman"/>
                <w:sz w:val="20"/>
                <w:szCs w:val="20"/>
              </w:rPr>
            </w:pPr>
            <w:hyperlink r:id="rId154" w:history="1">
              <w:r w:rsidR="00DE6190" w:rsidRPr="00354318">
                <w:rPr>
                  <w:rFonts w:ascii="Times New Roman" w:hAnsi="Times New Roman" w:cs="Times New Roman"/>
                  <w:sz w:val="20"/>
                  <w:szCs w:val="20"/>
                </w:rPr>
                <w:t>Подпункт 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6CD78AE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23F9D2F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w:t>
            </w:r>
            <w:r w:rsidRPr="00354318">
              <w:rPr>
                <w:rFonts w:ascii="Times New Roman" w:hAnsi="Times New Roman" w:cs="Times New Roman"/>
                <w:sz w:val="20"/>
                <w:szCs w:val="20"/>
              </w:rPr>
              <w:lastRenderedPageBreak/>
              <w:t>целях индивидуального жилищного строительства</w:t>
            </w:r>
          </w:p>
        </w:tc>
        <w:tc>
          <w:tcPr>
            <w:tcW w:w="2982" w:type="dxa"/>
          </w:tcPr>
          <w:p w14:paraId="421EDCA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w:t>
            </w:r>
            <w:r w:rsidRPr="00354318">
              <w:rPr>
                <w:rFonts w:ascii="Times New Roman" w:hAnsi="Times New Roman" w:cs="Times New Roman"/>
                <w:sz w:val="20"/>
                <w:szCs w:val="20"/>
              </w:rPr>
              <w:lastRenderedPageBreak/>
              <w:t>огородничества, и относящийся к имуществу общего пользования</w:t>
            </w:r>
          </w:p>
        </w:tc>
        <w:tc>
          <w:tcPr>
            <w:tcW w:w="4227" w:type="dxa"/>
          </w:tcPr>
          <w:p w14:paraId="35035F0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Утвержденный проект межевания территории.</w:t>
            </w:r>
          </w:p>
          <w:p w14:paraId="5D61C5D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14:paraId="0AEFC6B0"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14:paraId="2BA611E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4. Выписка из ЕГРЮЛ о юридическом лице, являющемся заявителем</w:t>
            </w:r>
          </w:p>
        </w:tc>
      </w:tr>
      <w:tr w:rsidR="00DE6190" w:rsidRPr="00354318" w14:paraId="469A2778" w14:textId="77777777" w:rsidTr="003B5CC4">
        <w:tc>
          <w:tcPr>
            <w:tcW w:w="567" w:type="dxa"/>
          </w:tcPr>
          <w:p w14:paraId="0ECFEB0D"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28.</w:t>
            </w:r>
          </w:p>
        </w:tc>
        <w:tc>
          <w:tcPr>
            <w:tcW w:w="2381" w:type="dxa"/>
          </w:tcPr>
          <w:p w14:paraId="5978FF47" w14:textId="77777777" w:rsidR="00DE6190" w:rsidRPr="00354318" w:rsidRDefault="004A5838" w:rsidP="00776500">
            <w:pPr>
              <w:pStyle w:val="ConsPlusNormal"/>
              <w:rPr>
                <w:rFonts w:ascii="Times New Roman" w:hAnsi="Times New Roman" w:cs="Times New Roman"/>
                <w:sz w:val="20"/>
                <w:szCs w:val="20"/>
              </w:rPr>
            </w:pPr>
            <w:hyperlink r:id="rId155" w:history="1">
              <w:r w:rsidR="00DE6190" w:rsidRPr="00354318">
                <w:rPr>
                  <w:rFonts w:ascii="Times New Roman" w:hAnsi="Times New Roman" w:cs="Times New Roman"/>
                  <w:sz w:val="20"/>
                  <w:szCs w:val="20"/>
                </w:rPr>
                <w:t>Подпункт 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11E6316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47029B8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6" w:history="1">
              <w:r w:rsidRPr="00354318">
                <w:rPr>
                  <w:rFonts w:ascii="Times New Roman" w:hAnsi="Times New Roman" w:cs="Times New Roman"/>
                  <w:sz w:val="20"/>
                  <w:szCs w:val="20"/>
                </w:rPr>
                <w:t>статьей 39.20</w:t>
              </w:r>
            </w:hyperlink>
            <w:r w:rsidRPr="00354318">
              <w:rPr>
                <w:rFonts w:ascii="Times New Roman" w:hAnsi="Times New Roman" w:cs="Times New Roman"/>
                <w:sz w:val="20"/>
                <w:szCs w:val="20"/>
              </w:rPr>
              <w:t xml:space="preserve"> Земельного кодекса, на праве оперативного управления</w:t>
            </w:r>
          </w:p>
        </w:tc>
        <w:tc>
          <w:tcPr>
            <w:tcW w:w="2982" w:type="dxa"/>
          </w:tcPr>
          <w:p w14:paraId="4A166D9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сооружения</w:t>
            </w:r>
          </w:p>
        </w:tc>
        <w:tc>
          <w:tcPr>
            <w:tcW w:w="4227" w:type="dxa"/>
          </w:tcPr>
          <w:p w14:paraId="59769C2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3652939D"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w:t>
            </w:r>
            <w:proofErr w:type="gramStart"/>
            <w:r w:rsidRPr="00354318">
              <w:rPr>
                <w:rFonts w:ascii="Times New Roman" w:hAnsi="Times New Roman" w:cs="Times New Roman"/>
                <w:sz w:val="20"/>
                <w:szCs w:val="20"/>
              </w:rPr>
              <w:t>м(</w:t>
            </w:r>
            <w:proofErr w:type="spellStart"/>
            <w:proofErr w:type="gramEnd"/>
            <w:r w:rsidRPr="00354318">
              <w:rPr>
                <w:rFonts w:ascii="Times New Roman" w:hAnsi="Times New Roman" w:cs="Times New Roman"/>
                <w:sz w:val="20"/>
                <w:szCs w:val="20"/>
              </w:rPr>
              <w:t>ых</w:t>
            </w:r>
            <w:proofErr w:type="spellEnd"/>
            <w:r w:rsidRPr="00354318">
              <w:rPr>
                <w:rFonts w:ascii="Times New Roman" w:hAnsi="Times New Roman" w:cs="Times New Roman"/>
                <w:sz w:val="20"/>
                <w:szCs w:val="20"/>
              </w:rPr>
              <w:t>) на испрашиваемом земельном участке)</w:t>
            </w:r>
          </w:p>
          <w:p w14:paraId="18F5AE0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2421FAA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14:paraId="0F7F8045" w14:textId="77777777" w:rsidTr="003B5CC4">
        <w:tc>
          <w:tcPr>
            <w:tcW w:w="567" w:type="dxa"/>
          </w:tcPr>
          <w:p w14:paraId="22E90D06"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29.</w:t>
            </w:r>
          </w:p>
        </w:tc>
        <w:tc>
          <w:tcPr>
            <w:tcW w:w="2381" w:type="dxa"/>
          </w:tcPr>
          <w:p w14:paraId="61A55E45" w14:textId="77777777" w:rsidR="00DE6190" w:rsidRPr="00354318" w:rsidRDefault="004A5838" w:rsidP="00776500">
            <w:pPr>
              <w:widowControl/>
              <w:ind w:firstLine="0"/>
              <w:jc w:val="left"/>
              <w:rPr>
                <w:rFonts w:ascii="Times New Roman" w:hAnsi="Times New Roman" w:cs="Times New Roman"/>
                <w:sz w:val="20"/>
                <w:szCs w:val="20"/>
              </w:rPr>
            </w:pPr>
            <w:hyperlink r:id="rId157" w:history="1">
              <w:r w:rsidR="00DE6190" w:rsidRPr="00354318">
                <w:rPr>
                  <w:rFonts w:ascii="Times New Roman" w:hAnsi="Times New Roman" w:cs="Times New Roman"/>
                  <w:sz w:val="20"/>
                  <w:szCs w:val="20"/>
                </w:rPr>
                <w:t>Подпункт 10 пункта 2 статьи 39.6</w:t>
              </w:r>
            </w:hyperlink>
            <w:r w:rsidR="00DE6190" w:rsidRPr="00354318">
              <w:rPr>
                <w:rFonts w:ascii="Times New Roman" w:hAnsi="Times New Roman" w:cs="Times New Roman"/>
                <w:sz w:val="20"/>
                <w:szCs w:val="20"/>
              </w:rPr>
              <w:t xml:space="preserve"> Земельного кодекса, пункт 21 статьи 3 Федерального закона от 25 октября 2001 г. № 137-ФЗ «О введении в действие Земельного кодекса Российской Федерации»</w:t>
            </w:r>
          </w:p>
        </w:tc>
        <w:tc>
          <w:tcPr>
            <w:tcW w:w="2154" w:type="dxa"/>
          </w:tcPr>
          <w:p w14:paraId="201E54A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46A297D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объекта незавершенного строительства</w:t>
            </w:r>
          </w:p>
        </w:tc>
        <w:tc>
          <w:tcPr>
            <w:tcW w:w="2982" w:type="dxa"/>
          </w:tcPr>
          <w:p w14:paraId="66A7A84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27" w:type="dxa"/>
          </w:tcPr>
          <w:p w14:paraId="48F0C80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58375D08"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объекте незавершенного строительства, расположенном на испрашиваемом земельном участке).</w:t>
            </w:r>
          </w:p>
          <w:p w14:paraId="5EF8F29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3F8E7DD7" w14:textId="77777777" w:rsidTr="003B5CC4">
        <w:tc>
          <w:tcPr>
            <w:tcW w:w="567" w:type="dxa"/>
          </w:tcPr>
          <w:p w14:paraId="2968A2BF"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30.</w:t>
            </w:r>
          </w:p>
        </w:tc>
        <w:tc>
          <w:tcPr>
            <w:tcW w:w="2381" w:type="dxa"/>
          </w:tcPr>
          <w:p w14:paraId="2E383E66" w14:textId="77777777" w:rsidR="00DE6190" w:rsidRPr="00354318" w:rsidRDefault="004A5838" w:rsidP="00776500">
            <w:pPr>
              <w:pStyle w:val="ConsPlusNormal"/>
              <w:rPr>
                <w:rFonts w:ascii="Times New Roman" w:hAnsi="Times New Roman" w:cs="Times New Roman"/>
                <w:sz w:val="20"/>
                <w:szCs w:val="20"/>
              </w:rPr>
            </w:pPr>
            <w:hyperlink r:id="rId158" w:history="1">
              <w:r w:rsidR="00DE6190" w:rsidRPr="00354318">
                <w:rPr>
                  <w:rFonts w:ascii="Times New Roman" w:hAnsi="Times New Roman" w:cs="Times New Roman"/>
                  <w:sz w:val="20"/>
                  <w:szCs w:val="20"/>
                </w:rPr>
                <w:t>Подпункт 11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3EBE8DB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2F4EB9C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82" w:type="dxa"/>
          </w:tcPr>
          <w:p w14:paraId="7A3B135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27" w:type="dxa"/>
          </w:tcPr>
          <w:p w14:paraId="4762B678"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30FEF1C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5752AE02" w14:textId="77777777" w:rsidTr="003B5CC4">
        <w:tc>
          <w:tcPr>
            <w:tcW w:w="567" w:type="dxa"/>
          </w:tcPr>
          <w:p w14:paraId="587E886E"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31.</w:t>
            </w:r>
          </w:p>
        </w:tc>
        <w:tc>
          <w:tcPr>
            <w:tcW w:w="2381" w:type="dxa"/>
          </w:tcPr>
          <w:p w14:paraId="0944D050" w14:textId="77777777" w:rsidR="00DE6190" w:rsidRPr="00354318" w:rsidRDefault="004A5838" w:rsidP="00776500">
            <w:pPr>
              <w:pStyle w:val="ConsPlusNormal"/>
              <w:rPr>
                <w:rFonts w:ascii="Times New Roman" w:hAnsi="Times New Roman" w:cs="Times New Roman"/>
                <w:sz w:val="20"/>
                <w:szCs w:val="20"/>
              </w:rPr>
            </w:pPr>
            <w:hyperlink r:id="rId159" w:history="1">
              <w:r w:rsidR="00DE6190" w:rsidRPr="00354318">
                <w:rPr>
                  <w:rFonts w:ascii="Times New Roman" w:hAnsi="Times New Roman" w:cs="Times New Roman"/>
                  <w:sz w:val="20"/>
                  <w:szCs w:val="20"/>
                </w:rPr>
                <w:t>Подпункт 12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2FF8333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5FD116D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w:t>
            </w:r>
            <w:r w:rsidRPr="00354318">
              <w:rPr>
                <w:rFonts w:ascii="Times New Roman" w:hAnsi="Times New Roman" w:cs="Times New Roman"/>
                <w:sz w:val="20"/>
                <w:szCs w:val="20"/>
              </w:rPr>
              <w:lastRenderedPageBreak/>
              <w:t>выделенный в счет земельных долей, находящихся в муниципальной собственности</w:t>
            </w:r>
          </w:p>
        </w:tc>
        <w:tc>
          <w:tcPr>
            <w:tcW w:w="2982" w:type="dxa"/>
          </w:tcPr>
          <w:p w14:paraId="73657AA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227" w:type="dxa"/>
          </w:tcPr>
          <w:p w14:paraId="17208A3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5662C5D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14:paraId="264C472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14:paraId="79B8ED91" w14:textId="77777777" w:rsidTr="003B5CC4">
        <w:tc>
          <w:tcPr>
            <w:tcW w:w="567" w:type="dxa"/>
          </w:tcPr>
          <w:p w14:paraId="19EA72D2"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32.</w:t>
            </w:r>
          </w:p>
        </w:tc>
        <w:tc>
          <w:tcPr>
            <w:tcW w:w="2381" w:type="dxa"/>
          </w:tcPr>
          <w:p w14:paraId="5243B1F0" w14:textId="77777777" w:rsidR="00DE6190" w:rsidRPr="00354318" w:rsidRDefault="004A5838" w:rsidP="00776500">
            <w:pPr>
              <w:pStyle w:val="ConsPlusNormal"/>
              <w:rPr>
                <w:rFonts w:ascii="Times New Roman" w:hAnsi="Times New Roman" w:cs="Times New Roman"/>
                <w:sz w:val="20"/>
                <w:szCs w:val="20"/>
              </w:rPr>
            </w:pPr>
            <w:hyperlink r:id="rId160" w:history="1">
              <w:r w:rsidR="00DE6190" w:rsidRPr="00354318">
                <w:rPr>
                  <w:rFonts w:ascii="Times New Roman" w:hAnsi="Times New Roman" w:cs="Times New Roman"/>
                  <w:sz w:val="20"/>
                  <w:szCs w:val="20"/>
                </w:rPr>
                <w:t>Подпункт 13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0A0E214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5B1E5EA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14:paraId="372214A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14:paraId="317FC275"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0D53D04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14:paraId="636A227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1115FCEA" w14:textId="77777777" w:rsidTr="003B5CC4">
        <w:tc>
          <w:tcPr>
            <w:tcW w:w="567" w:type="dxa"/>
          </w:tcPr>
          <w:p w14:paraId="467ED8AC"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33.</w:t>
            </w:r>
          </w:p>
        </w:tc>
        <w:tc>
          <w:tcPr>
            <w:tcW w:w="2381" w:type="dxa"/>
          </w:tcPr>
          <w:p w14:paraId="0B4B2836" w14:textId="77777777" w:rsidR="00DE6190" w:rsidRPr="00354318" w:rsidRDefault="004A5838" w:rsidP="00776500">
            <w:pPr>
              <w:pStyle w:val="ConsPlusNormal"/>
              <w:rPr>
                <w:rFonts w:ascii="Times New Roman" w:hAnsi="Times New Roman" w:cs="Times New Roman"/>
                <w:sz w:val="20"/>
                <w:szCs w:val="20"/>
              </w:rPr>
            </w:pPr>
            <w:hyperlink r:id="rId161"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5D525E6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3BFC9DD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982" w:type="dxa"/>
          </w:tcPr>
          <w:p w14:paraId="6540F83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4227" w:type="dxa"/>
          </w:tcPr>
          <w:p w14:paraId="087EE9B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14:paraId="07D7D603"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7E39F91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5CE91F3D" w14:textId="77777777" w:rsidTr="003B5CC4">
        <w:tc>
          <w:tcPr>
            <w:tcW w:w="567" w:type="dxa"/>
          </w:tcPr>
          <w:p w14:paraId="139465C4"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w:t>
            </w:r>
          </w:p>
        </w:tc>
        <w:tc>
          <w:tcPr>
            <w:tcW w:w="2381" w:type="dxa"/>
          </w:tcPr>
          <w:p w14:paraId="3F10D1FE" w14:textId="77777777" w:rsidR="00DE6190" w:rsidRPr="00354318" w:rsidRDefault="004A5838" w:rsidP="00776500">
            <w:pPr>
              <w:pStyle w:val="ConsPlusNormal"/>
              <w:rPr>
                <w:rFonts w:ascii="Times New Roman" w:hAnsi="Times New Roman" w:cs="Times New Roman"/>
                <w:sz w:val="20"/>
                <w:szCs w:val="20"/>
              </w:rPr>
            </w:pPr>
            <w:hyperlink r:id="rId162"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0354C33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65D0A79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82" w:type="dxa"/>
          </w:tcPr>
          <w:p w14:paraId="10BAD4B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27" w:type="dxa"/>
          </w:tcPr>
          <w:p w14:paraId="6A7FD83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14:paraId="45974885"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57C5DE2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639F9C5B" w14:textId="77777777" w:rsidTr="003B5CC4">
        <w:tc>
          <w:tcPr>
            <w:tcW w:w="567" w:type="dxa"/>
          </w:tcPr>
          <w:p w14:paraId="76605E85"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34.1</w:t>
            </w:r>
          </w:p>
        </w:tc>
        <w:tc>
          <w:tcPr>
            <w:tcW w:w="2381" w:type="dxa"/>
          </w:tcPr>
          <w:p w14:paraId="6A16FBB7" w14:textId="77777777" w:rsidR="00DE6190" w:rsidRPr="00354318" w:rsidRDefault="004A5838" w:rsidP="00776500">
            <w:pPr>
              <w:widowControl/>
              <w:ind w:firstLine="0"/>
              <w:jc w:val="left"/>
              <w:rPr>
                <w:rFonts w:ascii="Times New Roman" w:hAnsi="Times New Roman" w:cs="Times New Roman"/>
                <w:sz w:val="20"/>
                <w:szCs w:val="20"/>
              </w:rPr>
            </w:pPr>
            <w:hyperlink r:id="rId163" w:history="1">
              <w:r w:rsidR="00DE6190" w:rsidRPr="00354318">
                <w:rPr>
                  <w:rFonts w:ascii="Times New Roman" w:hAnsi="Times New Roman" w:cs="Times New Roman"/>
                  <w:sz w:val="20"/>
                  <w:szCs w:val="20"/>
                </w:rPr>
                <w:t>Подпункты 13.2</w:t>
              </w:r>
            </w:hyperlink>
            <w:r w:rsidR="00DE6190" w:rsidRPr="00354318">
              <w:rPr>
                <w:rFonts w:ascii="Times New Roman" w:hAnsi="Times New Roman" w:cs="Times New Roman"/>
                <w:sz w:val="20"/>
                <w:szCs w:val="20"/>
              </w:rPr>
              <w:t xml:space="preserve"> и </w:t>
            </w:r>
            <w:hyperlink r:id="rId164" w:history="1">
              <w:r w:rsidR="00DE6190" w:rsidRPr="00354318">
                <w:rPr>
                  <w:rFonts w:ascii="Times New Roman" w:hAnsi="Times New Roman" w:cs="Times New Roman"/>
                  <w:sz w:val="20"/>
                  <w:szCs w:val="20"/>
                </w:rPr>
                <w:t>13.3 пункта 2 статьи 39.6</w:t>
              </w:r>
            </w:hyperlink>
            <w:r w:rsidR="00DE6190" w:rsidRPr="00354318">
              <w:rPr>
                <w:rFonts w:ascii="Times New Roman" w:hAnsi="Times New Roman" w:cs="Times New Roman"/>
                <w:sz w:val="20"/>
                <w:szCs w:val="20"/>
              </w:rPr>
              <w:t xml:space="preserve"> Земельного кодекса</w:t>
            </w:r>
          </w:p>
          <w:p w14:paraId="0EC38ECC" w14:textId="77777777" w:rsidR="00DE6190" w:rsidRPr="00354318" w:rsidRDefault="00DE6190" w:rsidP="00776500">
            <w:pPr>
              <w:pStyle w:val="ConsPlusNormal"/>
              <w:rPr>
                <w:rFonts w:ascii="Times New Roman" w:hAnsi="Times New Roman" w:cs="Times New Roman"/>
                <w:sz w:val="20"/>
                <w:szCs w:val="20"/>
              </w:rPr>
            </w:pPr>
          </w:p>
        </w:tc>
        <w:tc>
          <w:tcPr>
            <w:tcW w:w="2154" w:type="dxa"/>
          </w:tcPr>
          <w:p w14:paraId="7F49F07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529BD71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развитии территории</w:t>
            </w:r>
          </w:p>
        </w:tc>
        <w:tc>
          <w:tcPr>
            <w:tcW w:w="2982" w:type="dxa"/>
          </w:tcPr>
          <w:p w14:paraId="3F971B3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227" w:type="dxa"/>
          </w:tcPr>
          <w:p w14:paraId="22FBFDF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1. Выписка из ЕГРН об объекте недвижимости (об испрашиваемом земельном участке) </w:t>
            </w:r>
          </w:p>
          <w:p w14:paraId="384B100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w:t>
            </w:r>
            <w:r w:rsidRPr="00354318">
              <w:rPr>
                <w:rFonts w:ascii="Times New Roman" w:hAnsi="Times New Roman" w:cs="Times New Roman"/>
                <w:strike/>
                <w:sz w:val="20"/>
                <w:szCs w:val="20"/>
              </w:rPr>
              <w:t>.</w:t>
            </w:r>
            <w:r w:rsidRPr="00354318">
              <w:rPr>
                <w:rFonts w:ascii="Times New Roman" w:hAnsi="Times New Roman" w:cs="Times New Roman"/>
                <w:sz w:val="20"/>
                <w:szCs w:val="20"/>
              </w:rPr>
              <w:t>Утвержденный проект планировки и утвержденный проект межевания территории</w:t>
            </w:r>
          </w:p>
          <w:p w14:paraId="32B1A1F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5459933C" w14:textId="77777777" w:rsidTr="003B5CC4">
        <w:tc>
          <w:tcPr>
            <w:tcW w:w="567" w:type="dxa"/>
          </w:tcPr>
          <w:p w14:paraId="7D3E3329"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35.</w:t>
            </w:r>
          </w:p>
        </w:tc>
        <w:tc>
          <w:tcPr>
            <w:tcW w:w="2381" w:type="dxa"/>
          </w:tcPr>
          <w:p w14:paraId="563D9F82" w14:textId="77777777" w:rsidR="00DE6190" w:rsidRPr="00354318" w:rsidRDefault="004A5838" w:rsidP="00776500">
            <w:pPr>
              <w:pStyle w:val="ConsPlusNormal"/>
              <w:rPr>
                <w:rFonts w:ascii="Times New Roman" w:hAnsi="Times New Roman" w:cs="Times New Roman"/>
                <w:sz w:val="20"/>
                <w:szCs w:val="20"/>
              </w:rPr>
            </w:pPr>
            <w:hyperlink r:id="rId165" w:history="1">
              <w:r w:rsidR="00DE6190" w:rsidRPr="00354318">
                <w:rPr>
                  <w:rFonts w:ascii="Times New Roman" w:hAnsi="Times New Roman" w:cs="Times New Roman"/>
                  <w:sz w:val="20"/>
                  <w:szCs w:val="20"/>
                </w:rPr>
                <w:t>Подпункт 14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151D228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19C383B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982" w:type="dxa"/>
          </w:tcPr>
          <w:p w14:paraId="7CA1E7E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федеральным законом или законом ЯНАО</w:t>
            </w:r>
          </w:p>
        </w:tc>
        <w:tc>
          <w:tcPr>
            <w:tcW w:w="4227" w:type="dxa"/>
          </w:tcPr>
          <w:p w14:paraId="6A4AD85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14:paraId="2EF504B1" w14:textId="77777777" w:rsidTr="003B5CC4">
        <w:tc>
          <w:tcPr>
            <w:tcW w:w="567" w:type="dxa"/>
          </w:tcPr>
          <w:p w14:paraId="0B724FA6"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36.</w:t>
            </w:r>
          </w:p>
        </w:tc>
        <w:tc>
          <w:tcPr>
            <w:tcW w:w="2381" w:type="dxa"/>
          </w:tcPr>
          <w:p w14:paraId="3B664788" w14:textId="77777777" w:rsidR="00DE6190" w:rsidRPr="00354318" w:rsidRDefault="004A5838" w:rsidP="00776500">
            <w:pPr>
              <w:pStyle w:val="ConsPlusNormal"/>
              <w:rPr>
                <w:rFonts w:ascii="Times New Roman" w:hAnsi="Times New Roman" w:cs="Times New Roman"/>
                <w:sz w:val="20"/>
                <w:szCs w:val="20"/>
              </w:rPr>
            </w:pPr>
            <w:hyperlink r:id="rId166"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5DD2F70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015BEAD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подавший заявление о предварительном согласовании </w:t>
            </w:r>
            <w:r w:rsidRPr="00354318">
              <w:rPr>
                <w:rFonts w:ascii="Times New Roman" w:hAnsi="Times New Roman" w:cs="Times New Roman"/>
                <w:sz w:val="20"/>
                <w:szCs w:val="20"/>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82" w:type="dxa"/>
          </w:tcPr>
          <w:p w14:paraId="3E4BFF8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ведения личного </w:t>
            </w:r>
            <w:r w:rsidRPr="00354318">
              <w:rPr>
                <w:rFonts w:ascii="Times New Roman" w:hAnsi="Times New Roman" w:cs="Times New Roman"/>
                <w:sz w:val="20"/>
                <w:szCs w:val="20"/>
              </w:rPr>
              <w:lastRenderedPageBreak/>
              <w:t>подсобного хозяйства в границах населенного пункта, садоводства, дачного хозяйства</w:t>
            </w:r>
          </w:p>
        </w:tc>
        <w:tc>
          <w:tcPr>
            <w:tcW w:w="4227" w:type="dxa"/>
          </w:tcPr>
          <w:p w14:paraId="0496F9A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tc>
      </w:tr>
      <w:tr w:rsidR="00DE6190" w:rsidRPr="00354318" w14:paraId="1676EE82" w14:textId="77777777" w:rsidTr="003B5CC4">
        <w:tc>
          <w:tcPr>
            <w:tcW w:w="567" w:type="dxa"/>
          </w:tcPr>
          <w:p w14:paraId="08C1BF8A"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37.</w:t>
            </w:r>
          </w:p>
        </w:tc>
        <w:tc>
          <w:tcPr>
            <w:tcW w:w="2381" w:type="dxa"/>
          </w:tcPr>
          <w:p w14:paraId="0BDDBE51" w14:textId="77777777" w:rsidR="00DE6190" w:rsidRPr="00354318" w:rsidRDefault="004A5838" w:rsidP="00776500">
            <w:pPr>
              <w:pStyle w:val="ConsPlusNormal"/>
              <w:rPr>
                <w:rFonts w:ascii="Times New Roman" w:hAnsi="Times New Roman" w:cs="Times New Roman"/>
                <w:sz w:val="20"/>
                <w:szCs w:val="20"/>
              </w:rPr>
            </w:pPr>
            <w:hyperlink r:id="rId167" w:history="1">
              <w:r w:rsidR="00DE6190" w:rsidRPr="00354318">
                <w:rPr>
                  <w:rFonts w:ascii="Times New Roman" w:hAnsi="Times New Roman" w:cs="Times New Roman"/>
                  <w:sz w:val="20"/>
                  <w:szCs w:val="20"/>
                </w:rPr>
                <w:t>Подпункт 16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54DAF13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6E64588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82" w:type="dxa"/>
          </w:tcPr>
          <w:p w14:paraId="1AA5A19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27" w:type="dxa"/>
          </w:tcPr>
          <w:p w14:paraId="5F35EB0F"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3287954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240A5FB3" w14:textId="77777777" w:rsidTr="003B5CC4">
        <w:tc>
          <w:tcPr>
            <w:tcW w:w="567" w:type="dxa"/>
          </w:tcPr>
          <w:p w14:paraId="6BA8B4A9"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38.</w:t>
            </w:r>
          </w:p>
        </w:tc>
        <w:tc>
          <w:tcPr>
            <w:tcW w:w="2381" w:type="dxa"/>
          </w:tcPr>
          <w:p w14:paraId="4227A384" w14:textId="77777777" w:rsidR="00DE6190" w:rsidRPr="00354318" w:rsidRDefault="004A5838" w:rsidP="00776500">
            <w:pPr>
              <w:pStyle w:val="ConsPlusNormal"/>
              <w:rPr>
                <w:rFonts w:ascii="Times New Roman" w:hAnsi="Times New Roman" w:cs="Times New Roman"/>
                <w:sz w:val="20"/>
                <w:szCs w:val="20"/>
              </w:rPr>
            </w:pPr>
            <w:hyperlink r:id="rId168"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05B8DCF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2002AE2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14:paraId="21E0CD2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4227" w:type="dxa"/>
          </w:tcPr>
          <w:p w14:paraId="482A9AEB"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2586161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70A53DEB" w14:textId="77777777" w:rsidTr="003B5CC4">
        <w:tc>
          <w:tcPr>
            <w:tcW w:w="567" w:type="dxa"/>
          </w:tcPr>
          <w:p w14:paraId="3D062CB8"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39.</w:t>
            </w:r>
          </w:p>
        </w:tc>
        <w:tc>
          <w:tcPr>
            <w:tcW w:w="2381" w:type="dxa"/>
          </w:tcPr>
          <w:p w14:paraId="30EE6EC1" w14:textId="77777777" w:rsidR="00DE6190" w:rsidRPr="00354318" w:rsidRDefault="004A5838" w:rsidP="00776500">
            <w:pPr>
              <w:pStyle w:val="ConsPlusNormal"/>
              <w:rPr>
                <w:rFonts w:ascii="Times New Roman" w:hAnsi="Times New Roman" w:cs="Times New Roman"/>
                <w:sz w:val="20"/>
                <w:szCs w:val="20"/>
              </w:rPr>
            </w:pPr>
            <w:hyperlink r:id="rId169"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461BA8C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2E26726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казачье общество</w:t>
            </w:r>
          </w:p>
        </w:tc>
        <w:tc>
          <w:tcPr>
            <w:tcW w:w="2982" w:type="dxa"/>
          </w:tcPr>
          <w:p w14:paraId="14005F7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27" w:type="dxa"/>
          </w:tcPr>
          <w:p w14:paraId="6D5A537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3D408E7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012AAB49" w14:textId="77777777" w:rsidTr="003B5CC4">
        <w:tc>
          <w:tcPr>
            <w:tcW w:w="567" w:type="dxa"/>
          </w:tcPr>
          <w:p w14:paraId="0E455B68"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40.</w:t>
            </w:r>
          </w:p>
        </w:tc>
        <w:tc>
          <w:tcPr>
            <w:tcW w:w="2381" w:type="dxa"/>
          </w:tcPr>
          <w:p w14:paraId="15D06227" w14:textId="77777777" w:rsidR="00DE6190" w:rsidRPr="00354318" w:rsidRDefault="004A5838" w:rsidP="00776500">
            <w:pPr>
              <w:pStyle w:val="ConsPlusNormal"/>
              <w:rPr>
                <w:rFonts w:ascii="Times New Roman" w:hAnsi="Times New Roman" w:cs="Times New Roman"/>
                <w:sz w:val="20"/>
                <w:szCs w:val="20"/>
              </w:rPr>
            </w:pPr>
            <w:hyperlink r:id="rId170" w:history="1">
              <w:r w:rsidR="00DE6190" w:rsidRPr="00354318">
                <w:rPr>
                  <w:rFonts w:ascii="Times New Roman" w:hAnsi="Times New Roman" w:cs="Times New Roman"/>
                  <w:sz w:val="20"/>
                  <w:szCs w:val="20"/>
                </w:rPr>
                <w:t>Подпункт 18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76521C9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471F2C4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которое имеет право на приобретение в собственность земельного участка, находящегося в государственной или муниципальной </w:t>
            </w:r>
            <w:r w:rsidRPr="00354318">
              <w:rPr>
                <w:rFonts w:ascii="Times New Roman" w:hAnsi="Times New Roman" w:cs="Times New Roman"/>
                <w:sz w:val="20"/>
                <w:szCs w:val="20"/>
              </w:rPr>
              <w:lastRenderedPageBreak/>
              <w:t>собственности, без проведения торгов, в том числе бесплатно</w:t>
            </w:r>
          </w:p>
        </w:tc>
        <w:tc>
          <w:tcPr>
            <w:tcW w:w="2982" w:type="dxa"/>
          </w:tcPr>
          <w:p w14:paraId="11F1DFB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ограниченный в обороте</w:t>
            </w:r>
          </w:p>
        </w:tc>
        <w:tc>
          <w:tcPr>
            <w:tcW w:w="4227" w:type="dxa"/>
          </w:tcPr>
          <w:p w14:paraId="0720D72A"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11EB0BA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58E0891F" w14:textId="77777777" w:rsidTr="003B5CC4">
        <w:tc>
          <w:tcPr>
            <w:tcW w:w="567" w:type="dxa"/>
          </w:tcPr>
          <w:p w14:paraId="5CF9CA09"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41.</w:t>
            </w:r>
          </w:p>
        </w:tc>
        <w:tc>
          <w:tcPr>
            <w:tcW w:w="2381" w:type="dxa"/>
          </w:tcPr>
          <w:p w14:paraId="75C8B626" w14:textId="77777777" w:rsidR="00DE6190" w:rsidRPr="00354318" w:rsidRDefault="004A5838" w:rsidP="00776500">
            <w:pPr>
              <w:pStyle w:val="ConsPlusNormal"/>
              <w:rPr>
                <w:rFonts w:ascii="Times New Roman" w:hAnsi="Times New Roman" w:cs="Times New Roman"/>
                <w:sz w:val="20"/>
                <w:szCs w:val="20"/>
              </w:rPr>
            </w:pPr>
            <w:hyperlink r:id="rId171" w:history="1">
              <w:r w:rsidR="00DE6190" w:rsidRPr="00354318">
                <w:rPr>
                  <w:rFonts w:ascii="Times New Roman" w:hAnsi="Times New Roman" w:cs="Times New Roman"/>
                  <w:sz w:val="20"/>
                  <w:szCs w:val="20"/>
                </w:rPr>
                <w:t>Подпункт 19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3000D74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2B4F81D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982" w:type="dxa"/>
          </w:tcPr>
          <w:p w14:paraId="243577D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227" w:type="dxa"/>
          </w:tcPr>
          <w:p w14:paraId="32433F4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14:paraId="164D3851" w14:textId="77777777" w:rsidTr="003B5CC4">
        <w:tc>
          <w:tcPr>
            <w:tcW w:w="567" w:type="dxa"/>
          </w:tcPr>
          <w:p w14:paraId="38F958C8"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42.</w:t>
            </w:r>
          </w:p>
        </w:tc>
        <w:tc>
          <w:tcPr>
            <w:tcW w:w="2381" w:type="dxa"/>
          </w:tcPr>
          <w:p w14:paraId="50CFC76C" w14:textId="77777777" w:rsidR="00DE6190" w:rsidRPr="00354318" w:rsidRDefault="004A5838" w:rsidP="00776500">
            <w:pPr>
              <w:pStyle w:val="ConsPlusNormal"/>
              <w:rPr>
                <w:rFonts w:ascii="Times New Roman" w:hAnsi="Times New Roman" w:cs="Times New Roman"/>
                <w:sz w:val="20"/>
                <w:szCs w:val="20"/>
              </w:rPr>
            </w:pPr>
            <w:hyperlink r:id="rId172" w:history="1">
              <w:r w:rsidR="00DE6190" w:rsidRPr="00354318">
                <w:rPr>
                  <w:rFonts w:ascii="Times New Roman" w:hAnsi="Times New Roman" w:cs="Times New Roman"/>
                  <w:sz w:val="20"/>
                  <w:szCs w:val="20"/>
                </w:rPr>
                <w:t>Подпункт 20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4E22611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17F45813" w14:textId="77777777" w:rsidR="00DE6190" w:rsidRPr="00354318" w:rsidRDefault="00DE6190" w:rsidP="00776500">
            <w:pPr>
              <w:pStyle w:val="ConsPlusNormal"/>
              <w:rPr>
                <w:rFonts w:ascii="Times New Roman" w:hAnsi="Times New Roman" w:cs="Times New Roman"/>
                <w:sz w:val="20"/>
                <w:szCs w:val="20"/>
              </w:rPr>
            </w:pPr>
            <w:proofErr w:type="spellStart"/>
            <w:r w:rsidRPr="00354318">
              <w:rPr>
                <w:rFonts w:ascii="Times New Roman" w:hAnsi="Times New Roman" w:cs="Times New Roman"/>
                <w:sz w:val="20"/>
                <w:szCs w:val="20"/>
              </w:rPr>
              <w:t>недропользователь</w:t>
            </w:r>
            <w:proofErr w:type="spellEnd"/>
          </w:p>
        </w:tc>
        <w:tc>
          <w:tcPr>
            <w:tcW w:w="2982" w:type="dxa"/>
          </w:tcPr>
          <w:p w14:paraId="13E38FC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27" w:type="dxa"/>
          </w:tcPr>
          <w:p w14:paraId="1C0F3B41"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0F60F96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658B37F6" w14:textId="77777777" w:rsidTr="003B5CC4">
        <w:tc>
          <w:tcPr>
            <w:tcW w:w="567" w:type="dxa"/>
          </w:tcPr>
          <w:p w14:paraId="2B7648FA"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43.</w:t>
            </w:r>
          </w:p>
        </w:tc>
        <w:tc>
          <w:tcPr>
            <w:tcW w:w="2381" w:type="dxa"/>
          </w:tcPr>
          <w:p w14:paraId="73DA7895" w14:textId="77777777" w:rsidR="00DE6190" w:rsidRPr="00354318" w:rsidRDefault="004A5838" w:rsidP="00776500">
            <w:pPr>
              <w:pStyle w:val="ConsPlusNormal"/>
              <w:rPr>
                <w:rFonts w:ascii="Times New Roman" w:hAnsi="Times New Roman" w:cs="Times New Roman"/>
                <w:sz w:val="20"/>
                <w:szCs w:val="20"/>
              </w:rPr>
            </w:pPr>
            <w:hyperlink r:id="rId173" w:history="1">
              <w:r w:rsidR="00DE6190" w:rsidRPr="00354318">
                <w:rPr>
                  <w:rFonts w:ascii="Times New Roman" w:hAnsi="Times New Roman" w:cs="Times New Roman"/>
                  <w:sz w:val="20"/>
                  <w:szCs w:val="20"/>
                </w:rPr>
                <w:t>Подпункт 23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1F50DD3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7C42A4B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заключено концессионное соглашение</w:t>
            </w:r>
          </w:p>
        </w:tc>
        <w:tc>
          <w:tcPr>
            <w:tcW w:w="2982" w:type="dxa"/>
          </w:tcPr>
          <w:p w14:paraId="23B72E9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27" w:type="dxa"/>
          </w:tcPr>
          <w:p w14:paraId="45826231"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35FDD2C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32E3E1DE" w14:textId="77777777" w:rsidTr="003B5CC4">
        <w:tc>
          <w:tcPr>
            <w:tcW w:w="567" w:type="dxa"/>
          </w:tcPr>
          <w:p w14:paraId="28EED041"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44.</w:t>
            </w:r>
          </w:p>
        </w:tc>
        <w:tc>
          <w:tcPr>
            <w:tcW w:w="2381" w:type="dxa"/>
          </w:tcPr>
          <w:p w14:paraId="6CB81910" w14:textId="77777777" w:rsidR="00DE6190" w:rsidRPr="00354318" w:rsidRDefault="004A5838" w:rsidP="00776500">
            <w:pPr>
              <w:pStyle w:val="ConsPlusNormal"/>
              <w:rPr>
                <w:rFonts w:ascii="Times New Roman" w:hAnsi="Times New Roman" w:cs="Times New Roman"/>
                <w:sz w:val="20"/>
                <w:szCs w:val="20"/>
              </w:rPr>
            </w:pPr>
            <w:hyperlink r:id="rId174"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6DA677A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2648C01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82" w:type="dxa"/>
          </w:tcPr>
          <w:p w14:paraId="4FFE39C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27" w:type="dxa"/>
          </w:tcPr>
          <w:p w14:paraId="66FA5D3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14:paraId="2DD687A8"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1A1F03D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4BDFDC17" w14:textId="77777777" w:rsidTr="003B5CC4">
        <w:tc>
          <w:tcPr>
            <w:tcW w:w="567" w:type="dxa"/>
          </w:tcPr>
          <w:p w14:paraId="6B5CDE68"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45.</w:t>
            </w:r>
          </w:p>
        </w:tc>
        <w:tc>
          <w:tcPr>
            <w:tcW w:w="2381" w:type="dxa"/>
          </w:tcPr>
          <w:p w14:paraId="64CD3709" w14:textId="77777777" w:rsidR="00DE6190" w:rsidRPr="00354318" w:rsidRDefault="004A5838" w:rsidP="00776500">
            <w:pPr>
              <w:pStyle w:val="ConsPlusNormal"/>
              <w:rPr>
                <w:rFonts w:ascii="Times New Roman" w:hAnsi="Times New Roman" w:cs="Times New Roman"/>
                <w:sz w:val="20"/>
                <w:szCs w:val="20"/>
              </w:rPr>
            </w:pPr>
            <w:hyperlink r:id="rId175"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2FC54CD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3F2144D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82" w:type="dxa"/>
          </w:tcPr>
          <w:p w14:paraId="7A5A040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227" w:type="dxa"/>
          </w:tcPr>
          <w:p w14:paraId="6A59754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14:paraId="04F52500"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4B991C4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69A62934" w14:textId="77777777" w:rsidTr="003B5CC4">
        <w:tc>
          <w:tcPr>
            <w:tcW w:w="567" w:type="dxa"/>
          </w:tcPr>
          <w:p w14:paraId="660B2C94"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45.1</w:t>
            </w:r>
          </w:p>
        </w:tc>
        <w:tc>
          <w:tcPr>
            <w:tcW w:w="2381" w:type="dxa"/>
          </w:tcPr>
          <w:p w14:paraId="55BA1BE1" w14:textId="77777777" w:rsidR="00DE6190" w:rsidRPr="00354318" w:rsidRDefault="004A5838" w:rsidP="00776500">
            <w:pPr>
              <w:widowControl/>
              <w:ind w:firstLine="0"/>
              <w:jc w:val="left"/>
              <w:rPr>
                <w:rFonts w:ascii="Times New Roman" w:hAnsi="Times New Roman" w:cs="Times New Roman"/>
                <w:sz w:val="20"/>
                <w:szCs w:val="20"/>
              </w:rPr>
            </w:pPr>
            <w:hyperlink r:id="rId176" w:history="1">
              <w:r w:rsidR="00DE6190" w:rsidRPr="00354318">
                <w:rPr>
                  <w:rFonts w:ascii="Times New Roman" w:hAnsi="Times New Roman" w:cs="Times New Roman"/>
                  <w:sz w:val="20"/>
                  <w:szCs w:val="20"/>
                </w:rPr>
                <w:t>Подпункт 23.2 пункта 2 статьи 39.6</w:t>
              </w:r>
            </w:hyperlink>
            <w:r w:rsidR="00DE6190" w:rsidRPr="00354318">
              <w:rPr>
                <w:rFonts w:ascii="Times New Roman" w:hAnsi="Times New Roman" w:cs="Times New Roman"/>
                <w:sz w:val="20"/>
                <w:szCs w:val="20"/>
              </w:rPr>
              <w:t xml:space="preserve"> Земельного кодекса</w:t>
            </w:r>
          </w:p>
          <w:p w14:paraId="5FCC7914" w14:textId="77777777" w:rsidR="00DE6190" w:rsidRPr="00354318" w:rsidRDefault="00DE6190" w:rsidP="00776500">
            <w:pPr>
              <w:pStyle w:val="ConsPlusNormal"/>
              <w:rPr>
                <w:rFonts w:ascii="Times New Roman" w:hAnsi="Times New Roman" w:cs="Times New Roman"/>
                <w:sz w:val="20"/>
                <w:szCs w:val="20"/>
              </w:rPr>
            </w:pPr>
          </w:p>
        </w:tc>
        <w:tc>
          <w:tcPr>
            <w:tcW w:w="2154" w:type="dxa"/>
          </w:tcPr>
          <w:p w14:paraId="424DD52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3EF6E75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специальный инвестиционный контракт</w:t>
            </w:r>
          </w:p>
        </w:tc>
        <w:tc>
          <w:tcPr>
            <w:tcW w:w="2982" w:type="dxa"/>
          </w:tcPr>
          <w:p w14:paraId="211530C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4227" w:type="dxa"/>
          </w:tcPr>
          <w:p w14:paraId="44FDCD3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57B5846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18C176C1" w14:textId="77777777" w:rsidTr="003B5CC4">
        <w:tc>
          <w:tcPr>
            <w:tcW w:w="567" w:type="dxa"/>
          </w:tcPr>
          <w:p w14:paraId="2687A767"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46.</w:t>
            </w:r>
          </w:p>
        </w:tc>
        <w:tc>
          <w:tcPr>
            <w:tcW w:w="2381" w:type="dxa"/>
          </w:tcPr>
          <w:p w14:paraId="3D2DE965" w14:textId="77777777" w:rsidR="00DE6190" w:rsidRPr="00354318" w:rsidRDefault="004A5838" w:rsidP="00776500">
            <w:pPr>
              <w:pStyle w:val="ConsPlusNormal"/>
              <w:rPr>
                <w:rFonts w:ascii="Times New Roman" w:hAnsi="Times New Roman" w:cs="Times New Roman"/>
                <w:sz w:val="20"/>
                <w:szCs w:val="20"/>
              </w:rPr>
            </w:pPr>
            <w:hyperlink r:id="rId177" w:history="1">
              <w:r w:rsidR="00DE6190" w:rsidRPr="00354318">
                <w:rPr>
                  <w:rFonts w:ascii="Times New Roman" w:hAnsi="Times New Roman" w:cs="Times New Roman"/>
                  <w:sz w:val="20"/>
                  <w:szCs w:val="20"/>
                </w:rPr>
                <w:t>Подпункт 24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255F8C6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5D9A148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с которым заключено </w:t>
            </w:r>
            <w:proofErr w:type="spellStart"/>
            <w:r w:rsidRPr="00354318">
              <w:rPr>
                <w:rFonts w:ascii="Times New Roman" w:hAnsi="Times New Roman" w:cs="Times New Roman"/>
                <w:sz w:val="20"/>
                <w:szCs w:val="20"/>
              </w:rPr>
              <w:t>охотхозяйственное</w:t>
            </w:r>
            <w:proofErr w:type="spellEnd"/>
            <w:r w:rsidRPr="00354318">
              <w:rPr>
                <w:rFonts w:ascii="Times New Roman" w:hAnsi="Times New Roman" w:cs="Times New Roman"/>
                <w:sz w:val="20"/>
                <w:szCs w:val="20"/>
              </w:rPr>
              <w:t xml:space="preserve"> соглашение</w:t>
            </w:r>
          </w:p>
        </w:tc>
        <w:tc>
          <w:tcPr>
            <w:tcW w:w="2982" w:type="dxa"/>
          </w:tcPr>
          <w:p w14:paraId="7B13237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27" w:type="dxa"/>
          </w:tcPr>
          <w:p w14:paraId="28454A1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0537A8D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14:paraId="43546C0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14:paraId="501E33A7" w14:textId="77777777" w:rsidTr="003B5CC4">
        <w:tc>
          <w:tcPr>
            <w:tcW w:w="567" w:type="dxa"/>
          </w:tcPr>
          <w:p w14:paraId="50F589A7"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47.</w:t>
            </w:r>
          </w:p>
        </w:tc>
        <w:tc>
          <w:tcPr>
            <w:tcW w:w="2381" w:type="dxa"/>
          </w:tcPr>
          <w:p w14:paraId="76AEA6B4" w14:textId="77777777" w:rsidR="00DE6190" w:rsidRPr="00354318" w:rsidRDefault="004A5838" w:rsidP="00776500">
            <w:pPr>
              <w:pStyle w:val="ConsPlusNormal"/>
              <w:rPr>
                <w:rFonts w:ascii="Times New Roman" w:hAnsi="Times New Roman" w:cs="Times New Roman"/>
                <w:sz w:val="20"/>
                <w:szCs w:val="20"/>
              </w:rPr>
            </w:pPr>
            <w:hyperlink r:id="rId178" w:history="1">
              <w:r w:rsidR="00DE6190" w:rsidRPr="00354318">
                <w:rPr>
                  <w:rFonts w:ascii="Times New Roman" w:hAnsi="Times New Roman" w:cs="Times New Roman"/>
                  <w:sz w:val="20"/>
                  <w:szCs w:val="20"/>
                </w:rPr>
                <w:t>Подпункт 25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253E3BD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5F8A185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2982" w:type="dxa"/>
          </w:tcPr>
          <w:p w14:paraId="4FD4CA2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4227" w:type="dxa"/>
          </w:tcPr>
          <w:p w14:paraId="315B0584"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0BEF754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14:paraId="7C72832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14:paraId="7515E425" w14:textId="77777777" w:rsidTr="003B5CC4">
        <w:tc>
          <w:tcPr>
            <w:tcW w:w="567" w:type="dxa"/>
          </w:tcPr>
          <w:p w14:paraId="31B06868"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48.</w:t>
            </w:r>
          </w:p>
        </w:tc>
        <w:tc>
          <w:tcPr>
            <w:tcW w:w="2381" w:type="dxa"/>
          </w:tcPr>
          <w:p w14:paraId="57A23658" w14:textId="77777777" w:rsidR="00DE6190" w:rsidRPr="00354318" w:rsidRDefault="004A5838" w:rsidP="00776500">
            <w:pPr>
              <w:pStyle w:val="ConsPlusNormal"/>
              <w:rPr>
                <w:rFonts w:ascii="Times New Roman" w:hAnsi="Times New Roman" w:cs="Times New Roman"/>
                <w:sz w:val="20"/>
                <w:szCs w:val="20"/>
              </w:rPr>
            </w:pPr>
            <w:hyperlink r:id="rId179" w:history="1">
              <w:r w:rsidR="00DE6190" w:rsidRPr="00354318">
                <w:rPr>
                  <w:rFonts w:ascii="Times New Roman" w:hAnsi="Times New Roman" w:cs="Times New Roman"/>
                  <w:sz w:val="20"/>
                  <w:szCs w:val="20"/>
                </w:rPr>
                <w:t>Подпункт 26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050BC2A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2F36939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государственная компания "Российские автомобильные дороги"</w:t>
            </w:r>
          </w:p>
        </w:tc>
        <w:tc>
          <w:tcPr>
            <w:tcW w:w="2982" w:type="dxa"/>
          </w:tcPr>
          <w:p w14:paraId="5BC8364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227" w:type="dxa"/>
          </w:tcPr>
          <w:p w14:paraId="2AD6633C"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7DA9C5C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76C16230" w14:textId="77777777" w:rsidTr="003B5CC4">
        <w:tc>
          <w:tcPr>
            <w:tcW w:w="567" w:type="dxa"/>
          </w:tcPr>
          <w:p w14:paraId="63DE52C1"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49.</w:t>
            </w:r>
          </w:p>
        </w:tc>
        <w:tc>
          <w:tcPr>
            <w:tcW w:w="2381" w:type="dxa"/>
          </w:tcPr>
          <w:p w14:paraId="6319A4EE" w14:textId="77777777" w:rsidR="00DE6190" w:rsidRPr="00354318" w:rsidRDefault="004A5838" w:rsidP="00776500">
            <w:pPr>
              <w:pStyle w:val="ConsPlusNormal"/>
              <w:rPr>
                <w:rFonts w:ascii="Times New Roman" w:hAnsi="Times New Roman" w:cs="Times New Roman"/>
                <w:sz w:val="20"/>
                <w:szCs w:val="20"/>
              </w:rPr>
            </w:pPr>
            <w:hyperlink r:id="rId180" w:history="1">
              <w:r w:rsidR="00DE6190" w:rsidRPr="00354318">
                <w:rPr>
                  <w:rFonts w:ascii="Times New Roman" w:hAnsi="Times New Roman" w:cs="Times New Roman"/>
                  <w:sz w:val="20"/>
                  <w:szCs w:val="20"/>
                </w:rPr>
                <w:t>Подпункт 27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69D9311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4C3D88D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открытое акционерное общество "Российские железные дороги"</w:t>
            </w:r>
          </w:p>
        </w:tc>
        <w:tc>
          <w:tcPr>
            <w:tcW w:w="2982" w:type="dxa"/>
          </w:tcPr>
          <w:p w14:paraId="6FB7642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227" w:type="dxa"/>
          </w:tcPr>
          <w:p w14:paraId="69899038"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5D6E97C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6137FAC2" w14:textId="77777777" w:rsidTr="003B5CC4">
        <w:tc>
          <w:tcPr>
            <w:tcW w:w="567" w:type="dxa"/>
          </w:tcPr>
          <w:p w14:paraId="73E0D4C7"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50.</w:t>
            </w:r>
          </w:p>
        </w:tc>
        <w:tc>
          <w:tcPr>
            <w:tcW w:w="2381" w:type="dxa"/>
          </w:tcPr>
          <w:p w14:paraId="134FD48D" w14:textId="77777777" w:rsidR="00DE6190" w:rsidRPr="00354318" w:rsidRDefault="004A5838" w:rsidP="00776500">
            <w:pPr>
              <w:pStyle w:val="ConsPlusNormal"/>
              <w:rPr>
                <w:rFonts w:ascii="Times New Roman" w:hAnsi="Times New Roman" w:cs="Times New Roman"/>
                <w:sz w:val="20"/>
                <w:szCs w:val="20"/>
              </w:rPr>
            </w:pPr>
            <w:hyperlink r:id="rId181" w:history="1">
              <w:r w:rsidR="00DE6190" w:rsidRPr="00354318">
                <w:rPr>
                  <w:rFonts w:ascii="Times New Roman" w:hAnsi="Times New Roman" w:cs="Times New Roman"/>
                  <w:sz w:val="20"/>
                  <w:szCs w:val="20"/>
                </w:rPr>
                <w:t>Подпункт 29 пункта 2 статьи 39.6</w:t>
              </w:r>
            </w:hyperlink>
            <w:r w:rsidR="00DE6190" w:rsidRPr="00354318">
              <w:rPr>
                <w:rFonts w:ascii="Times New Roman" w:hAnsi="Times New Roman" w:cs="Times New Roman"/>
                <w:sz w:val="20"/>
                <w:szCs w:val="20"/>
              </w:rPr>
              <w:t xml:space="preserve"> Земельного </w:t>
            </w:r>
            <w:r w:rsidR="00DE6190" w:rsidRPr="00354318">
              <w:rPr>
                <w:rFonts w:ascii="Times New Roman" w:hAnsi="Times New Roman" w:cs="Times New Roman"/>
                <w:sz w:val="20"/>
                <w:szCs w:val="20"/>
              </w:rPr>
              <w:lastRenderedPageBreak/>
              <w:t>кодекса</w:t>
            </w:r>
          </w:p>
        </w:tc>
        <w:tc>
          <w:tcPr>
            <w:tcW w:w="2154" w:type="dxa"/>
          </w:tcPr>
          <w:p w14:paraId="7899DB3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аренду</w:t>
            </w:r>
          </w:p>
        </w:tc>
        <w:tc>
          <w:tcPr>
            <w:tcW w:w="2541" w:type="dxa"/>
          </w:tcPr>
          <w:p w14:paraId="417CD84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обладающее правом на добычу (вылов) водных </w:t>
            </w:r>
            <w:r w:rsidRPr="00354318">
              <w:rPr>
                <w:rFonts w:ascii="Times New Roman" w:hAnsi="Times New Roman" w:cs="Times New Roman"/>
                <w:sz w:val="20"/>
                <w:szCs w:val="20"/>
              </w:rPr>
              <w:lastRenderedPageBreak/>
              <w:t>биологических ресурсов</w:t>
            </w:r>
          </w:p>
        </w:tc>
        <w:tc>
          <w:tcPr>
            <w:tcW w:w="2982" w:type="dxa"/>
          </w:tcPr>
          <w:p w14:paraId="6D82E8B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необходимый для </w:t>
            </w:r>
            <w:r w:rsidRPr="00354318">
              <w:rPr>
                <w:rFonts w:ascii="Times New Roman" w:hAnsi="Times New Roman" w:cs="Times New Roman"/>
                <w:sz w:val="20"/>
                <w:szCs w:val="20"/>
              </w:rPr>
              <w:lastRenderedPageBreak/>
              <w:t>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227" w:type="dxa"/>
          </w:tcPr>
          <w:p w14:paraId="5225F5F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1. Решение о предоставлении в пользование водных биологических ресурсов либо договор </w:t>
            </w:r>
            <w:r w:rsidRPr="00354318">
              <w:rPr>
                <w:rFonts w:ascii="Times New Roman" w:hAnsi="Times New Roman" w:cs="Times New Roman"/>
                <w:sz w:val="20"/>
                <w:szCs w:val="20"/>
              </w:rPr>
              <w:lastRenderedPageBreak/>
              <w:t>о предоставлении рыбопромыслового участка, договор пользования водными биологическими ресурсами.</w:t>
            </w:r>
          </w:p>
          <w:p w14:paraId="155AD888"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5931A94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3E86363B" w14:textId="77777777" w:rsidTr="003B5CC4">
        <w:tc>
          <w:tcPr>
            <w:tcW w:w="567" w:type="dxa"/>
          </w:tcPr>
          <w:p w14:paraId="3B9BC8E2"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51.</w:t>
            </w:r>
          </w:p>
        </w:tc>
        <w:tc>
          <w:tcPr>
            <w:tcW w:w="2381" w:type="dxa"/>
          </w:tcPr>
          <w:p w14:paraId="627648DC" w14:textId="77777777" w:rsidR="00DE6190" w:rsidRPr="00354318" w:rsidRDefault="004A5838" w:rsidP="00776500">
            <w:pPr>
              <w:pStyle w:val="ConsPlusNormal"/>
              <w:rPr>
                <w:rFonts w:ascii="Times New Roman" w:hAnsi="Times New Roman" w:cs="Times New Roman"/>
                <w:sz w:val="20"/>
                <w:szCs w:val="20"/>
              </w:rPr>
            </w:pPr>
            <w:hyperlink r:id="rId182" w:history="1">
              <w:r w:rsidR="00DE6190" w:rsidRPr="00354318">
                <w:rPr>
                  <w:rFonts w:ascii="Times New Roman" w:hAnsi="Times New Roman" w:cs="Times New Roman"/>
                  <w:sz w:val="20"/>
                  <w:szCs w:val="20"/>
                </w:rPr>
                <w:t>Подпункт 30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6ED61A0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26B267C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82" w:type="dxa"/>
          </w:tcPr>
          <w:p w14:paraId="2543E4E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227" w:type="dxa"/>
          </w:tcPr>
          <w:p w14:paraId="38B25BA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2D73ADD4"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49E0576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2B48A05F" w14:textId="77777777" w:rsidTr="003B5CC4">
        <w:tc>
          <w:tcPr>
            <w:tcW w:w="567" w:type="dxa"/>
          </w:tcPr>
          <w:p w14:paraId="3DDB3C2B"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52.</w:t>
            </w:r>
          </w:p>
        </w:tc>
        <w:tc>
          <w:tcPr>
            <w:tcW w:w="2381" w:type="dxa"/>
          </w:tcPr>
          <w:p w14:paraId="1EA00315" w14:textId="77777777" w:rsidR="00DE6190" w:rsidRPr="00354318" w:rsidRDefault="004A5838" w:rsidP="00776500">
            <w:pPr>
              <w:pStyle w:val="ConsPlusNormal"/>
              <w:rPr>
                <w:rFonts w:ascii="Times New Roman" w:hAnsi="Times New Roman" w:cs="Times New Roman"/>
                <w:sz w:val="20"/>
                <w:szCs w:val="20"/>
              </w:rPr>
            </w:pPr>
            <w:hyperlink r:id="rId183" w:history="1">
              <w:r w:rsidR="00DE6190" w:rsidRPr="00354318">
                <w:rPr>
                  <w:rFonts w:ascii="Times New Roman" w:hAnsi="Times New Roman" w:cs="Times New Roman"/>
                  <w:sz w:val="20"/>
                  <w:szCs w:val="20"/>
                </w:rPr>
                <w:t>Подпункт 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7BA2FEB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3712944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82" w:type="dxa"/>
          </w:tcPr>
          <w:p w14:paraId="5ECEA9D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4227" w:type="dxa"/>
          </w:tcPr>
          <w:p w14:paraId="3955FB8A"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329FA89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14:paraId="321358F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14:paraId="046A9F87" w14:textId="77777777" w:rsidTr="003B5CC4">
        <w:tc>
          <w:tcPr>
            <w:tcW w:w="567" w:type="dxa"/>
          </w:tcPr>
          <w:p w14:paraId="1C3D2F89"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53.</w:t>
            </w:r>
          </w:p>
        </w:tc>
        <w:tc>
          <w:tcPr>
            <w:tcW w:w="2381" w:type="dxa"/>
          </w:tcPr>
          <w:p w14:paraId="72555822" w14:textId="77777777" w:rsidR="00DE6190" w:rsidRPr="00354318" w:rsidRDefault="004A5838" w:rsidP="00776500">
            <w:pPr>
              <w:pStyle w:val="ConsPlusNormal"/>
              <w:rPr>
                <w:rFonts w:ascii="Times New Roman" w:hAnsi="Times New Roman" w:cs="Times New Roman"/>
                <w:sz w:val="20"/>
                <w:szCs w:val="20"/>
              </w:rPr>
            </w:pPr>
            <w:hyperlink r:id="rId184" w:history="1">
              <w:r w:rsidR="00DE6190" w:rsidRPr="00354318">
                <w:rPr>
                  <w:rFonts w:ascii="Times New Roman" w:hAnsi="Times New Roman" w:cs="Times New Roman"/>
                  <w:sz w:val="20"/>
                  <w:szCs w:val="20"/>
                </w:rPr>
                <w:t>Подпункт 32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14:paraId="4F23077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14:paraId="0DE3190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982" w:type="dxa"/>
          </w:tcPr>
          <w:p w14:paraId="5C45155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используемый на основании договора аренды</w:t>
            </w:r>
          </w:p>
        </w:tc>
        <w:tc>
          <w:tcPr>
            <w:tcW w:w="4227" w:type="dxa"/>
          </w:tcPr>
          <w:p w14:paraId="6150699E"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64F0C96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4418BE25" w14:textId="77777777" w:rsidTr="003B5CC4">
        <w:tc>
          <w:tcPr>
            <w:tcW w:w="567" w:type="dxa"/>
          </w:tcPr>
          <w:p w14:paraId="0976B93D"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54.</w:t>
            </w:r>
          </w:p>
        </w:tc>
        <w:tc>
          <w:tcPr>
            <w:tcW w:w="2381" w:type="dxa"/>
          </w:tcPr>
          <w:p w14:paraId="2AAD1FAB" w14:textId="77777777" w:rsidR="00DE6190" w:rsidRPr="00354318" w:rsidRDefault="004A5838" w:rsidP="00776500">
            <w:pPr>
              <w:pStyle w:val="ConsPlusNormal"/>
              <w:rPr>
                <w:sz w:val="20"/>
                <w:szCs w:val="20"/>
              </w:rPr>
            </w:pPr>
            <w:hyperlink r:id="rId185" w:history="1">
              <w:r w:rsidR="00DE6190" w:rsidRPr="00354318">
                <w:rPr>
                  <w:rFonts w:ascii="Times New Roman" w:hAnsi="Times New Roman" w:cs="Times New Roman"/>
                  <w:sz w:val="20"/>
                  <w:szCs w:val="20"/>
                </w:rPr>
                <w:t>подпункт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14:paraId="4EA4BA0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14:paraId="2081E01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14:paraId="317E664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необходимый для осуществления органами государственной власти своих </w:t>
            </w:r>
            <w:r w:rsidRPr="00354318">
              <w:rPr>
                <w:rFonts w:ascii="Times New Roman" w:hAnsi="Times New Roman" w:cs="Times New Roman"/>
                <w:sz w:val="20"/>
                <w:szCs w:val="20"/>
              </w:rPr>
              <w:lastRenderedPageBreak/>
              <w:t>полномочий</w:t>
            </w:r>
          </w:p>
        </w:tc>
        <w:tc>
          <w:tcPr>
            <w:tcW w:w="4227" w:type="dxa"/>
          </w:tcPr>
          <w:p w14:paraId="5926E47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выписка из ЕГРН об объекте недвижимости (об испрашиваемом земельном участке)</w:t>
            </w:r>
          </w:p>
        </w:tc>
      </w:tr>
      <w:tr w:rsidR="00DE6190" w:rsidRPr="00354318" w14:paraId="0CCBE189" w14:textId="77777777" w:rsidTr="003B5CC4">
        <w:tc>
          <w:tcPr>
            <w:tcW w:w="567" w:type="dxa"/>
          </w:tcPr>
          <w:p w14:paraId="04435B66"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55.</w:t>
            </w:r>
          </w:p>
        </w:tc>
        <w:tc>
          <w:tcPr>
            <w:tcW w:w="2381" w:type="dxa"/>
          </w:tcPr>
          <w:p w14:paraId="2716163F" w14:textId="77777777" w:rsidR="00DE6190" w:rsidRPr="00354318" w:rsidRDefault="004A5838" w:rsidP="00776500">
            <w:pPr>
              <w:pStyle w:val="ConsPlusNormal"/>
              <w:rPr>
                <w:sz w:val="20"/>
                <w:szCs w:val="20"/>
              </w:rPr>
            </w:pPr>
            <w:hyperlink r:id="rId186" w:history="1">
              <w:r w:rsidR="00DE6190" w:rsidRPr="00354318">
                <w:rPr>
                  <w:rFonts w:ascii="Times New Roman" w:hAnsi="Times New Roman" w:cs="Times New Roman"/>
                  <w:sz w:val="20"/>
                  <w:szCs w:val="20"/>
                </w:rPr>
                <w:t>подпункт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14:paraId="15603F9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14:paraId="2874290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14:paraId="0B56824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14:paraId="10CFBE8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tc>
      </w:tr>
      <w:tr w:rsidR="00DE6190" w:rsidRPr="00354318" w14:paraId="42B76630" w14:textId="77777777" w:rsidTr="003B5CC4">
        <w:tc>
          <w:tcPr>
            <w:tcW w:w="567" w:type="dxa"/>
          </w:tcPr>
          <w:p w14:paraId="0497FE9E"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56.</w:t>
            </w:r>
          </w:p>
        </w:tc>
        <w:tc>
          <w:tcPr>
            <w:tcW w:w="2381" w:type="dxa"/>
          </w:tcPr>
          <w:p w14:paraId="560FAF91" w14:textId="77777777" w:rsidR="00DE6190" w:rsidRPr="00354318" w:rsidRDefault="004A5838" w:rsidP="00776500">
            <w:pPr>
              <w:pStyle w:val="ConsPlusNormal"/>
              <w:rPr>
                <w:rFonts w:ascii="Times New Roman" w:hAnsi="Times New Roman" w:cs="Times New Roman"/>
                <w:sz w:val="20"/>
                <w:szCs w:val="20"/>
              </w:rPr>
            </w:pPr>
            <w:hyperlink r:id="rId187" w:history="1">
              <w:r w:rsidR="00DE6190" w:rsidRPr="00354318">
                <w:rPr>
                  <w:rFonts w:ascii="Times New Roman" w:hAnsi="Times New Roman" w:cs="Times New Roman"/>
                  <w:sz w:val="20"/>
                  <w:szCs w:val="20"/>
                </w:rPr>
                <w:t>Подпункт 2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14:paraId="32CF220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14:paraId="4F59EE1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14:paraId="480ED57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27" w:type="dxa"/>
          </w:tcPr>
          <w:p w14:paraId="7C21425F"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22FC438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4DB66520" w14:textId="77777777" w:rsidTr="003B5CC4">
        <w:tc>
          <w:tcPr>
            <w:tcW w:w="567" w:type="dxa"/>
          </w:tcPr>
          <w:p w14:paraId="10D8189B"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57.</w:t>
            </w:r>
          </w:p>
        </w:tc>
        <w:tc>
          <w:tcPr>
            <w:tcW w:w="2381" w:type="dxa"/>
          </w:tcPr>
          <w:p w14:paraId="4D34ABA1" w14:textId="77777777" w:rsidR="00DE6190" w:rsidRPr="00354318" w:rsidRDefault="004A5838" w:rsidP="00776500">
            <w:pPr>
              <w:pStyle w:val="ConsPlusNormal"/>
              <w:rPr>
                <w:rFonts w:ascii="Times New Roman" w:hAnsi="Times New Roman" w:cs="Times New Roman"/>
                <w:sz w:val="20"/>
                <w:szCs w:val="20"/>
              </w:rPr>
            </w:pPr>
            <w:hyperlink r:id="rId188" w:history="1">
              <w:r w:rsidR="00DE6190" w:rsidRPr="00354318">
                <w:rPr>
                  <w:rFonts w:ascii="Times New Roman" w:hAnsi="Times New Roman" w:cs="Times New Roman"/>
                  <w:sz w:val="20"/>
                  <w:szCs w:val="20"/>
                </w:rPr>
                <w:t>Подпункт 3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14:paraId="78A9179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14:paraId="09FB602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14:paraId="0BA4F06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14:paraId="51A80572"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35E5D8A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16583080" w14:textId="77777777" w:rsidTr="003B5CC4">
        <w:tc>
          <w:tcPr>
            <w:tcW w:w="567" w:type="dxa"/>
          </w:tcPr>
          <w:p w14:paraId="69525543"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58.</w:t>
            </w:r>
          </w:p>
        </w:tc>
        <w:tc>
          <w:tcPr>
            <w:tcW w:w="2381" w:type="dxa"/>
          </w:tcPr>
          <w:p w14:paraId="169DE6F9" w14:textId="77777777" w:rsidR="00DE6190" w:rsidRPr="00354318" w:rsidRDefault="004A5838" w:rsidP="00776500">
            <w:pPr>
              <w:pStyle w:val="ConsPlusNormal"/>
              <w:rPr>
                <w:sz w:val="20"/>
                <w:szCs w:val="20"/>
              </w:rPr>
            </w:pPr>
            <w:hyperlink r:id="rId189" w:history="1">
              <w:r w:rsidR="00DE6190" w:rsidRPr="00354318">
                <w:rPr>
                  <w:rFonts w:ascii="Times New Roman" w:hAnsi="Times New Roman" w:cs="Times New Roman"/>
                  <w:sz w:val="20"/>
                  <w:szCs w:val="20"/>
                </w:rPr>
                <w:t>подпункт 4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14:paraId="42B2AD0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14:paraId="5BA5E0A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82" w:type="dxa"/>
          </w:tcPr>
          <w:p w14:paraId="05A950F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14:paraId="4B9336A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14:paraId="69A52765" w14:textId="77777777" w:rsidR="00DE6190" w:rsidRPr="00354318" w:rsidRDefault="00DE6190" w:rsidP="00776500">
            <w:pPr>
              <w:pStyle w:val="ConsPlusNormal"/>
              <w:rPr>
                <w:rFonts w:ascii="Times New Roman" w:hAnsi="Times New Roman" w:cs="Times New Roman"/>
                <w:sz w:val="20"/>
                <w:szCs w:val="20"/>
              </w:rPr>
            </w:pPr>
          </w:p>
          <w:p w14:paraId="7FE52F6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14:paraId="33530110" w14:textId="77777777" w:rsidTr="003B5CC4">
        <w:tc>
          <w:tcPr>
            <w:tcW w:w="567" w:type="dxa"/>
          </w:tcPr>
          <w:p w14:paraId="50496D40"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59.</w:t>
            </w:r>
          </w:p>
        </w:tc>
        <w:tc>
          <w:tcPr>
            <w:tcW w:w="2381" w:type="dxa"/>
          </w:tcPr>
          <w:p w14:paraId="2BF1066B" w14:textId="77777777" w:rsidR="00DE6190" w:rsidRPr="00354318" w:rsidRDefault="004A5838" w:rsidP="00776500">
            <w:pPr>
              <w:pStyle w:val="ConsPlusNormal"/>
              <w:rPr>
                <w:sz w:val="20"/>
                <w:szCs w:val="20"/>
              </w:rPr>
            </w:pPr>
            <w:hyperlink r:id="rId190"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58900C5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29372F4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14:paraId="451E0C1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4227" w:type="dxa"/>
          </w:tcPr>
          <w:p w14:paraId="2CC3936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14:paraId="65FA61E1" w14:textId="77777777" w:rsidR="00DE6190" w:rsidRPr="00354318" w:rsidRDefault="00DE6190" w:rsidP="00776500">
            <w:pPr>
              <w:pStyle w:val="ConsPlusNormal"/>
              <w:rPr>
                <w:rFonts w:ascii="Times New Roman" w:hAnsi="Times New Roman" w:cs="Times New Roman"/>
                <w:sz w:val="20"/>
                <w:szCs w:val="20"/>
              </w:rPr>
            </w:pPr>
          </w:p>
          <w:p w14:paraId="5189ECE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14:paraId="083D9751" w14:textId="77777777" w:rsidTr="003B5CC4">
        <w:tc>
          <w:tcPr>
            <w:tcW w:w="567" w:type="dxa"/>
          </w:tcPr>
          <w:p w14:paraId="125C88CC"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60.</w:t>
            </w:r>
          </w:p>
        </w:tc>
        <w:tc>
          <w:tcPr>
            <w:tcW w:w="2381" w:type="dxa"/>
          </w:tcPr>
          <w:p w14:paraId="02F8C69D" w14:textId="77777777" w:rsidR="00DE6190" w:rsidRPr="00354318" w:rsidRDefault="004A5838" w:rsidP="00776500">
            <w:pPr>
              <w:pStyle w:val="ConsPlusNormal"/>
              <w:rPr>
                <w:sz w:val="20"/>
                <w:szCs w:val="20"/>
              </w:rPr>
            </w:pPr>
            <w:hyperlink r:id="rId191"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1CE839F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1404BD2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14:paraId="14D88A4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14:paraId="523CD5B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14:paraId="02DF1810" w14:textId="77777777" w:rsidR="00DE6190" w:rsidRPr="00354318" w:rsidRDefault="00DE6190" w:rsidP="00776500">
            <w:pPr>
              <w:pStyle w:val="ConsPlusNormal"/>
              <w:rPr>
                <w:rFonts w:ascii="Times New Roman" w:hAnsi="Times New Roman" w:cs="Times New Roman"/>
                <w:sz w:val="20"/>
                <w:szCs w:val="20"/>
              </w:rPr>
            </w:pPr>
          </w:p>
          <w:p w14:paraId="43AABDB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14:paraId="092D5D1F" w14:textId="77777777" w:rsidTr="003B5CC4">
        <w:tc>
          <w:tcPr>
            <w:tcW w:w="567" w:type="dxa"/>
          </w:tcPr>
          <w:p w14:paraId="3DE2A384"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61.</w:t>
            </w:r>
          </w:p>
        </w:tc>
        <w:tc>
          <w:tcPr>
            <w:tcW w:w="2381" w:type="dxa"/>
          </w:tcPr>
          <w:p w14:paraId="3AA7D56C" w14:textId="77777777" w:rsidR="00DE6190" w:rsidRPr="00354318" w:rsidRDefault="004A5838" w:rsidP="00776500">
            <w:pPr>
              <w:pStyle w:val="ConsPlusNormal"/>
              <w:rPr>
                <w:rFonts w:ascii="Times New Roman" w:hAnsi="Times New Roman" w:cs="Times New Roman"/>
                <w:sz w:val="20"/>
                <w:szCs w:val="20"/>
              </w:rPr>
            </w:pPr>
            <w:hyperlink r:id="rId192"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53B35B3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22C0062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14:paraId="3BB9F67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необходимый для осуществления деятельности государственного или </w:t>
            </w:r>
            <w:r w:rsidRPr="00354318">
              <w:rPr>
                <w:rFonts w:ascii="Times New Roman" w:hAnsi="Times New Roman" w:cs="Times New Roman"/>
                <w:sz w:val="20"/>
                <w:szCs w:val="20"/>
              </w:rPr>
              <w:lastRenderedPageBreak/>
              <w:t>муниципального учреждения (бюджетного, казенного, автономного)</w:t>
            </w:r>
          </w:p>
        </w:tc>
        <w:tc>
          <w:tcPr>
            <w:tcW w:w="4227" w:type="dxa"/>
          </w:tcPr>
          <w:p w14:paraId="68301DD2"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14:paraId="18F4FA2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5968989C" w14:textId="77777777" w:rsidTr="003B5CC4">
        <w:tc>
          <w:tcPr>
            <w:tcW w:w="567" w:type="dxa"/>
          </w:tcPr>
          <w:p w14:paraId="2C5A3585"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62.</w:t>
            </w:r>
          </w:p>
        </w:tc>
        <w:tc>
          <w:tcPr>
            <w:tcW w:w="2381" w:type="dxa"/>
          </w:tcPr>
          <w:p w14:paraId="1BC3FF31" w14:textId="77777777" w:rsidR="00DE6190" w:rsidRPr="00354318" w:rsidRDefault="004A5838" w:rsidP="00776500">
            <w:pPr>
              <w:pStyle w:val="ConsPlusNormal"/>
              <w:rPr>
                <w:rFonts w:ascii="Times New Roman" w:hAnsi="Times New Roman" w:cs="Times New Roman"/>
                <w:sz w:val="20"/>
                <w:szCs w:val="20"/>
              </w:rPr>
            </w:pPr>
            <w:hyperlink r:id="rId193"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4921C66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2FC541D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14:paraId="3D7AFE6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14:paraId="327EFC47"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4CA10C7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01F08AB9" w14:textId="77777777" w:rsidTr="003B5CC4">
        <w:tc>
          <w:tcPr>
            <w:tcW w:w="567" w:type="dxa"/>
          </w:tcPr>
          <w:p w14:paraId="1CB36EEB"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63.</w:t>
            </w:r>
          </w:p>
        </w:tc>
        <w:tc>
          <w:tcPr>
            <w:tcW w:w="2381" w:type="dxa"/>
          </w:tcPr>
          <w:p w14:paraId="2AB2E379" w14:textId="77777777" w:rsidR="00DE6190" w:rsidRPr="00354318" w:rsidRDefault="004A5838" w:rsidP="00776500">
            <w:pPr>
              <w:pStyle w:val="ConsPlusNormal"/>
              <w:rPr>
                <w:rFonts w:ascii="Times New Roman" w:hAnsi="Times New Roman" w:cs="Times New Roman"/>
                <w:sz w:val="20"/>
                <w:szCs w:val="20"/>
              </w:rPr>
            </w:pPr>
            <w:hyperlink r:id="rId194"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2BCD51F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7ECEC66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82" w:type="dxa"/>
          </w:tcPr>
          <w:p w14:paraId="5D9F1EE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14:paraId="3C72A0D9" w14:textId="77777777" w:rsidR="00DE6190" w:rsidRPr="00354318" w:rsidRDefault="00DE6190" w:rsidP="00776500">
            <w:pPr>
              <w:ind w:firstLine="0"/>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14917F80" w14:textId="77777777" w:rsidR="00DE6190" w:rsidRPr="00354318" w:rsidRDefault="00DE6190" w:rsidP="00776500">
            <w:pPr>
              <w:rPr>
                <w:rFonts w:ascii="Times New Roman" w:hAnsi="Times New Roman" w:cs="Times New Roman"/>
                <w:sz w:val="20"/>
                <w:szCs w:val="20"/>
              </w:rPr>
            </w:pPr>
          </w:p>
          <w:p w14:paraId="2CD4FCBC" w14:textId="77777777" w:rsidR="00DE6190" w:rsidRPr="00354318" w:rsidRDefault="00DE6190" w:rsidP="00776500">
            <w:pPr>
              <w:ind w:firstLine="0"/>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050C107E" w14:textId="77777777" w:rsidTr="003B5CC4">
        <w:tc>
          <w:tcPr>
            <w:tcW w:w="567" w:type="dxa"/>
          </w:tcPr>
          <w:p w14:paraId="04068732"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64.</w:t>
            </w:r>
          </w:p>
        </w:tc>
        <w:tc>
          <w:tcPr>
            <w:tcW w:w="2381" w:type="dxa"/>
          </w:tcPr>
          <w:p w14:paraId="097D2E2F" w14:textId="77777777" w:rsidR="00DE6190" w:rsidRPr="00354318" w:rsidRDefault="004A5838" w:rsidP="00776500">
            <w:pPr>
              <w:pStyle w:val="ConsPlusNormal"/>
              <w:rPr>
                <w:rFonts w:ascii="Times New Roman" w:hAnsi="Times New Roman" w:cs="Times New Roman"/>
                <w:sz w:val="20"/>
                <w:szCs w:val="20"/>
              </w:rPr>
            </w:pPr>
            <w:hyperlink r:id="rId195" w:history="1">
              <w:r w:rsidR="00DE6190" w:rsidRPr="00354318">
                <w:rPr>
                  <w:rFonts w:ascii="Times New Roman" w:hAnsi="Times New Roman" w:cs="Times New Roman"/>
                  <w:sz w:val="20"/>
                  <w:szCs w:val="20"/>
                </w:rPr>
                <w:t>Подпункт 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2261813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11A6850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82" w:type="dxa"/>
          </w:tcPr>
          <w:p w14:paraId="3C4B42E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 виде служебного надела</w:t>
            </w:r>
          </w:p>
        </w:tc>
        <w:tc>
          <w:tcPr>
            <w:tcW w:w="4227" w:type="dxa"/>
          </w:tcPr>
          <w:p w14:paraId="2E516E9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14:paraId="2CD3793D" w14:textId="77777777" w:rsidTr="003B5CC4">
        <w:tc>
          <w:tcPr>
            <w:tcW w:w="567" w:type="dxa"/>
          </w:tcPr>
          <w:p w14:paraId="3AE15464"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65.</w:t>
            </w:r>
          </w:p>
        </w:tc>
        <w:tc>
          <w:tcPr>
            <w:tcW w:w="2381" w:type="dxa"/>
          </w:tcPr>
          <w:p w14:paraId="716F5704" w14:textId="77777777" w:rsidR="00DE6190" w:rsidRPr="00354318" w:rsidRDefault="004A5838" w:rsidP="00776500">
            <w:pPr>
              <w:pStyle w:val="ConsPlusNormal"/>
              <w:rPr>
                <w:rFonts w:ascii="Times New Roman" w:hAnsi="Times New Roman" w:cs="Times New Roman"/>
                <w:sz w:val="20"/>
                <w:szCs w:val="20"/>
              </w:rPr>
            </w:pPr>
            <w:hyperlink r:id="rId196" w:history="1">
              <w:r w:rsidR="00DE6190" w:rsidRPr="00354318">
                <w:rPr>
                  <w:rFonts w:ascii="Times New Roman" w:hAnsi="Times New Roman" w:cs="Times New Roman"/>
                  <w:sz w:val="20"/>
                  <w:szCs w:val="20"/>
                </w:rPr>
                <w:t>Подпункт 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576A3AB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215BB83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14:paraId="56B76DE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27" w:type="dxa"/>
          </w:tcPr>
          <w:p w14:paraId="5600E34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7B1D08BD"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w:t>
            </w:r>
            <w:proofErr w:type="gramStart"/>
            <w:r w:rsidRPr="00354318">
              <w:rPr>
                <w:rFonts w:ascii="Times New Roman" w:hAnsi="Times New Roman" w:cs="Times New Roman"/>
                <w:sz w:val="20"/>
                <w:szCs w:val="20"/>
              </w:rPr>
              <w:t>м(</w:t>
            </w:r>
            <w:proofErr w:type="spellStart"/>
            <w:proofErr w:type="gramEnd"/>
            <w:r w:rsidRPr="00354318">
              <w:rPr>
                <w:rFonts w:ascii="Times New Roman" w:hAnsi="Times New Roman" w:cs="Times New Roman"/>
                <w:sz w:val="20"/>
                <w:szCs w:val="20"/>
              </w:rPr>
              <w:t>ых</w:t>
            </w:r>
            <w:proofErr w:type="spellEnd"/>
            <w:r w:rsidRPr="00354318">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p w14:paraId="23E53FF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2EE07EBF" w14:textId="77777777" w:rsidTr="003B5CC4">
        <w:tc>
          <w:tcPr>
            <w:tcW w:w="567" w:type="dxa"/>
          </w:tcPr>
          <w:p w14:paraId="47DEEDD4"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66.</w:t>
            </w:r>
          </w:p>
        </w:tc>
        <w:tc>
          <w:tcPr>
            <w:tcW w:w="2381" w:type="dxa"/>
          </w:tcPr>
          <w:p w14:paraId="4E56C198" w14:textId="77777777" w:rsidR="00DE6190" w:rsidRPr="00354318" w:rsidRDefault="004A5838" w:rsidP="00776500">
            <w:pPr>
              <w:pStyle w:val="ConsPlusNormal"/>
              <w:rPr>
                <w:rFonts w:ascii="Times New Roman" w:hAnsi="Times New Roman" w:cs="Times New Roman"/>
                <w:sz w:val="20"/>
                <w:szCs w:val="20"/>
              </w:rPr>
            </w:pPr>
            <w:hyperlink r:id="rId197" w:history="1">
              <w:r w:rsidR="00DE6190" w:rsidRPr="00354318">
                <w:rPr>
                  <w:rFonts w:ascii="Times New Roman" w:hAnsi="Times New Roman" w:cs="Times New Roman"/>
                  <w:sz w:val="20"/>
                  <w:szCs w:val="20"/>
                </w:rPr>
                <w:t>Подпункт 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714DCD6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50CE5C9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82" w:type="dxa"/>
          </w:tcPr>
          <w:p w14:paraId="17C3A55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27" w:type="dxa"/>
          </w:tcPr>
          <w:p w14:paraId="47A9C35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56B7627A"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w:t>
            </w:r>
            <w:proofErr w:type="gramStart"/>
            <w:r w:rsidRPr="00354318">
              <w:rPr>
                <w:rFonts w:ascii="Times New Roman" w:hAnsi="Times New Roman" w:cs="Times New Roman"/>
                <w:sz w:val="20"/>
                <w:szCs w:val="20"/>
              </w:rPr>
              <w:t>м(</w:t>
            </w:r>
            <w:proofErr w:type="spellStart"/>
            <w:proofErr w:type="gramEnd"/>
            <w:r w:rsidRPr="00354318">
              <w:rPr>
                <w:rFonts w:ascii="Times New Roman" w:hAnsi="Times New Roman" w:cs="Times New Roman"/>
                <w:sz w:val="20"/>
                <w:szCs w:val="20"/>
              </w:rPr>
              <w:t>ых</w:t>
            </w:r>
            <w:proofErr w:type="spellEnd"/>
            <w:r w:rsidRPr="00354318">
              <w:rPr>
                <w:rFonts w:ascii="Times New Roman" w:hAnsi="Times New Roman" w:cs="Times New Roman"/>
                <w:sz w:val="20"/>
                <w:szCs w:val="20"/>
              </w:rPr>
              <w:t>) на испрашиваемом земельном участке).</w:t>
            </w:r>
          </w:p>
          <w:p w14:paraId="5449D0E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08950F4B" w14:textId="77777777" w:rsidTr="003B5CC4">
        <w:tc>
          <w:tcPr>
            <w:tcW w:w="567" w:type="dxa"/>
          </w:tcPr>
          <w:p w14:paraId="756B21C7"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67.</w:t>
            </w:r>
          </w:p>
        </w:tc>
        <w:tc>
          <w:tcPr>
            <w:tcW w:w="2381" w:type="dxa"/>
          </w:tcPr>
          <w:p w14:paraId="29FBB892" w14:textId="77777777" w:rsidR="00DE6190" w:rsidRPr="00354318" w:rsidRDefault="004A5838" w:rsidP="00776500">
            <w:pPr>
              <w:pStyle w:val="ConsPlusNormal"/>
              <w:rPr>
                <w:rFonts w:ascii="Times New Roman" w:hAnsi="Times New Roman" w:cs="Times New Roman"/>
                <w:sz w:val="20"/>
                <w:szCs w:val="20"/>
              </w:rPr>
            </w:pPr>
            <w:hyperlink r:id="rId198" w:history="1">
              <w:r w:rsidR="00DE6190" w:rsidRPr="00354318">
                <w:rPr>
                  <w:rFonts w:ascii="Times New Roman" w:hAnsi="Times New Roman" w:cs="Times New Roman"/>
                  <w:sz w:val="20"/>
                  <w:szCs w:val="20"/>
                </w:rPr>
                <w:t>Подпункт 5 пункта 2 статьи 39.10</w:t>
              </w:r>
            </w:hyperlink>
            <w:r w:rsidR="00DE6190" w:rsidRPr="00354318">
              <w:rPr>
                <w:rFonts w:ascii="Times New Roman" w:hAnsi="Times New Roman" w:cs="Times New Roman"/>
                <w:sz w:val="20"/>
                <w:szCs w:val="20"/>
              </w:rPr>
              <w:t xml:space="preserve"> Земельного </w:t>
            </w:r>
            <w:r w:rsidR="00DE6190" w:rsidRPr="00354318">
              <w:rPr>
                <w:rFonts w:ascii="Times New Roman" w:hAnsi="Times New Roman" w:cs="Times New Roman"/>
                <w:sz w:val="20"/>
                <w:szCs w:val="20"/>
              </w:rPr>
              <w:lastRenderedPageBreak/>
              <w:t>кодекса</w:t>
            </w:r>
          </w:p>
        </w:tc>
        <w:tc>
          <w:tcPr>
            <w:tcW w:w="2154" w:type="dxa"/>
          </w:tcPr>
          <w:p w14:paraId="38E4747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безвозмездное пользование</w:t>
            </w:r>
          </w:p>
        </w:tc>
        <w:tc>
          <w:tcPr>
            <w:tcW w:w="2541" w:type="dxa"/>
          </w:tcPr>
          <w:p w14:paraId="2F5487EB" w14:textId="77777777" w:rsidR="00DE6190" w:rsidRPr="00354318" w:rsidRDefault="00DE6190" w:rsidP="00776500">
            <w:pPr>
              <w:pStyle w:val="ConsPlusNormal"/>
              <w:rPr>
                <w:rFonts w:ascii="Times New Roman" w:hAnsi="Times New Roman" w:cs="Times New Roman"/>
                <w:sz w:val="20"/>
                <w:szCs w:val="20"/>
              </w:rPr>
            </w:pPr>
            <w:proofErr w:type="gramStart"/>
            <w:r w:rsidRPr="00354318">
              <w:rPr>
                <w:rFonts w:ascii="Times New Roman" w:hAnsi="Times New Roman" w:cs="Times New Roman"/>
                <w:sz w:val="20"/>
                <w:szCs w:val="20"/>
              </w:rPr>
              <w:t xml:space="preserve">лицо, с которым в соответствии с </w:t>
            </w:r>
            <w:r w:rsidRPr="00354318">
              <w:rPr>
                <w:rFonts w:ascii="Times New Roman" w:hAnsi="Times New Roman" w:cs="Times New Roman"/>
                <w:sz w:val="20"/>
                <w:szCs w:val="20"/>
              </w:rPr>
              <w:lastRenderedPageBreak/>
              <w:t xml:space="preserve">Федеральным </w:t>
            </w:r>
            <w:hyperlink r:id="rId199"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982" w:type="dxa"/>
          </w:tcPr>
          <w:p w14:paraId="58EF0CE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предназначенный для </w:t>
            </w:r>
            <w:r w:rsidRPr="00354318">
              <w:rPr>
                <w:rFonts w:ascii="Times New Roman" w:hAnsi="Times New Roman" w:cs="Times New Roman"/>
                <w:sz w:val="20"/>
                <w:szCs w:val="20"/>
              </w:rPr>
              <w:lastRenderedPageBreak/>
              <w:t>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27" w:type="dxa"/>
          </w:tcPr>
          <w:p w14:paraId="65CFAFAB"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14:paraId="6B932F9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2. Выписка из ЕГРЮЛ о юридическом лице, являющемся заявителем</w:t>
            </w:r>
          </w:p>
        </w:tc>
      </w:tr>
      <w:tr w:rsidR="00DE6190" w:rsidRPr="00354318" w14:paraId="5EE27582" w14:textId="77777777" w:rsidTr="003B5CC4">
        <w:tc>
          <w:tcPr>
            <w:tcW w:w="567" w:type="dxa"/>
          </w:tcPr>
          <w:p w14:paraId="59787182"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68.</w:t>
            </w:r>
          </w:p>
        </w:tc>
        <w:tc>
          <w:tcPr>
            <w:tcW w:w="2381" w:type="dxa"/>
          </w:tcPr>
          <w:p w14:paraId="7CA76A14" w14:textId="77777777" w:rsidR="00DE6190" w:rsidRPr="00354318" w:rsidRDefault="004A5838" w:rsidP="00776500">
            <w:pPr>
              <w:widowControl/>
              <w:ind w:firstLine="0"/>
              <w:jc w:val="left"/>
              <w:rPr>
                <w:rFonts w:ascii="Times New Roman" w:hAnsi="Times New Roman" w:cs="Times New Roman"/>
                <w:sz w:val="20"/>
                <w:szCs w:val="20"/>
              </w:rPr>
            </w:pPr>
            <w:hyperlink r:id="rId200"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w:t>
            </w:r>
            <w:hyperlink r:id="rId201"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w:t>
            </w:r>
          </w:p>
          <w:p w14:paraId="3D9D8A03" w14:textId="77777777" w:rsidR="00DE6190" w:rsidRPr="00354318" w:rsidRDefault="004A5838" w:rsidP="00776500">
            <w:pPr>
              <w:pStyle w:val="ConsPlusNormal"/>
              <w:rPr>
                <w:rFonts w:ascii="Times New Roman" w:hAnsi="Times New Roman" w:cs="Times New Roman"/>
                <w:sz w:val="20"/>
                <w:szCs w:val="20"/>
              </w:rPr>
            </w:pPr>
            <w:hyperlink r:id="rId202" w:history="1">
              <w:r w:rsidR="00DE6190" w:rsidRPr="00354318">
                <w:rPr>
                  <w:rFonts w:ascii="Times New Roman" w:hAnsi="Times New Roman" w:cs="Times New Roman"/>
                  <w:sz w:val="20"/>
                  <w:szCs w:val="20"/>
                </w:rPr>
                <w:t>подпункт 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5FC45B9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 в аренду в безвозмездное пользование</w:t>
            </w:r>
          </w:p>
        </w:tc>
        <w:tc>
          <w:tcPr>
            <w:tcW w:w="2541" w:type="dxa"/>
          </w:tcPr>
          <w:p w14:paraId="0AFAD381"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82" w:type="dxa"/>
          </w:tcPr>
          <w:p w14:paraId="5390A3F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227" w:type="dxa"/>
          </w:tcPr>
          <w:p w14:paraId="6EEE81EF"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4EFB93C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14:paraId="2462018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14:paraId="4EBECDA6" w14:textId="77777777" w:rsidTr="003B5CC4">
        <w:tc>
          <w:tcPr>
            <w:tcW w:w="567" w:type="dxa"/>
          </w:tcPr>
          <w:p w14:paraId="30C2DCA9"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69.</w:t>
            </w:r>
          </w:p>
        </w:tc>
        <w:tc>
          <w:tcPr>
            <w:tcW w:w="2381" w:type="dxa"/>
          </w:tcPr>
          <w:p w14:paraId="3E981078" w14:textId="77777777" w:rsidR="00DE6190" w:rsidRPr="00354318" w:rsidRDefault="004A5838" w:rsidP="00776500">
            <w:pPr>
              <w:pStyle w:val="ConsPlusNormal"/>
              <w:rPr>
                <w:rFonts w:ascii="Times New Roman" w:hAnsi="Times New Roman" w:cs="Times New Roman"/>
                <w:sz w:val="20"/>
                <w:szCs w:val="20"/>
              </w:rPr>
            </w:pPr>
            <w:hyperlink r:id="rId203" w:history="1">
              <w:r w:rsidR="00DE6190" w:rsidRPr="00354318">
                <w:rPr>
                  <w:rFonts w:ascii="Times New Roman" w:hAnsi="Times New Roman" w:cs="Times New Roman"/>
                  <w:sz w:val="20"/>
                  <w:szCs w:val="20"/>
                </w:rPr>
                <w:t>Подпункт 7 пункта 2 статьи 39.10</w:t>
              </w:r>
            </w:hyperlink>
            <w:r w:rsidR="00DE6190" w:rsidRPr="00354318">
              <w:rPr>
                <w:rFonts w:ascii="Times New Roman" w:hAnsi="Times New Roman" w:cs="Times New Roman"/>
                <w:sz w:val="20"/>
                <w:szCs w:val="20"/>
              </w:rPr>
              <w:t xml:space="preserve"> Земельного </w:t>
            </w:r>
            <w:r w:rsidR="00DE6190" w:rsidRPr="00354318">
              <w:rPr>
                <w:rFonts w:ascii="Times New Roman" w:hAnsi="Times New Roman" w:cs="Times New Roman"/>
                <w:sz w:val="20"/>
                <w:szCs w:val="20"/>
              </w:rPr>
              <w:lastRenderedPageBreak/>
              <w:t>кодекса</w:t>
            </w:r>
          </w:p>
        </w:tc>
        <w:tc>
          <w:tcPr>
            <w:tcW w:w="2154" w:type="dxa"/>
          </w:tcPr>
          <w:p w14:paraId="6ABC939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безвозмездное пользование</w:t>
            </w:r>
          </w:p>
        </w:tc>
        <w:tc>
          <w:tcPr>
            <w:tcW w:w="2541" w:type="dxa"/>
          </w:tcPr>
          <w:p w14:paraId="5F7743C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работающий по основному месту работы в </w:t>
            </w:r>
            <w:r w:rsidRPr="00354318">
              <w:rPr>
                <w:rFonts w:ascii="Times New Roman" w:hAnsi="Times New Roman" w:cs="Times New Roman"/>
                <w:sz w:val="20"/>
                <w:szCs w:val="20"/>
              </w:rPr>
              <w:lastRenderedPageBreak/>
              <w:t>муниципальных образованиях и по специальности, которые установлены законом ЯНАО</w:t>
            </w:r>
          </w:p>
        </w:tc>
        <w:tc>
          <w:tcPr>
            <w:tcW w:w="2982" w:type="dxa"/>
          </w:tcPr>
          <w:p w14:paraId="7D6FF20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предназначенный для </w:t>
            </w:r>
            <w:r w:rsidRPr="00354318">
              <w:rPr>
                <w:rFonts w:ascii="Times New Roman" w:hAnsi="Times New Roman" w:cs="Times New Roman"/>
                <w:sz w:val="20"/>
                <w:szCs w:val="20"/>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27" w:type="dxa"/>
          </w:tcPr>
          <w:p w14:paraId="4AA59E8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tc>
      </w:tr>
      <w:tr w:rsidR="00DE6190" w:rsidRPr="00354318" w14:paraId="23FF49CF" w14:textId="77777777" w:rsidTr="003B5CC4">
        <w:tc>
          <w:tcPr>
            <w:tcW w:w="567" w:type="dxa"/>
          </w:tcPr>
          <w:p w14:paraId="08E42CC7"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70.</w:t>
            </w:r>
          </w:p>
        </w:tc>
        <w:tc>
          <w:tcPr>
            <w:tcW w:w="2381" w:type="dxa"/>
          </w:tcPr>
          <w:p w14:paraId="34968F1B" w14:textId="77777777" w:rsidR="00DE6190" w:rsidRPr="00354318" w:rsidRDefault="004A5838" w:rsidP="00776500">
            <w:pPr>
              <w:pStyle w:val="ConsPlusNormal"/>
              <w:rPr>
                <w:rFonts w:ascii="Times New Roman" w:hAnsi="Times New Roman" w:cs="Times New Roman"/>
                <w:sz w:val="20"/>
                <w:szCs w:val="20"/>
              </w:rPr>
            </w:pPr>
            <w:hyperlink r:id="rId204" w:history="1">
              <w:r w:rsidR="00DE6190" w:rsidRPr="00354318">
                <w:rPr>
                  <w:rFonts w:ascii="Times New Roman" w:hAnsi="Times New Roman" w:cs="Times New Roman"/>
                  <w:sz w:val="20"/>
                  <w:szCs w:val="20"/>
                </w:rPr>
                <w:t>Подпункт 8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0EFCDD3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15BF821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82" w:type="dxa"/>
          </w:tcPr>
          <w:p w14:paraId="6EEE708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27" w:type="dxa"/>
          </w:tcPr>
          <w:p w14:paraId="4C60433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14:paraId="53D7629E" w14:textId="77777777" w:rsidTr="003B5CC4">
        <w:tc>
          <w:tcPr>
            <w:tcW w:w="567" w:type="dxa"/>
          </w:tcPr>
          <w:p w14:paraId="13BF3FDA"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71.</w:t>
            </w:r>
          </w:p>
        </w:tc>
        <w:tc>
          <w:tcPr>
            <w:tcW w:w="2381" w:type="dxa"/>
          </w:tcPr>
          <w:p w14:paraId="2B0143C5" w14:textId="77777777" w:rsidR="00DE6190" w:rsidRPr="00354318" w:rsidRDefault="004A5838" w:rsidP="00776500">
            <w:pPr>
              <w:pStyle w:val="ConsPlusNormal"/>
              <w:rPr>
                <w:rFonts w:ascii="Times New Roman" w:hAnsi="Times New Roman" w:cs="Times New Roman"/>
                <w:sz w:val="20"/>
                <w:szCs w:val="20"/>
              </w:rPr>
            </w:pPr>
            <w:hyperlink r:id="rId205" w:history="1">
              <w:r w:rsidR="00DE6190" w:rsidRPr="00354318">
                <w:rPr>
                  <w:rFonts w:ascii="Times New Roman" w:hAnsi="Times New Roman" w:cs="Times New Roman"/>
                  <w:sz w:val="20"/>
                  <w:szCs w:val="20"/>
                </w:rPr>
                <w:t>Подпункт 9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6A91B18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7254ADDB"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982" w:type="dxa"/>
          </w:tcPr>
          <w:p w14:paraId="359EA9A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лесной участок</w:t>
            </w:r>
          </w:p>
        </w:tc>
        <w:tc>
          <w:tcPr>
            <w:tcW w:w="4227" w:type="dxa"/>
          </w:tcPr>
          <w:p w14:paraId="22DEAE7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1.Выписка из ЕГРН об объекте недвижимости (об испрашиваемом земельном участке).</w:t>
            </w:r>
          </w:p>
        </w:tc>
      </w:tr>
      <w:tr w:rsidR="00DE6190" w:rsidRPr="00354318" w14:paraId="771C0599" w14:textId="77777777" w:rsidTr="003B5CC4">
        <w:tc>
          <w:tcPr>
            <w:tcW w:w="567" w:type="dxa"/>
          </w:tcPr>
          <w:p w14:paraId="08EF365F"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72.</w:t>
            </w:r>
          </w:p>
        </w:tc>
        <w:tc>
          <w:tcPr>
            <w:tcW w:w="2381" w:type="dxa"/>
          </w:tcPr>
          <w:p w14:paraId="5C058E5C" w14:textId="77777777" w:rsidR="00DE6190" w:rsidRPr="00354318" w:rsidRDefault="004A5838" w:rsidP="00776500">
            <w:pPr>
              <w:pStyle w:val="ConsPlusNormal"/>
              <w:rPr>
                <w:rFonts w:ascii="Times New Roman" w:hAnsi="Times New Roman" w:cs="Times New Roman"/>
                <w:sz w:val="20"/>
                <w:szCs w:val="20"/>
              </w:rPr>
            </w:pPr>
            <w:hyperlink r:id="rId206" w:history="1">
              <w:r w:rsidR="00DE6190" w:rsidRPr="00354318">
                <w:rPr>
                  <w:rFonts w:ascii="Times New Roman" w:hAnsi="Times New Roman" w:cs="Times New Roman"/>
                  <w:sz w:val="20"/>
                  <w:szCs w:val="20"/>
                </w:rPr>
                <w:t>Подпункт 10 пункта 2 статьи 39.10</w:t>
              </w:r>
            </w:hyperlink>
            <w:r w:rsidR="00DE6190" w:rsidRPr="00354318">
              <w:rPr>
                <w:rFonts w:ascii="Times New Roman" w:hAnsi="Times New Roman" w:cs="Times New Roman"/>
                <w:sz w:val="20"/>
                <w:szCs w:val="20"/>
              </w:rPr>
              <w:t>Земельного кодекса</w:t>
            </w:r>
          </w:p>
        </w:tc>
        <w:tc>
          <w:tcPr>
            <w:tcW w:w="2154" w:type="dxa"/>
          </w:tcPr>
          <w:p w14:paraId="5C3353E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3827E2F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354318">
              <w:rPr>
                <w:rFonts w:ascii="Times New Roman" w:hAnsi="Times New Roman" w:cs="Times New Roman"/>
                <w:sz w:val="20"/>
                <w:szCs w:val="20"/>
              </w:rPr>
              <w:t>охотхозяйственного</w:t>
            </w:r>
            <w:proofErr w:type="spellEnd"/>
            <w:r w:rsidRPr="00354318">
              <w:rPr>
                <w:rFonts w:ascii="Times New Roman" w:hAnsi="Times New Roman" w:cs="Times New Roman"/>
                <w:sz w:val="20"/>
                <w:szCs w:val="20"/>
              </w:rPr>
              <w:t>, лесохозяйственного и иного использования, не предусматривающего строительства зданий, сооружений</w:t>
            </w:r>
          </w:p>
        </w:tc>
        <w:tc>
          <w:tcPr>
            <w:tcW w:w="2982" w:type="dxa"/>
          </w:tcPr>
          <w:p w14:paraId="6D3B3A8E" w14:textId="77777777" w:rsidR="00DE6190" w:rsidRPr="00354318" w:rsidRDefault="00DE6190" w:rsidP="00776500">
            <w:pPr>
              <w:pStyle w:val="ConsPlusNormal"/>
              <w:rPr>
                <w:rFonts w:ascii="Times New Roman" w:hAnsi="Times New Roman" w:cs="Times New Roman"/>
                <w:sz w:val="20"/>
                <w:szCs w:val="20"/>
              </w:rPr>
            </w:pPr>
            <w:proofErr w:type="gramStart"/>
            <w:r w:rsidRPr="00354318">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227" w:type="dxa"/>
          </w:tcPr>
          <w:p w14:paraId="14423A1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4BBB82C2"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14:paraId="739436B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p w14:paraId="180446C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ЕГРИП об индивидуальном предпринимателе, являющемся заявителем.</w:t>
            </w:r>
          </w:p>
        </w:tc>
      </w:tr>
      <w:tr w:rsidR="00DE6190" w:rsidRPr="00354318" w14:paraId="2D27EF34" w14:textId="77777777" w:rsidTr="003B5CC4">
        <w:tc>
          <w:tcPr>
            <w:tcW w:w="567" w:type="dxa"/>
          </w:tcPr>
          <w:p w14:paraId="090FBF76"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73.</w:t>
            </w:r>
          </w:p>
        </w:tc>
        <w:tc>
          <w:tcPr>
            <w:tcW w:w="2381" w:type="dxa"/>
          </w:tcPr>
          <w:p w14:paraId="3C30D587" w14:textId="77777777" w:rsidR="00DE6190" w:rsidRPr="00354318" w:rsidRDefault="004A5838" w:rsidP="00776500">
            <w:pPr>
              <w:pStyle w:val="ConsPlusNormal"/>
              <w:rPr>
                <w:rFonts w:ascii="Times New Roman" w:hAnsi="Times New Roman" w:cs="Times New Roman"/>
                <w:sz w:val="20"/>
                <w:szCs w:val="20"/>
              </w:rPr>
            </w:pPr>
            <w:hyperlink r:id="rId207" w:history="1">
              <w:r w:rsidR="00DE6190" w:rsidRPr="00354318">
                <w:rPr>
                  <w:rFonts w:ascii="Times New Roman" w:hAnsi="Times New Roman" w:cs="Times New Roman"/>
                  <w:sz w:val="20"/>
                  <w:szCs w:val="20"/>
                </w:rPr>
                <w:t>Подпункт 11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387C76B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19E2CF5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для ведения огородничества или садоводства</w:t>
            </w:r>
          </w:p>
        </w:tc>
        <w:tc>
          <w:tcPr>
            <w:tcW w:w="2982" w:type="dxa"/>
          </w:tcPr>
          <w:p w14:paraId="2D39821E"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садоводства или огородничества</w:t>
            </w:r>
          </w:p>
        </w:tc>
        <w:tc>
          <w:tcPr>
            <w:tcW w:w="4227" w:type="dxa"/>
          </w:tcPr>
          <w:p w14:paraId="12418B3F"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7787BB43"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518021D5" w14:textId="77777777" w:rsidTr="003B5CC4">
        <w:tc>
          <w:tcPr>
            <w:tcW w:w="567" w:type="dxa"/>
          </w:tcPr>
          <w:p w14:paraId="70106D16"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74.</w:t>
            </w:r>
          </w:p>
        </w:tc>
        <w:tc>
          <w:tcPr>
            <w:tcW w:w="2381" w:type="dxa"/>
          </w:tcPr>
          <w:p w14:paraId="4135E4F8" w14:textId="77777777" w:rsidR="00DE6190" w:rsidRPr="00354318" w:rsidRDefault="004A5838" w:rsidP="00776500">
            <w:pPr>
              <w:pStyle w:val="ConsPlusNormal"/>
              <w:rPr>
                <w:rFonts w:ascii="Times New Roman" w:hAnsi="Times New Roman" w:cs="Times New Roman"/>
                <w:sz w:val="20"/>
                <w:szCs w:val="20"/>
              </w:rPr>
            </w:pPr>
            <w:hyperlink r:id="rId208" w:history="1">
              <w:r w:rsidR="00DE6190" w:rsidRPr="00354318">
                <w:rPr>
                  <w:rFonts w:ascii="Times New Roman" w:hAnsi="Times New Roman" w:cs="Times New Roman"/>
                  <w:sz w:val="20"/>
                  <w:szCs w:val="20"/>
                </w:rPr>
                <w:t>Подпункт 12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4B9DE13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02D62D7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82" w:type="dxa"/>
          </w:tcPr>
          <w:p w14:paraId="6D9AD4F7"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14:paraId="67E90469"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715B2AA6"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4B44D96A" w14:textId="77777777" w:rsidTr="003B5CC4">
        <w:tc>
          <w:tcPr>
            <w:tcW w:w="567" w:type="dxa"/>
          </w:tcPr>
          <w:p w14:paraId="3B9EC836"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75.</w:t>
            </w:r>
          </w:p>
        </w:tc>
        <w:tc>
          <w:tcPr>
            <w:tcW w:w="2381" w:type="dxa"/>
          </w:tcPr>
          <w:p w14:paraId="5573A5AB" w14:textId="77777777" w:rsidR="00DE6190" w:rsidRPr="00354318" w:rsidRDefault="004A5838" w:rsidP="00776500">
            <w:pPr>
              <w:pStyle w:val="ConsPlusNormal"/>
              <w:rPr>
                <w:rFonts w:ascii="Times New Roman" w:hAnsi="Times New Roman" w:cs="Times New Roman"/>
                <w:sz w:val="20"/>
                <w:szCs w:val="20"/>
              </w:rPr>
            </w:pPr>
            <w:hyperlink r:id="rId209" w:history="1">
              <w:r w:rsidR="00DE6190" w:rsidRPr="00354318">
                <w:rPr>
                  <w:rFonts w:ascii="Times New Roman" w:hAnsi="Times New Roman" w:cs="Times New Roman"/>
                  <w:sz w:val="20"/>
                  <w:szCs w:val="20"/>
                </w:rPr>
                <w:t>Подпункт 13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50A77A1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4403D6EA"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82" w:type="dxa"/>
          </w:tcPr>
          <w:p w14:paraId="6258B3EF"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227" w:type="dxa"/>
          </w:tcPr>
          <w:p w14:paraId="7FFBCB5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79B58C11"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w:t>
            </w:r>
            <w:proofErr w:type="gramStart"/>
            <w:r w:rsidRPr="00354318">
              <w:rPr>
                <w:rFonts w:ascii="Times New Roman" w:hAnsi="Times New Roman" w:cs="Times New Roman"/>
                <w:sz w:val="20"/>
                <w:szCs w:val="20"/>
              </w:rPr>
              <w:t>м(</w:t>
            </w:r>
            <w:proofErr w:type="spellStart"/>
            <w:proofErr w:type="gramEnd"/>
            <w:r w:rsidRPr="00354318">
              <w:rPr>
                <w:rFonts w:ascii="Times New Roman" w:hAnsi="Times New Roman" w:cs="Times New Roman"/>
                <w:sz w:val="20"/>
                <w:szCs w:val="20"/>
              </w:rPr>
              <w:t>ых</w:t>
            </w:r>
            <w:proofErr w:type="spellEnd"/>
            <w:r w:rsidRPr="00354318">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p w14:paraId="44CB6DEC"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14:paraId="5F3AE504" w14:textId="77777777" w:rsidTr="003B5CC4">
        <w:tc>
          <w:tcPr>
            <w:tcW w:w="567" w:type="dxa"/>
          </w:tcPr>
          <w:p w14:paraId="2B5599D1"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76.</w:t>
            </w:r>
          </w:p>
        </w:tc>
        <w:tc>
          <w:tcPr>
            <w:tcW w:w="2381" w:type="dxa"/>
          </w:tcPr>
          <w:p w14:paraId="0DFAA665" w14:textId="77777777" w:rsidR="00DE6190" w:rsidRPr="00354318" w:rsidRDefault="004A5838" w:rsidP="00776500">
            <w:pPr>
              <w:pStyle w:val="ConsPlusNormal"/>
              <w:rPr>
                <w:rFonts w:ascii="Times New Roman" w:hAnsi="Times New Roman" w:cs="Times New Roman"/>
                <w:sz w:val="20"/>
                <w:szCs w:val="20"/>
              </w:rPr>
            </w:pPr>
            <w:hyperlink r:id="rId210" w:history="1">
              <w:r w:rsidR="00DE6190" w:rsidRPr="00354318">
                <w:rPr>
                  <w:rFonts w:ascii="Times New Roman" w:hAnsi="Times New Roman" w:cs="Times New Roman"/>
                  <w:sz w:val="20"/>
                  <w:szCs w:val="20"/>
                </w:rPr>
                <w:t>Подпункт 14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63CE1E6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75710140" w14:textId="77777777" w:rsidR="00DE6190" w:rsidRPr="00354318" w:rsidRDefault="00DE6190" w:rsidP="00776500">
            <w:pPr>
              <w:pStyle w:val="ConsPlusNormal"/>
              <w:rPr>
                <w:rFonts w:ascii="Times New Roman" w:hAnsi="Times New Roman" w:cs="Times New Roman"/>
                <w:sz w:val="20"/>
                <w:szCs w:val="20"/>
              </w:rPr>
            </w:pPr>
            <w:proofErr w:type="gramStart"/>
            <w:r w:rsidRPr="00354318">
              <w:rPr>
                <w:rFonts w:ascii="Times New Roman" w:hAnsi="Times New Roman" w:cs="Times New Roman"/>
                <w:sz w:val="20"/>
                <w:szCs w:val="20"/>
              </w:rPr>
              <w:t xml:space="preserve">лицо, с которым в соответствии с Федеральным </w:t>
            </w:r>
            <w:hyperlink r:id="rId211"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29 декабря 2012 года N 275-ФЗ "О государственном оборонном заказе" или Федеральным </w:t>
            </w:r>
            <w:hyperlink r:id="rId212"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354318">
              <w:rPr>
                <w:rFonts w:ascii="Times New Roman" w:hAnsi="Times New Roman" w:cs="Times New Roman"/>
                <w:sz w:val="20"/>
                <w:szCs w:val="20"/>
              </w:rPr>
              <w:t xml:space="preserve"> полностью за счет средств федерального бюджета</w:t>
            </w:r>
          </w:p>
        </w:tc>
        <w:tc>
          <w:tcPr>
            <w:tcW w:w="2982" w:type="dxa"/>
          </w:tcPr>
          <w:p w14:paraId="0B49D80F" w14:textId="77777777" w:rsidR="00DE6190" w:rsidRPr="00354318" w:rsidRDefault="00DE6190" w:rsidP="00776500">
            <w:pPr>
              <w:pStyle w:val="ConsPlusNormal"/>
              <w:rPr>
                <w:rFonts w:ascii="Times New Roman" w:hAnsi="Times New Roman" w:cs="Times New Roman"/>
                <w:sz w:val="20"/>
                <w:szCs w:val="20"/>
              </w:rPr>
            </w:pPr>
            <w:proofErr w:type="gramStart"/>
            <w:r w:rsidRPr="00354318">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13"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29 декабря 2012 года N 275-ФЗ "О государственном оборонном заказе" или Федеральным </w:t>
            </w:r>
            <w:hyperlink r:id="rId214"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4227" w:type="dxa"/>
          </w:tcPr>
          <w:p w14:paraId="2AF268D4"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30AC5B6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14:paraId="7C10A3C6" w14:textId="77777777" w:rsidTr="003B5CC4">
        <w:tc>
          <w:tcPr>
            <w:tcW w:w="567" w:type="dxa"/>
          </w:tcPr>
          <w:p w14:paraId="7170B48D"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77.</w:t>
            </w:r>
          </w:p>
        </w:tc>
        <w:tc>
          <w:tcPr>
            <w:tcW w:w="2381" w:type="dxa"/>
          </w:tcPr>
          <w:p w14:paraId="0BCB66DC" w14:textId="77777777" w:rsidR="00DE6190" w:rsidRPr="00354318" w:rsidRDefault="004A5838" w:rsidP="00776500">
            <w:pPr>
              <w:pStyle w:val="ConsPlusNormal"/>
              <w:rPr>
                <w:rFonts w:ascii="Times New Roman" w:hAnsi="Times New Roman" w:cs="Times New Roman"/>
                <w:sz w:val="20"/>
                <w:szCs w:val="20"/>
              </w:rPr>
            </w:pPr>
            <w:hyperlink r:id="rId215" w:history="1">
              <w:r w:rsidR="00DE6190" w:rsidRPr="00354318">
                <w:rPr>
                  <w:rFonts w:ascii="Times New Roman" w:hAnsi="Times New Roman" w:cs="Times New Roman"/>
                  <w:sz w:val="20"/>
                  <w:szCs w:val="20"/>
                </w:rPr>
                <w:t>Подпункт 15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1535AD1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473EE4F0"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категорий граждан</w:t>
            </w:r>
          </w:p>
        </w:tc>
        <w:tc>
          <w:tcPr>
            <w:tcW w:w="2982" w:type="dxa"/>
          </w:tcPr>
          <w:p w14:paraId="52E195E4"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14:paraId="33402957"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3F7EBC75"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E31ED6" w14:paraId="5C27B84C" w14:textId="77777777" w:rsidTr="003B5CC4">
        <w:tc>
          <w:tcPr>
            <w:tcW w:w="567" w:type="dxa"/>
          </w:tcPr>
          <w:p w14:paraId="2567E9E1" w14:textId="77777777"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78.</w:t>
            </w:r>
          </w:p>
        </w:tc>
        <w:tc>
          <w:tcPr>
            <w:tcW w:w="2381" w:type="dxa"/>
          </w:tcPr>
          <w:p w14:paraId="1E841576" w14:textId="77777777" w:rsidR="00DE6190" w:rsidRPr="00354318" w:rsidRDefault="004A5838" w:rsidP="00776500">
            <w:pPr>
              <w:pStyle w:val="ConsPlusNormal"/>
              <w:rPr>
                <w:rFonts w:ascii="Times New Roman" w:hAnsi="Times New Roman" w:cs="Times New Roman"/>
                <w:sz w:val="20"/>
                <w:szCs w:val="20"/>
              </w:rPr>
            </w:pPr>
            <w:hyperlink r:id="rId216" w:history="1">
              <w:r w:rsidR="00DE6190" w:rsidRPr="00354318">
                <w:rPr>
                  <w:rFonts w:ascii="Times New Roman" w:hAnsi="Times New Roman" w:cs="Times New Roman"/>
                  <w:sz w:val="20"/>
                  <w:szCs w:val="20"/>
                </w:rPr>
                <w:t>Подпункт 16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14:paraId="4C381699"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14:paraId="1EC7D768"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право безвозмездного </w:t>
            </w:r>
            <w:proofErr w:type="gramStart"/>
            <w:r w:rsidRPr="00354318">
              <w:rPr>
                <w:rFonts w:ascii="Times New Roman" w:hAnsi="Times New Roman" w:cs="Times New Roman"/>
                <w:sz w:val="20"/>
                <w:szCs w:val="20"/>
              </w:rPr>
              <w:t>пользования</w:t>
            </w:r>
            <w:proofErr w:type="gramEnd"/>
            <w:r w:rsidRPr="00354318">
              <w:rPr>
                <w:rFonts w:ascii="Times New Roman" w:hAnsi="Times New Roman" w:cs="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82" w:type="dxa"/>
          </w:tcPr>
          <w:p w14:paraId="739F72DD"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4227" w:type="dxa"/>
          </w:tcPr>
          <w:p w14:paraId="4706906E" w14:textId="77777777"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14:paraId="61DFA772" w14:textId="77777777"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bl>
    <w:p w14:paraId="14F17AAA" w14:textId="77777777" w:rsidR="00ED492A" w:rsidRPr="00E82D2A" w:rsidRDefault="00ED492A">
      <w:pPr>
        <w:widowControl/>
        <w:autoSpaceDE/>
        <w:autoSpaceDN/>
        <w:adjustRightInd/>
        <w:ind w:firstLine="0"/>
        <w:jc w:val="left"/>
        <w:rPr>
          <w:rFonts w:ascii="Times New Roman" w:hAnsi="Times New Roman" w:cs="Times New Roman"/>
          <w:sz w:val="28"/>
          <w:szCs w:val="28"/>
        </w:rPr>
      </w:pPr>
      <w:r w:rsidRPr="00E82D2A">
        <w:rPr>
          <w:rFonts w:ascii="Times New Roman" w:hAnsi="Times New Roman" w:cs="Times New Roman"/>
          <w:sz w:val="28"/>
          <w:szCs w:val="28"/>
        </w:rPr>
        <w:br w:type="page"/>
      </w:r>
    </w:p>
    <w:p w14:paraId="0EFB76C5" w14:textId="77777777" w:rsidR="00ED492A" w:rsidRPr="00E82D2A" w:rsidRDefault="00ED492A">
      <w:pPr>
        <w:widowControl/>
        <w:autoSpaceDE/>
        <w:autoSpaceDN/>
        <w:adjustRightInd/>
        <w:ind w:firstLine="0"/>
        <w:jc w:val="left"/>
        <w:rPr>
          <w:rFonts w:ascii="Times New Roman" w:hAnsi="Times New Roman" w:cs="Times New Roman"/>
          <w:sz w:val="28"/>
          <w:szCs w:val="28"/>
        </w:rPr>
        <w:sectPr w:rsidR="00ED492A" w:rsidRPr="00E82D2A" w:rsidSect="005E42F0">
          <w:pgSz w:w="16800" w:h="11900" w:orient="landscape"/>
          <w:pgMar w:top="1418" w:right="1440" w:bottom="561" w:left="1440" w:header="720" w:footer="720" w:gutter="0"/>
          <w:cols w:space="720"/>
          <w:noEndnote/>
        </w:sectPr>
      </w:pPr>
    </w:p>
    <w:p w14:paraId="60082115" w14:textId="123549B7" w:rsidR="00ED492A" w:rsidRDefault="00ED492A" w:rsidP="00F52B4D">
      <w:pPr>
        <w:pStyle w:val="ConsPlusNormal"/>
        <w:ind w:left="5760" w:firstLine="720"/>
        <w:jc w:val="center"/>
        <w:rPr>
          <w:rFonts w:ascii="Times New Roman" w:hAnsi="Times New Roman" w:cs="Times New Roman"/>
        </w:rPr>
      </w:pPr>
      <w:r w:rsidRPr="00E82D2A">
        <w:rPr>
          <w:rFonts w:ascii="Times New Roman" w:hAnsi="Times New Roman" w:cs="Times New Roman"/>
        </w:rPr>
        <w:lastRenderedPageBreak/>
        <w:t xml:space="preserve">Приложение № </w:t>
      </w:r>
      <w:r w:rsidR="002B3782">
        <w:rPr>
          <w:rFonts w:ascii="Times New Roman" w:hAnsi="Times New Roman" w:cs="Times New Roman"/>
        </w:rPr>
        <w:t>5</w:t>
      </w:r>
    </w:p>
    <w:p w14:paraId="6A6886B0" w14:textId="142E375B" w:rsidR="003047C7" w:rsidRPr="00E82D2A" w:rsidRDefault="003047C7" w:rsidP="00ED492A">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14:paraId="32EA0157" w14:textId="77777777" w:rsidR="00ED492A" w:rsidRPr="00E82D2A" w:rsidRDefault="00ED492A" w:rsidP="00ED492A">
      <w:pPr>
        <w:rPr>
          <w:rFonts w:ascii="Times New Roman" w:hAnsi="Times New Roman" w:cs="Times New Roman"/>
        </w:rPr>
      </w:pPr>
    </w:p>
    <w:p w14:paraId="564230DC" w14:textId="77777777" w:rsidR="00ED492A" w:rsidRPr="00E82D2A" w:rsidRDefault="00ED492A" w:rsidP="00ED492A">
      <w:pPr>
        <w:jc w:val="center"/>
        <w:rPr>
          <w:rFonts w:ascii="Times New Roman" w:hAnsi="Times New Roman" w:cs="Times New Roman"/>
          <w:b/>
        </w:rPr>
      </w:pPr>
    </w:p>
    <w:p w14:paraId="445941FC" w14:textId="77777777" w:rsidR="00ED492A" w:rsidRPr="00E82D2A" w:rsidRDefault="00ED492A" w:rsidP="00ED492A">
      <w:pPr>
        <w:jc w:val="center"/>
        <w:rPr>
          <w:rFonts w:ascii="Times New Roman" w:hAnsi="Times New Roman" w:cs="Times New Roman"/>
          <w:b/>
        </w:rPr>
      </w:pPr>
    </w:p>
    <w:p w14:paraId="2F454720" w14:textId="77777777" w:rsidR="00ED492A" w:rsidRPr="00E82D2A" w:rsidRDefault="00ED492A" w:rsidP="00ED492A">
      <w:pPr>
        <w:jc w:val="center"/>
        <w:rPr>
          <w:rFonts w:ascii="Times New Roman" w:hAnsi="Times New Roman" w:cs="Times New Roman"/>
          <w:sz w:val="28"/>
          <w:szCs w:val="28"/>
        </w:rPr>
      </w:pPr>
      <w:r w:rsidRPr="00E82D2A">
        <w:rPr>
          <w:rFonts w:ascii="Times New Roman" w:hAnsi="Times New Roman" w:cs="Times New Roman"/>
          <w:sz w:val="28"/>
          <w:szCs w:val="28"/>
        </w:rPr>
        <w:t>БЛОК-СХЕМА</w:t>
      </w:r>
    </w:p>
    <w:p w14:paraId="0FC663A8" w14:textId="77777777" w:rsidR="00ED492A" w:rsidRPr="00E82D2A" w:rsidRDefault="00ED492A" w:rsidP="00ED492A">
      <w:pPr>
        <w:jc w:val="center"/>
        <w:rPr>
          <w:rFonts w:ascii="Times New Roman" w:hAnsi="Times New Roman" w:cs="Times New Roman"/>
          <w:b/>
          <w:sz w:val="28"/>
          <w:szCs w:val="28"/>
        </w:rPr>
      </w:pPr>
      <w:r w:rsidRPr="00E82D2A">
        <w:rPr>
          <w:rFonts w:ascii="Times New Roman" w:hAnsi="Times New Roman" w:cs="Times New Roman"/>
          <w:sz w:val="28"/>
          <w:szCs w:val="28"/>
        </w:rPr>
        <w:t>ПРЕДОСТАВЛЕНИЯ МУНИЦИПАЛЬНОЙ УСЛУГИ</w:t>
      </w:r>
    </w:p>
    <w:p w14:paraId="48E9CD04" w14:textId="77777777" w:rsidR="00ED492A" w:rsidRPr="00E82D2A" w:rsidRDefault="00ED492A" w:rsidP="00ED492A">
      <w:pPr>
        <w:jc w:val="center"/>
        <w:rPr>
          <w:rFonts w:ascii="Times New Roman" w:hAnsi="Times New Roman" w:cs="Times New Roman"/>
          <w:b/>
          <w:sz w:val="28"/>
          <w:szCs w:val="28"/>
        </w:rPr>
      </w:pPr>
    </w:p>
    <w:p w14:paraId="4C6AFA01" w14:textId="77EDE4B2" w:rsidR="00ED492A" w:rsidRPr="00E82D2A" w:rsidRDefault="002E43B8" w:rsidP="00ED492A">
      <w:pPr>
        <w:rPr>
          <w:rFonts w:ascii="Times New Roman" w:hAnsi="Times New Roman" w:cs="Times New Roman"/>
          <w:b/>
        </w:rPr>
      </w:pPr>
      <w:bookmarkStart w:id="6" w:name="Par202"/>
      <w:bookmarkEnd w:id="6"/>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8F82EA0" wp14:editId="2DCEF731">
                <wp:simplePos x="0" y="0"/>
                <wp:positionH relativeFrom="column">
                  <wp:posOffset>1290320</wp:posOffset>
                </wp:positionH>
                <wp:positionV relativeFrom="paragraph">
                  <wp:posOffset>20955</wp:posOffset>
                </wp:positionV>
                <wp:extent cx="3181350" cy="381000"/>
                <wp:effectExtent l="0" t="0" r="19050" b="1905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81000"/>
                        </a:xfrm>
                        <a:prstGeom prst="roundRect">
                          <a:avLst>
                            <a:gd name="adj" fmla="val 16667"/>
                          </a:avLst>
                        </a:prstGeom>
                        <a:solidFill>
                          <a:srgbClr val="FFFFFF"/>
                        </a:solidFill>
                        <a:ln w="9525">
                          <a:solidFill>
                            <a:srgbClr val="000000"/>
                          </a:solidFill>
                          <a:round/>
                          <a:headEnd/>
                          <a:tailEnd/>
                        </a:ln>
                      </wps:spPr>
                      <wps:txbx>
                        <w:txbxContent>
                          <w:p w14:paraId="1839731C" w14:textId="77777777" w:rsidR="006F41D2" w:rsidRPr="009660BD" w:rsidRDefault="006F41D2" w:rsidP="00ED492A">
                            <w:pPr>
                              <w:ind w:firstLine="0"/>
                              <w:jc w:val="center"/>
                              <w:rPr>
                                <w:sz w:val="20"/>
                                <w:szCs w:val="20"/>
                              </w:rPr>
                            </w:pPr>
                            <w:r w:rsidRPr="009660BD">
                              <w:rPr>
                                <w:sz w:val="20"/>
                                <w:szCs w:val="20"/>
                              </w:rPr>
                              <w:t xml:space="preserve">обращение заявителя </w:t>
                            </w:r>
                          </w:p>
                          <w:p w14:paraId="6F01A740" w14:textId="77777777" w:rsidR="006F41D2" w:rsidRPr="00034C34" w:rsidRDefault="006F41D2"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26" style="position:absolute;left:0;text-align:left;margin-left:101.6pt;margin-top:1.65pt;width:25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">
                <v:textbox>
                  <w:txbxContent>
                    <w:p w14:paraId="1839731C" w14:textId="77777777" w:rsidR="006F41D2" w:rsidRPr="009660BD" w:rsidRDefault="006F41D2" w:rsidP="00ED492A">
                      <w:pPr>
                        <w:ind w:firstLine="0"/>
                        <w:jc w:val="center"/>
                        <w:rPr>
                          <w:sz w:val="20"/>
                          <w:szCs w:val="20"/>
                        </w:rPr>
                      </w:pPr>
                      <w:r w:rsidRPr="009660BD">
                        <w:rPr>
                          <w:sz w:val="20"/>
                          <w:szCs w:val="20"/>
                        </w:rPr>
                        <w:t xml:space="preserve">обращение заявителя </w:t>
                      </w:r>
                    </w:p>
                    <w:p w14:paraId="6F01A740" w14:textId="77777777" w:rsidR="006F41D2" w:rsidRPr="00034C34" w:rsidRDefault="006F41D2" w:rsidP="00ED492A">
                      <w:pPr>
                        <w:rPr>
                          <w:szCs w:val="20"/>
                        </w:rPr>
                      </w:pPr>
                    </w:p>
                  </w:txbxContent>
                </v:textbox>
              </v:roundrect>
            </w:pict>
          </mc:Fallback>
        </mc:AlternateContent>
      </w:r>
    </w:p>
    <w:p w14:paraId="3F05D340" w14:textId="77777777" w:rsidR="00ED492A" w:rsidRPr="00E82D2A" w:rsidRDefault="00ED492A" w:rsidP="00ED492A">
      <w:pPr>
        <w:rPr>
          <w:rFonts w:ascii="Times New Roman" w:hAnsi="Times New Roman" w:cs="Times New Roman"/>
        </w:rPr>
      </w:pPr>
    </w:p>
    <w:p w14:paraId="5D8624C0" w14:textId="56EC2125"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2188C3" wp14:editId="44DFC096">
                <wp:simplePos x="0" y="0"/>
                <wp:positionH relativeFrom="column">
                  <wp:posOffset>3410585</wp:posOffset>
                </wp:positionH>
                <wp:positionV relativeFrom="paragraph">
                  <wp:posOffset>59055</wp:posOffset>
                </wp:positionV>
                <wp:extent cx="9525" cy="133350"/>
                <wp:effectExtent l="76200" t="0" r="66675" b="571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8811CB8" id="_x0000_t32" coordsize="21600,21600" o:spt="32" o:oned="t" path="m,l21600,21600e" filled="f">
                <v:path arrowok="t" fillok="f" o:connecttype="none"/>
                <o:lock v:ext="edit" shapetype="t"/>
              </v:shapetype>
              <v:shape id="Прямая со стрелкой 60" o:spid="_x0000_s1026" type="#_x0000_t32" style="position:absolute;margin-left:268.55pt;margin-top:4.65pt;width:.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" strokecolor="black [3040]">
                <v:stroke endarrow="block"/>
                <o:lock v:ext="edit" shapetype="f"/>
              </v:shape>
            </w:pict>
          </mc:Fallback>
        </mc:AlternateContent>
      </w:r>
    </w:p>
    <w:p w14:paraId="7E3CC62B" w14:textId="3916EDE7"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5889C79" wp14:editId="36ECE4EB">
                <wp:simplePos x="0" y="0"/>
                <wp:positionH relativeFrom="page">
                  <wp:posOffset>1789430</wp:posOffset>
                </wp:positionH>
                <wp:positionV relativeFrom="paragraph">
                  <wp:posOffset>29845</wp:posOffset>
                </wp:positionV>
                <wp:extent cx="3816985" cy="381000"/>
                <wp:effectExtent l="0" t="0" r="12065"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381000"/>
                        </a:xfrm>
                        <a:prstGeom prst="rect">
                          <a:avLst/>
                        </a:prstGeom>
                        <a:solidFill>
                          <a:srgbClr val="FFFFFF"/>
                        </a:solidFill>
                        <a:ln w="9525">
                          <a:solidFill>
                            <a:srgbClr val="000000"/>
                          </a:solidFill>
                          <a:miter lim="800000"/>
                          <a:headEnd/>
                          <a:tailEnd/>
                        </a:ln>
                      </wps:spPr>
                      <wps:txbx>
                        <w:txbxContent>
                          <w:p w14:paraId="44A7E13B" w14:textId="77777777" w:rsidR="006F41D2" w:rsidRPr="009660BD" w:rsidRDefault="006F41D2" w:rsidP="00ED492A">
                            <w:pPr>
                              <w:ind w:firstLine="0"/>
                              <w:jc w:val="center"/>
                              <w:rPr>
                                <w:sz w:val="20"/>
                                <w:szCs w:val="20"/>
                              </w:rPr>
                            </w:pPr>
                            <w:r w:rsidRPr="009660BD">
                              <w:rPr>
                                <w:sz w:val="20"/>
                                <w:szCs w:val="20"/>
                              </w:rPr>
                              <w:t>прием и регистрация заявления</w:t>
                            </w:r>
                          </w:p>
                          <w:p w14:paraId="77787BFB" w14:textId="77777777" w:rsidR="006F41D2" w:rsidRPr="009660BD" w:rsidRDefault="006F41D2" w:rsidP="00ED492A">
                            <w:pPr>
                              <w:ind w:firstLine="0"/>
                              <w:jc w:val="center"/>
                              <w:rPr>
                                <w:sz w:val="20"/>
                                <w:szCs w:val="20"/>
                              </w:rPr>
                            </w:pPr>
                            <w:r w:rsidRPr="009660BD">
                              <w:rPr>
                                <w:sz w:val="20"/>
                                <w:szCs w:val="20"/>
                              </w:rPr>
                              <w:t xml:space="preserve"> и приложенных к нему документов</w:t>
                            </w:r>
                          </w:p>
                          <w:p w14:paraId="64394D6F" w14:textId="77777777" w:rsidR="006F41D2" w:rsidRPr="00034C34" w:rsidRDefault="006F41D2"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7" style="position:absolute;left:0;text-align:left;margin-left:140.9pt;margin-top:2.35pt;width:300.5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">
                <v:textbox>
                  <w:txbxContent>
                    <w:p w14:paraId="44A7E13B" w14:textId="77777777" w:rsidR="006F41D2" w:rsidRPr="009660BD" w:rsidRDefault="006F41D2" w:rsidP="00ED492A">
                      <w:pPr>
                        <w:ind w:firstLine="0"/>
                        <w:jc w:val="center"/>
                        <w:rPr>
                          <w:sz w:val="20"/>
                          <w:szCs w:val="20"/>
                        </w:rPr>
                      </w:pPr>
                      <w:r w:rsidRPr="009660BD">
                        <w:rPr>
                          <w:sz w:val="20"/>
                          <w:szCs w:val="20"/>
                        </w:rPr>
                        <w:t>прием и регистрация заявления</w:t>
                      </w:r>
                    </w:p>
                    <w:p w14:paraId="77787BFB" w14:textId="77777777" w:rsidR="006F41D2" w:rsidRPr="009660BD" w:rsidRDefault="006F41D2" w:rsidP="00ED492A">
                      <w:pPr>
                        <w:ind w:firstLine="0"/>
                        <w:jc w:val="center"/>
                        <w:rPr>
                          <w:sz w:val="20"/>
                          <w:szCs w:val="20"/>
                        </w:rPr>
                      </w:pPr>
                      <w:r w:rsidRPr="009660BD">
                        <w:rPr>
                          <w:sz w:val="20"/>
                          <w:szCs w:val="20"/>
                        </w:rPr>
                        <w:t xml:space="preserve"> и приложенных к нему документов</w:t>
                      </w:r>
                    </w:p>
                    <w:p w14:paraId="64394D6F" w14:textId="77777777" w:rsidR="006F41D2" w:rsidRPr="00034C34" w:rsidRDefault="006F41D2" w:rsidP="00ED492A">
                      <w:pPr>
                        <w:rPr>
                          <w:szCs w:val="20"/>
                        </w:rPr>
                      </w:pPr>
                    </w:p>
                  </w:txbxContent>
                </v:textbox>
                <w10:wrap anchorx="page"/>
              </v:rect>
            </w:pict>
          </mc:Fallback>
        </mc:AlternateContent>
      </w:r>
    </w:p>
    <w:p w14:paraId="7C8B5973" w14:textId="77777777" w:rsidR="00ED492A" w:rsidRPr="00E82D2A" w:rsidRDefault="00ED492A" w:rsidP="00ED492A">
      <w:pPr>
        <w:rPr>
          <w:rFonts w:ascii="Times New Roman" w:hAnsi="Times New Roman" w:cs="Times New Roman"/>
        </w:rPr>
      </w:pPr>
    </w:p>
    <w:p w14:paraId="08F39E78" w14:textId="287CEBF4"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79744" behindDoc="0" locked="0" layoutInCell="1" allowOverlap="1" wp14:anchorId="24E79CB5" wp14:editId="2B38435C">
                <wp:simplePos x="0" y="0"/>
                <wp:positionH relativeFrom="column">
                  <wp:posOffset>3410584</wp:posOffset>
                </wp:positionH>
                <wp:positionV relativeFrom="paragraph">
                  <wp:posOffset>32385</wp:posOffset>
                </wp:positionV>
                <wp:extent cx="0" cy="234950"/>
                <wp:effectExtent l="76200" t="0" r="57150" b="508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ED2FF2" id="Прямая со стрелкой 58" o:spid="_x0000_s1026" type="#_x0000_t32" style="position:absolute;margin-left:268.55pt;margin-top:2.55pt;width:0;height:18.5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WE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">
                <v:stroke endarrow="block"/>
              </v:shape>
            </w:pict>
          </mc:Fallback>
        </mc:AlternateContent>
      </w:r>
    </w:p>
    <w:p w14:paraId="051327A8" w14:textId="6BAF6187"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473A1EB" wp14:editId="43B0AB7B">
                <wp:simplePos x="0" y="0"/>
                <wp:positionH relativeFrom="margin">
                  <wp:posOffset>-586105</wp:posOffset>
                </wp:positionH>
                <wp:positionV relativeFrom="paragraph">
                  <wp:posOffset>182245</wp:posOffset>
                </wp:positionV>
                <wp:extent cx="1609725" cy="4286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28625"/>
                        </a:xfrm>
                        <a:prstGeom prst="rect">
                          <a:avLst/>
                        </a:prstGeom>
                        <a:solidFill>
                          <a:srgbClr val="FFFFFF"/>
                        </a:solidFill>
                        <a:ln w="9525">
                          <a:solidFill>
                            <a:srgbClr val="000000"/>
                          </a:solidFill>
                          <a:prstDash val="dash"/>
                          <a:miter lim="800000"/>
                          <a:headEnd/>
                          <a:tailEnd/>
                        </a:ln>
                      </wps:spPr>
                      <wps:txbx>
                        <w:txbxContent>
                          <w:p w14:paraId="48F047F2" w14:textId="77777777" w:rsidR="006F41D2" w:rsidRPr="004B28B9" w:rsidRDefault="006F41D2" w:rsidP="0008687C">
                            <w:pPr>
                              <w:ind w:firstLine="0"/>
                              <w:rPr>
                                <w:sz w:val="20"/>
                                <w:szCs w:val="20"/>
                              </w:rPr>
                            </w:pPr>
                            <w:r>
                              <w:rPr>
                                <w:sz w:val="20"/>
                                <w:szCs w:val="20"/>
                              </w:rPr>
                              <w:t>приостановление срока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left:0;text-align:left;margin-left:-46.15pt;margin-top:14.35pt;width:126.75pt;height:3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">
                <v:stroke dashstyle="dash"/>
                <v:textbox>
                  <w:txbxContent>
                    <w:p w14:paraId="48F047F2" w14:textId="77777777" w:rsidR="006F41D2" w:rsidRPr="004B28B9" w:rsidRDefault="006F41D2" w:rsidP="0008687C">
                      <w:pPr>
                        <w:ind w:firstLine="0"/>
                        <w:rPr>
                          <w:sz w:val="20"/>
                          <w:szCs w:val="20"/>
                        </w:rPr>
                      </w:pPr>
                      <w:r>
                        <w:rPr>
                          <w:sz w:val="20"/>
                          <w:szCs w:val="20"/>
                        </w:rPr>
                        <w:t>приостановление срока рассмотрения</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317B03A" wp14:editId="494C02D3">
                <wp:simplePos x="0" y="0"/>
                <wp:positionH relativeFrom="margin">
                  <wp:posOffset>4805045</wp:posOffset>
                </wp:positionH>
                <wp:positionV relativeFrom="paragraph">
                  <wp:posOffset>93345</wp:posOffset>
                </wp:positionV>
                <wp:extent cx="1503045" cy="581660"/>
                <wp:effectExtent l="0" t="0" r="20955" b="2794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581660"/>
                        </a:xfrm>
                        <a:prstGeom prst="rect">
                          <a:avLst/>
                        </a:prstGeom>
                        <a:solidFill>
                          <a:srgbClr val="FFFFFF"/>
                        </a:solidFill>
                        <a:ln w="9525">
                          <a:solidFill>
                            <a:srgbClr val="000000"/>
                          </a:solidFill>
                          <a:prstDash val="dash"/>
                          <a:miter lim="800000"/>
                          <a:headEnd/>
                          <a:tailEnd/>
                        </a:ln>
                      </wps:spPr>
                      <wps:txbx>
                        <w:txbxContent>
                          <w:p w14:paraId="66CF97E4" w14:textId="77777777" w:rsidR="006F41D2" w:rsidRPr="009660BD" w:rsidRDefault="006F41D2" w:rsidP="00ED492A">
                            <w:pPr>
                              <w:ind w:firstLine="0"/>
                            </w:pPr>
                            <w:r w:rsidRPr="009660BD">
                              <w:rPr>
                                <w:sz w:val="20"/>
                                <w:szCs w:val="20"/>
                              </w:rPr>
                              <w:t xml:space="preserve">возврат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9" style="position:absolute;left:0;text-align:left;margin-left:378.35pt;margin-top:7.35pt;width:118.35pt;height:45.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">
                <v:stroke dashstyle="dash"/>
                <v:textbox>
                  <w:txbxContent>
                    <w:p w14:paraId="66CF97E4" w14:textId="77777777" w:rsidR="006F41D2" w:rsidRPr="009660BD" w:rsidRDefault="006F41D2" w:rsidP="00ED492A">
                      <w:pPr>
                        <w:ind w:firstLine="0"/>
                      </w:pPr>
                      <w:r w:rsidRPr="009660BD">
                        <w:rPr>
                          <w:sz w:val="20"/>
                          <w:szCs w:val="20"/>
                        </w:rPr>
                        <w:t xml:space="preserve">возврат заявления </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ED08492" wp14:editId="649E913F">
                <wp:simplePos x="0" y="0"/>
                <wp:positionH relativeFrom="page">
                  <wp:posOffset>2200275</wp:posOffset>
                </wp:positionH>
                <wp:positionV relativeFrom="paragraph">
                  <wp:posOffset>92075</wp:posOffset>
                </wp:positionV>
                <wp:extent cx="3143250" cy="58102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81025"/>
                        </a:xfrm>
                        <a:prstGeom prst="rect">
                          <a:avLst/>
                        </a:prstGeom>
                        <a:solidFill>
                          <a:srgbClr val="FFFFFF"/>
                        </a:solidFill>
                        <a:ln w="9525">
                          <a:solidFill>
                            <a:srgbClr val="000000"/>
                          </a:solidFill>
                          <a:miter lim="800000"/>
                          <a:headEnd/>
                          <a:tailEnd/>
                        </a:ln>
                      </wps:spPr>
                      <wps:txbx>
                        <w:txbxContent>
                          <w:p w14:paraId="1A73B2FC" w14:textId="77777777" w:rsidR="006F41D2" w:rsidRPr="009660BD" w:rsidRDefault="006F41D2" w:rsidP="00ED492A">
                            <w:pPr>
                              <w:ind w:firstLine="0"/>
                              <w:jc w:val="center"/>
                              <w:rPr>
                                <w:sz w:val="20"/>
                                <w:szCs w:val="20"/>
                              </w:rPr>
                            </w:pPr>
                            <w:r w:rsidRPr="009660BD">
                              <w:rPr>
                                <w:sz w:val="20"/>
                                <w:szCs w:val="20"/>
                              </w:rPr>
                              <w:t>рассмотрение заявления и приложенных к нему документов, направление межведомственных запросов</w:t>
                            </w:r>
                          </w:p>
                          <w:p w14:paraId="63A6339A" w14:textId="77777777" w:rsidR="006F41D2" w:rsidRPr="009660BD" w:rsidRDefault="006F41D2" w:rsidP="00ED492A">
                            <w:pPr>
                              <w:jc w:val="center"/>
                              <w:rPr>
                                <w:sz w:val="20"/>
                                <w:szCs w:val="20"/>
                              </w:rPr>
                            </w:pPr>
                          </w:p>
                          <w:p w14:paraId="7A1694C7" w14:textId="77777777" w:rsidR="006F41D2" w:rsidRPr="00034C34" w:rsidRDefault="006F41D2"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0" style="position:absolute;left:0;text-align:left;margin-left:173.25pt;margin-top:7.25pt;width:247.5pt;height:4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">
                <v:textbox>
                  <w:txbxContent>
                    <w:p w14:paraId="1A73B2FC" w14:textId="77777777" w:rsidR="006F41D2" w:rsidRPr="009660BD" w:rsidRDefault="006F41D2" w:rsidP="00ED492A">
                      <w:pPr>
                        <w:ind w:firstLine="0"/>
                        <w:jc w:val="center"/>
                        <w:rPr>
                          <w:sz w:val="20"/>
                          <w:szCs w:val="20"/>
                        </w:rPr>
                      </w:pPr>
                      <w:r w:rsidRPr="009660BD">
                        <w:rPr>
                          <w:sz w:val="20"/>
                          <w:szCs w:val="20"/>
                        </w:rPr>
                        <w:t>рассмотрение заявления и приложенных к нему документов, направление межведомственных запросов</w:t>
                      </w:r>
                    </w:p>
                    <w:p w14:paraId="63A6339A" w14:textId="77777777" w:rsidR="006F41D2" w:rsidRPr="009660BD" w:rsidRDefault="006F41D2" w:rsidP="00ED492A">
                      <w:pPr>
                        <w:jc w:val="center"/>
                        <w:rPr>
                          <w:sz w:val="20"/>
                          <w:szCs w:val="20"/>
                        </w:rPr>
                      </w:pPr>
                    </w:p>
                    <w:p w14:paraId="7A1694C7" w14:textId="77777777" w:rsidR="006F41D2" w:rsidRPr="00034C34" w:rsidRDefault="006F41D2" w:rsidP="00ED492A">
                      <w:pPr>
                        <w:rPr>
                          <w:szCs w:val="20"/>
                        </w:rPr>
                      </w:pPr>
                    </w:p>
                  </w:txbxContent>
                </v:textbox>
                <w10:wrap anchorx="page"/>
              </v:rect>
            </w:pict>
          </mc:Fallback>
        </mc:AlternateContent>
      </w:r>
    </w:p>
    <w:p w14:paraId="4AE50523" w14:textId="7B07FC1B"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207ADDA3" wp14:editId="0ECA1EB0">
                <wp:simplePos x="0" y="0"/>
                <wp:positionH relativeFrom="column">
                  <wp:posOffset>2329815</wp:posOffset>
                </wp:positionH>
                <wp:positionV relativeFrom="paragraph">
                  <wp:posOffset>3990340</wp:posOffset>
                </wp:positionV>
                <wp:extent cx="152400" cy="9525"/>
                <wp:effectExtent l="19050" t="57150" r="0" b="857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453676" id="Прямая со стрелкой 18" o:spid="_x0000_s1026" type="#_x0000_t32" style="position:absolute;margin-left:183.45pt;margin-top:314.2pt;width:12pt;height:.7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" strokecolor="black [3213]">
                <v:stroke dashstyle="dash" endarrow="block"/>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78720" behindDoc="0" locked="0" layoutInCell="1" allowOverlap="1" wp14:anchorId="24956ECA" wp14:editId="6ECF0A73">
                <wp:simplePos x="0" y="0"/>
                <wp:positionH relativeFrom="column">
                  <wp:posOffset>4477385</wp:posOffset>
                </wp:positionH>
                <wp:positionV relativeFrom="paragraph">
                  <wp:posOffset>173989</wp:posOffset>
                </wp:positionV>
                <wp:extent cx="304800" cy="0"/>
                <wp:effectExtent l="0" t="76200" r="1905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164DE0" id="Прямая со стрелкой 55" o:spid="_x0000_s1026" type="#_x0000_t32" style="position:absolute;margin-left:352.55pt;margin-top:13.7pt;width:24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" strokecolor="black [3200]" strokeweight=".5pt">
                <v:stroke dashstyle="dash" endarrow="block" joinstyle="miter"/>
              </v:shape>
            </w:pict>
          </mc:Fallback>
        </mc:AlternateContent>
      </w:r>
    </w:p>
    <w:p w14:paraId="4F02F6E4" w14:textId="12D91E82"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13C7F42E" wp14:editId="13D2A38D">
                <wp:simplePos x="0" y="0"/>
                <wp:positionH relativeFrom="column">
                  <wp:posOffset>1091565</wp:posOffset>
                </wp:positionH>
                <wp:positionV relativeFrom="paragraph">
                  <wp:posOffset>18415</wp:posOffset>
                </wp:positionV>
                <wp:extent cx="152400" cy="9525"/>
                <wp:effectExtent l="19050" t="57150" r="0" b="857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8B73F2" id="Прямая со стрелкой 15" o:spid="_x0000_s1026" type="#_x0000_t32" style="position:absolute;margin-left:85.95pt;margin-top:1.45pt;width:12pt;height:.7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" strokecolor="black [3213]">
                <v:stroke dashstyle="dash" endarrow="block"/>
                <o:lock v:ext="edit" shapetype="f"/>
              </v:shape>
            </w:pict>
          </mc:Fallback>
        </mc:AlternateContent>
      </w:r>
    </w:p>
    <w:p w14:paraId="3FC6673D" w14:textId="743E9609"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0768" behindDoc="0" locked="0" layoutInCell="1" allowOverlap="1" wp14:anchorId="78EF5669" wp14:editId="0B4514E0">
                <wp:simplePos x="0" y="0"/>
                <wp:positionH relativeFrom="column">
                  <wp:posOffset>3420109</wp:posOffset>
                </wp:positionH>
                <wp:positionV relativeFrom="paragraph">
                  <wp:posOffset>147320</wp:posOffset>
                </wp:positionV>
                <wp:extent cx="0" cy="192405"/>
                <wp:effectExtent l="76200" t="0" r="57150" b="5524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9B3B5C" id="Прямая со стрелкой 54" o:spid="_x0000_s1026" type="#_x0000_t32" style="position:absolute;margin-left:269.3pt;margin-top:11.6pt;width:0;height:15.15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Ok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">
                <v:stroke endarrow="block"/>
              </v:shape>
            </w:pict>
          </mc:Fallback>
        </mc:AlternateContent>
      </w:r>
    </w:p>
    <w:p w14:paraId="397363E8" w14:textId="3A042F82"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0D2E1D9" wp14:editId="41F6F43A">
                <wp:simplePos x="0" y="0"/>
                <wp:positionH relativeFrom="page">
                  <wp:posOffset>2200275</wp:posOffset>
                </wp:positionH>
                <wp:positionV relativeFrom="paragraph">
                  <wp:posOffset>164465</wp:posOffset>
                </wp:positionV>
                <wp:extent cx="3181350" cy="534670"/>
                <wp:effectExtent l="0" t="0" r="19050" b="177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34670"/>
                        </a:xfrm>
                        <a:prstGeom prst="rect">
                          <a:avLst/>
                        </a:prstGeom>
                        <a:solidFill>
                          <a:srgbClr val="FFFFFF"/>
                        </a:solidFill>
                        <a:ln w="9525">
                          <a:solidFill>
                            <a:srgbClr val="000000"/>
                          </a:solidFill>
                          <a:miter lim="800000"/>
                          <a:headEnd/>
                          <a:tailEnd/>
                        </a:ln>
                      </wps:spPr>
                      <wps:txbx>
                        <w:txbxContent>
                          <w:p w14:paraId="44184314" w14:textId="77777777" w:rsidR="006F41D2" w:rsidRPr="009660BD" w:rsidRDefault="006F41D2" w:rsidP="00ED492A">
                            <w:pPr>
                              <w:ind w:firstLine="0"/>
                              <w:jc w:val="center"/>
                              <w:rPr>
                                <w:sz w:val="20"/>
                                <w:szCs w:val="20"/>
                              </w:rPr>
                            </w:pPr>
                            <w:r w:rsidRPr="009660BD">
                              <w:rPr>
                                <w:sz w:val="20"/>
                                <w:szCs w:val="20"/>
                              </w:rPr>
                              <w:t xml:space="preserve">оформление результата предоставления либо отказа в предоставлении </w:t>
                            </w:r>
                            <w:r>
                              <w:rPr>
                                <w:sz w:val="20"/>
                                <w:szCs w:val="20"/>
                              </w:rPr>
                              <w:t>муниципальной</w:t>
                            </w:r>
                            <w:r w:rsidRPr="009660BD">
                              <w:rPr>
                                <w:sz w:val="20"/>
                                <w:szCs w:val="20"/>
                              </w:rPr>
                              <w:t xml:space="preserve"> услуги</w:t>
                            </w:r>
                          </w:p>
                          <w:p w14:paraId="71D231FA" w14:textId="77777777" w:rsidR="006F41D2" w:rsidRPr="009660BD" w:rsidRDefault="006F41D2" w:rsidP="00ED49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1" style="position:absolute;left:0;text-align:left;margin-left:173.25pt;margin-top:12.95pt;width:250.5pt;height:42.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">
                <v:textbox>
                  <w:txbxContent>
                    <w:p w14:paraId="44184314" w14:textId="77777777" w:rsidR="006F41D2" w:rsidRPr="009660BD" w:rsidRDefault="006F41D2" w:rsidP="00ED492A">
                      <w:pPr>
                        <w:ind w:firstLine="0"/>
                        <w:jc w:val="center"/>
                        <w:rPr>
                          <w:sz w:val="20"/>
                          <w:szCs w:val="20"/>
                        </w:rPr>
                      </w:pPr>
                      <w:r w:rsidRPr="009660BD">
                        <w:rPr>
                          <w:sz w:val="20"/>
                          <w:szCs w:val="20"/>
                        </w:rPr>
                        <w:t xml:space="preserve">оформление результата предоставления либо отказа в предоставлении </w:t>
                      </w:r>
                      <w:r>
                        <w:rPr>
                          <w:sz w:val="20"/>
                          <w:szCs w:val="20"/>
                        </w:rPr>
                        <w:t>муниципальной</w:t>
                      </w:r>
                      <w:r w:rsidRPr="009660BD">
                        <w:rPr>
                          <w:sz w:val="20"/>
                          <w:szCs w:val="20"/>
                        </w:rPr>
                        <w:t xml:space="preserve"> услуги</w:t>
                      </w:r>
                    </w:p>
                    <w:p w14:paraId="71D231FA" w14:textId="77777777" w:rsidR="006F41D2" w:rsidRPr="009660BD" w:rsidRDefault="006F41D2" w:rsidP="00ED492A">
                      <w:pPr>
                        <w:jc w:val="center"/>
                        <w:rPr>
                          <w:sz w:val="20"/>
                          <w:szCs w:val="20"/>
                        </w:rPr>
                      </w:pPr>
                    </w:p>
                  </w:txbxContent>
                </v:textbox>
                <w10:wrap anchorx="page"/>
              </v:rect>
            </w:pict>
          </mc:Fallback>
        </mc:AlternateContent>
      </w:r>
    </w:p>
    <w:p w14:paraId="1ACC7F78" w14:textId="77777777" w:rsidR="00ED492A" w:rsidRPr="00E82D2A" w:rsidRDefault="00ED492A" w:rsidP="00ED492A">
      <w:pPr>
        <w:rPr>
          <w:rFonts w:ascii="Times New Roman" w:hAnsi="Times New Roman" w:cs="Times New Roman"/>
        </w:rPr>
      </w:pPr>
    </w:p>
    <w:p w14:paraId="3242DD4F" w14:textId="77777777" w:rsidR="00ED492A" w:rsidRPr="00E82D2A" w:rsidRDefault="00ED492A" w:rsidP="00ED492A">
      <w:pPr>
        <w:rPr>
          <w:rFonts w:ascii="Times New Roman" w:hAnsi="Times New Roman" w:cs="Times New Roman"/>
        </w:rPr>
      </w:pPr>
    </w:p>
    <w:p w14:paraId="4A30FAD0" w14:textId="77777777" w:rsidR="00ED492A" w:rsidRPr="00E82D2A" w:rsidRDefault="00ED492A" w:rsidP="00ED492A">
      <w:pPr>
        <w:rPr>
          <w:rFonts w:ascii="Times New Roman" w:hAnsi="Times New Roman" w:cs="Times New Roman"/>
        </w:rPr>
      </w:pPr>
    </w:p>
    <w:p w14:paraId="5412D29B" w14:textId="26AB340B"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1792" behindDoc="0" locked="0" layoutInCell="1" allowOverlap="1" wp14:anchorId="052F044C" wp14:editId="01B20D0C">
                <wp:simplePos x="0" y="0"/>
                <wp:positionH relativeFrom="column">
                  <wp:posOffset>3420109</wp:posOffset>
                </wp:positionH>
                <wp:positionV relativeFrom="paragraph">
                  <wp:posOffset>-1905</wp:posOffset>
                </wp:positionV>
                <wp:extent cx="0" cy="520700"/>
                <wp:effectExtent l="76200" t="0" r="57150" b="508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D1AFB6" id="Прямая со стрелкой 52" o:spid="_x0000_s1026" type="#_x0000_t32" style="position:absolute;margin-left:269.3pt;margin-top:-.15pt;width:0;height:41pt;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">
                <v:stroke endarrow="block"/>
              </v:shape>
            </w:pict>
          </mc:Fallback>
        </mc:AlternateContent>
      </w:r>
    </w:p>
    <w:p w14:paraId="7126645D" w14:textId="77777777" w:rsidR="00ED492A" w:rsidRPr="00E82D2A" w:rsidRDefault="00ED492A" w:rsidP="00ED492A">
      <w:pPr>
        <w:rPr>
          <w:rFonts w:ascii="Times New Roman" w:hAnsi="Times New Roman" w:cs="Times New Roman"/>
        </w:rPr>
      </w:pPr>
    </w:p>
    <w:p w14:paraId="68E53EBE" w14:textId="77777777" w:rsidR="00ED492A" w:rsidRPr="00E82D2A" w:rsidRDefault="00ED492A" w:rsidP="00ED492A">
      <w:pPr>
        <w:rPr>
          <w:rFonts w:ascii="Times New Roman" w:hAnsi="Times New Roman" w:cs="Times New Roman"/>
        </w:rPr>
      </w:pPr>
    </w:p>
    <w:p w14:paraId="3DA4DBB6" w14:textId="27F08F88"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7C48F81" wp14:editId="1F0F45AC">
                <wp:simplePos x="0" y="0"/>
                <wp:positionH relativeFrom="column">
                  <wp:posOffset>1842135</wp:posOffset>
                </wp:positionH>
                <wp:positionV relativeFrom="paragraph">
                  <wp:posOffset>31115</wp:posOffset>
                </wp:positionV>
                <wp:extent cx="3190875" cy="1371600"/>
                <wp:effectExtent l="19050" t="19050" r="47625" b="38100"/>
                <wp:wrapNone/>
                <wp:docPr id="51" name="Ромб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371600"/>
                        </a:xfrm>
                        <a:prstGeom prst="diamond">
                          <a:avLst/>
                        </a:prstGeom>
                        <a:solidFill>
                          <a:srgbClr val="FFFFFF"/>
                        </a:solidFill>
                        <a:ln w="9525">
                          <a:solidFill>
                            <a:srgbClr val="000000"/>
                          </a:solidFill>
                          <a:miter lim="800000"/>
                          <a:headEnd/>
                          <a:tailEnd/>
                        </a:ln>
                      </wps:spPr>
                      <wps:txbx>
                        <w:txbxContent>
                          <w:p w14:paraId="1165986B" w14:textId="77777777" w:rsidR="006F41D2" w:rsidRPr="009660BD" w:rsidRDefault="006F41D2" w:rsidP="00ED492A">
                            <w:pPr>
                              <w:ind w:firstLine="0"/>
                              <w:rPr>
                                <w:sz w:val="20"/>
                                <w:szCs w:val="20"/>
                              </w:rPr>
                            </w:pPr>
                            <w:r w:rsidRPr="009660BD">
                              <w:rPr>
                                <w:sz w:val="20"/>
                                <w:szCs w:val="20"/>
                              </w:rPr>
                              <w:t>наличие (отсутствие)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1" o:spid="_x0000_s1032" type="#_x0000_t4" style="position:absolute;left:0;text-align:left;margin-left:145.05pt;margin-top:2.45pt;width:251.2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">
                <v:textbox>
                  <w:txbxContent>
                    <w:p w14:paraId="1165986B" w14:textId="77777777" w:rsidR="006F41D2" w:rsidRPr="009660BD" w:rsidRDefault="006F41D2" w:rsidP="00ED492A">
                      <w:pPr>
                        <w:ind w:firstLine="0"/>
                        <w:rPr>
                          <w:sz w:val="20"/>
                          <w:szCs w:val="20"/>
                        </w:rPr>
                      </w:pPr>
                      <w:r w:rsidRPr="009660BD">
                        <w:rPr>
                          <w:sz w:val="20"/>
                          <w:szCs w:val="20"/>
                        </w:rPr>
                        <w:t>наличие (отсутствие) оснований для отказа</w:t>
                      </w:r>
                    </w:p>
                  </w:txbxContent>
                </v:textbox>
              </v:shape>
            </w:pict>
          </mc:Fallback>
        </mc:AlternateContent>
      </w:r>
    </w:p>
    <w:p w14:paraId="788DA30A" w14:textId="0A52557B"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AC23509" wp14:editId="2C09AD83">
                <wp:simplePos x="0" y="0"/>
                <wp:positionH relativeFrom="column">
                  <wp:posOffset>5300345</wp:posOffset>
                </wp:positionH>
                <wp:positionV relativeFrom="paragraph">
                  <wp:posOffset>114935</wp:posOffset>
                </wp:positionV>
                <wp:extent cx="1181100" cy="800100"/>
                <wp:effectExtent l="0" t="0" r="19050" b="190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00100"/>
                        </a:xfrm>
                        <a:prstGeom prst="ellipse">
                          <a:avLst/>
                        </a:prstGeom>
                        <a:solidFill>
                          <a:srgbClr val="FFFFFF"/>
                        </a:solidFill>
                        <a:ln w="9525">
                          <a:solidFill>
                            <a:srgbClr val="000000"/>
                          </a:solidFill>
                          <a:round/>
                          <a:headEnd/>
                          <a:tailEnd/>
                        </a:ln>
                      </wps:spPr>
                      <wps:txbx>
                        <w:txbxContent>
                          <w:p w14:paraId="4B23E3DB" w14:textId="77777777" w:rsidR="006F41D2" w:rsidRPr="009660BD" w:rsidRDefault="006F41D2" w:rsidP="00ED492A">
                            <w:pPr>
                              <w:ind w:firstLine="0"/>
                              <w:jc w:val="center"/>
                              <w:rPr>
                                <w:sz w:val="20"/>
                                <w:szCs w:val="20"/>
                              </w:rPr>
                            </w:pPr>
                            <w:r w:rsidRPr="009660BD">
                              <w:rPr>
                                <w:sz w:val="20"/>
                                <w:szCs w:val="20"/>
                              </w:rP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33" style="position:absolute;left:0;text-align:left;margin-left:417.35pt;margin-top:9.05pt;width:9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">
                <v:textbox>
                  <w:txbxContent>
                    <w:p w14:paraId="4B23E3DB" w14:textId="77777777" w:rsidR="006F41D2" w:rsidRPr="009660BD" w:rsidRDefault="006F41D2" w:rsidP="00ED492A">
                      <w:pPr>
                        <w:ind w:firstLine="0"/>
                        <w:jc w:val="center"/>
                        <w:rPr>
                          <w:sz w:val="20"/>
                          <w:szCs w:val="20"/>
                        </w:rPr>
                      </w:pPr>
                      <w:r w:rsidRPr="009660BD">
                        <w:rPr>
                          <w:sz w:val="20"/>
                          <w:szCs w:val="20"/>
                        </w:rPr>
                        <w:t>нет оснований</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77966C6" wp14:editId="2162C427">
                <wp:simplePos x="0" y="0"/>
                <wp:positionH relativeFrom="column">
                  <wp:posOffset>280670</wp:posOffset>
                </wp:positionH>
                <wp:positionV relativeFrom="paragraph">
                  <wp:posOffset>153035</wp:posOffset>
                </wp:positionV>
                <wp:extent cx="1238250" cy="800100"/>
                <wp:effectExtent l="0" t="0" r="19050" b="1905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00100"/>
                        </a:xfrm>
                        <a:prstGeom prst="ellipse">
                          <a:avLst/>
                        </a:prstGeom>
                        <a:solidFill>
                          <a:srgbClr val="FFFFFF"/>
                        </a:solidFill>
                        <a:ln w="9525">
                          <a:solidFill>
                            <a:srgbClr val="000000"/>
                          </a:solidFill>
                          <a:round/>
                          <a:headEnd/>
                          <a:tailEnd/>
                        </a:ln>
                      </wps:spPr>
                      <wps:txbx>
                        <w:txbxContent>
                          <w:p w14:paraId="1E1E5194" w14:textId="77777777" w:rsidR="006F41D2" w:rsidRPr="009660BD" w:rsidRDefault="006F41D2" w:rsidP="00ED492A">
                            <w:pPr>
                              <w:ind w:firstLine="0"/>
                              <w:jc w:val="center"/>
                              <w:rPr>
                                <w:sz w:val="20"/>
                                <w:szCs w:val="20"/>
                              </w:rPr>
                            </w:pPr>
                            <w:r w:rsidRPr="009660BD">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34" style="position:absolute;left:0;text-align:left;margin-left:22.1pt;margin-top:12.05pt;width:9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">
                <v:textbox>
                  <w:txbxContent>
                    <w:p w14:paraId="1E1E5194" w14:textId="77777777" w:rsidR="006F41D2" w:rsidRPr="009660BD" w:rsidRDefault="006F41D2" w:rsidP="00ED492A">
                      <w:pPr>
                        <w:ind w:firstLine="0"/>
                        <w:jc w:val="center"/>
                        <w:rPr>
                          <w:sz w:val="20"/>
                          <w:szCs w:val="20"/>
                        </w:rPr>
                      </w:pPr>
                      <w:r w:rsidRPr="009660BD">
                        <w:rPr>
                          <w:sz w:val="20"/>
                          <w:szCs w:val="20"/>
                        </w:rPr>
                        <w:t>имеются основания</w:t>
                      </w:r>
                    </w:p>
                  </w:txbxContent>
                </v:textbox>
              </v:oval>
            </w:pict>
          </mc:Fallback>
        </mc:AlternateContent>
      </w:r>
    </w:p>
    <w:p w14:paraId="6CB4B33C" w14:textId="77777777" w:rsidR="00ED492A" w:rsidRPr="00E82D2A" w:rsidRDefault="00ED492A" w:rsidP="00ED492A">
      <w:pPr>
        <w:rPr>
          <w:rFonts w:ascii="Times New Roman" w:hAnsi="Times New Roman" w:cs="Times New Roman"/>
        </w:rPr>
      </w:pPr>
    </w:p>
    <w:p w14:paraId="6B4D07B2" w14:textId="48A615D3" w:rsidR="00ED492A" w:rsidRPr="00E82D2A" w:rsidRDefault="002E43B8" w:rsidP="00ED492A">
      <w:pPr>
        <w:tabs>
          <w:tab w:val="left" w:pos="108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7687EDE" wp14:editId="4C433070">
                <wp:simplePos x="0" y="0"/>
                <wp:positionH relativeFrom="column">
                  <wp:posOffset>5004435</wp:posOffset>
                </wp:positionH>
                <wp:positionV relativeFrom="paragraph">
                  <wp:posOffset>147320</wp:posOffset>
                </wp:positionV>
                <wp:extent cx="428625" cy="9525"/>
                <wp:effectExtent l="0" t="76200" r="28575" b="857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B09860" id="Прямая со стрелкой 47" o:spid="_x0000_s1026" type="#_x0000_t32" style="position:absolute;margin-left:394.05pt;margin-top:11.6pt;width:33.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71552" behindDoc="0" locked="0" layoutInCell="1" allowOverlap="1" wp14:anchorId="6ED7C251" wp14:editId="7D789744">
                <wp:simplePos x="0" y="0"/>
                <wp:positionH relativeFrom="column">
                  <wp:posOffset>1572895</wp:posOffset>
                </wp:positionH>
                <wp:positionV relativeFrom="paragraph">
                  <wp:posOffset>156209</wp:posOffset>
                </wp:positionV>
                <wp:extent cx="238125" cy="0"/>
                <wp:effectExtent l="38100" t="76200" r="0"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6BA825" id="Прямая со стрелкой 48" o:spid="_x0000_s1026" type="#_x0000_t32" style="position:absolute;margin-left:123.85pt;margin-top:12.3pt;width:18.75pt;height:0;flip:x;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" strokecolor="black [3040]">
                <v:stroke endarrow="block"/>
                <o:lock v:ext="edit" shapetype="f"/>
              </v:shape>
            </w:pict>
          </mc:Fallback>
        </mc:AlternateContent>
      </w:r>
      <w:r w:rsidR="00ED492A" w:rsidRPr="00E82D2A">
        <w:rPr>
          <w:rFonts w:ascii="Times New Roman" w:hAnsi="Times New Roman" w:cs="Times New Roman"/>
        </w:rPr>
        <w:tab/>
      </w:r>
    </w:p>
    <w:p w14:paraId="052D1E18" w14:textId="77777777" w:rsidR="00ED492A" w:rsidRPr="00E82D2A" w:rsidRDefault="00ED492A" w:rsidP="00ED492A">
      <w:pPr>
        <w:rPr>
          <w:rFonts w:ascii="Times New Roman" w:hAnsi="Times New Roman" w:cs="Times New Roman"/>
        </w:rPr>
      </w:pPr>
    </w:p>
    <w:p w14:paraId="2EE83DE2" w14:textId="77777777" w:rsidR="00ED492A" w:rsidRPr="00E82D2A" w:rsidRDefault="00ED492A" w:rsidP="00ED492A">
      <w:pPr>
        <w:rPr>
          <w:rFonts w:ascii="Times New Roman" w:hAnsi="Times New Roman" w:cs="Times New Roman"/>
        </w:rPr>
      </w:pPr>
    </w:p>
    <w:p w14:paraId="1E9AE5AA" w14:textId="28074B4F" w:rsidR="00ED492A" w:rsidRPr="00E82D2A" w:rsidRDefault="002E43B8" w:rsidP="00ED492A">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6469C0D" wp14:editId="5B535C43">
                <wp:simplePos x="0" y="0"/>
                <wp:positionH relativeFrom="column">
                  <wp:posOffset>5991860</wp:posOffset>
                </wp:positionH>
                <wp:positionV relativeFrom="paragraph">
                  <wp:posOffset>42545</wp:posOffset>
                </wp:positionV>
                <wp:extent cx="9525" cy="238125"/>
                <wp:effectExtent l="38100" t="0" r="6667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60ECF1" id="Прямая со стрелкой 46" o:spid="_x0000_s1026" type="#_x0000_t32" style="position:absolute;margin-left:471.8pt;margin-top:3.35pt;width:.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0" distB="0" distL="114294" distR="114294" simplePos="0" relativeHeight="251677696" behindDoc="0" locked="0" layoutInCell="1" allowOverlap="1" wp14:anchorId="3DDD9E07" wp14:editId="3196CF4B">
                <wp:simplePos x="0" y="0"/>
                <wp:positionH relativeFrom="column">
                  <wp:posOffset>937894</wp:posOffset>
                </wp:positionH>
                <wp:positionV relativeFrom="paragraph">
                  <wp:posOffset>72390</wp:posOffset>
                </wp:positionV>
                <wp:extent cx="0" cy="247650"/>
                <wp:effectExtent l="76200" t="0" r="5715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81BFA9" id="Прямая со стрелкой 45" o:spid="_x0000_s1026" type="#_x0000_t32" style="position:absolute;margin-left:73.85pt;margin-top:5.7pt;width:0;height:19.5pt;z-index:2516776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" strokecolor="black [3040]">
                <v:stroke endarrow="block"/>
                <o:lock v:ext="edit" shapetype="f"/>
              </v:shape>
            </w:pict>
          </mc:Fallback>
        </mc:AlternateContent>
      </w:r>
    </w:p>
    <w:p w14:paraId="37696713" w14:textId="77777777" w:rsidR="00ED492A" w:rsidRPr="00E82D2A" w:rsidRDefault="00ED492A" w:rsidP="00ED492A">
      <w:pPr>
        <w:rPr>
          <w:rFonts w:ascii="Times New Roman" w:hAnsi="Times New Roman" w:cs="Times New Roman"/>
        </w:rPr>
      </w:pPr>
    </w:p>
    <w:p w14:paraId="61A42635" w14:textId="03E0CC07"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A043D51" wp14:editId="15C00DDE">
                <wp:simplePos x="0" y="0"/>
                <wp:positionH relativeFrom="column">
                  <wp:posOffset>3900170</wp:posOffset>
                </wp:positionH>
                <wp:positionV relativeFrom="paragraph">
                  <wp:posOffset>15240</wp:posOffset>
                </wp:positionV>
                <wp:extent cx="2407920" cy="781685"/>
                <wp:effectExtent l="0" t="0" r="11430" b="184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781685"/>
                        </a:xfrm>
                        <a:prstGeom prst="rect">
                          <a:avLst/>
                        </a:prstGeom>
                        <a:solidFill>
                          <a:srgbClr val="FFFFFF"/>
                        </a:solidFill>
                        <a:ln w="9525">
                          <a:solidFill>
                            <a:srgbClr val="000000"/>
                          </a:solidFill>
                          <a:miter lim="800000"/>
                          <a:headEnd/>
                          <a:tailEnd/>
                        </a:ln>
                      </wps:spPr>
                      <wps:txbx>
                        <w:txbxContent>
                          <w:p w14:paraId="1E7147C7" w14:textId="77777777" w:rsidR="006F41D2" w:rsidRPr="0008687C" w:rsidRDefault="006F41D2" w:rsidP="0008687C">
                            <w:pPr>
                              <w:ind w:firstLine="0"/>
                              <w:rPr>
                                <w:rFonts w:eastAsia="Calibri"/>
                                <w:sz w:val="20"/>
                                <w:szCs w:val="20"/>
                              </w:rPr>
                            </w:pPr>
                            <w:r w:rsidRPr="009660BD">
                              <w:rPr>
                                <w:sz w:val="18"/>
                                <w:szCs w:val="18"/>
                              </w:rPr>
                              <w:t xml:space="preserve">- </w:t>
                            </w:r>
                            <w:r>
                              <w:rPr>
                                <w:sz w:val="20"/>
                                <w:szCs w:val="20"/>
                              </w:rPr>
                              <w:t> </w:t>
                            </w:r>
                            <w:r w:rsidRPr="00442D0F">
                              <w:rPr>
                                <w:sz w:val="20"/>
                                <w:szCs w:val="20"/>
                              </w:rPr>
                              <w:t xml:space="preserve">решение </w:t>
                            </w:r>
                            <w:r w:rsidRPr="00442D0F">
                              <w:rPr>
                                <w:rFonts w:eastAsia="Calibri"/>
                                <w:sz w:val="20"/>
                                <w:szCs w:val="20"/>
                              </w:rPr>
                              <w:t xml:space="preserve">о </w:t>
                            </w:r>
                            <w:r w:rsidRPr="00442D0F">
                              <w:rPr>
                                <w:sz w:val="20"/>
                                <w:szCs w:val="20"/>
                              </w:rPr>
                              <w:t>предварительном согласовании предоставления земельного участка и направление его заявителю.</w:t>
                            </w:r>
                          </w:p>
                          <w:p w14:paraId="7ADB6DB0" w14:textId="77777777" w:rsidR="006F41D2" w:rsidRPr="009660BD" w:rsidRDefault="006F41D2" w:rsidP="000F7C98">
                            <w:pPr>
                              <w:ind w:firstLine="28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5" style="position:absolute;left:0;text-align:left;margin-left:307.1pt;margin-top:1.2pt;width:189.6pt;height:6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">
                <v:textbox>
                  <w:txbxContent>
                    <w:p w14:paraId="1E7147C7" w14:textId="77777777" w:rsidR="006F41D2" w:rsidRPr="0008687C" w:rsidRDefault="006F41D2" w:rsidP="0008687C">
                      <w:pPr>
                        <w:ind w:firstLine="0"/>
                        <w:rPr>
                          <w:rFonts w:eastAsia="Calibri"/>
                          <w:sz w:val="20"/>
                          <w:szCs w:val="20"/>
                        </w:rPr>
                      </w:pPr>
                      <w:r w:rsidRPr="009660BD">
                        <w:rPr>
                          <w:sz w:val="18"/>
                          <w:szCs w:val="18"/>
                        </w:rPr>
                        <w:t xml:space="preserve">- </w:t>
                      </w:r>
                      <w:r>
                        <w:rPr>
                          <w:sz w:val="20"/>
                          <w:szCs w:val="20"/>
                        </w:rPr>
                        <w:t> </w:t>
                      </w:r>
                      <w:r w:rsidRPr="00442D0F">
                        <w:rPr>
                          <w:sz w:val="20"/>
                          <w:szCs w:val="20"/>
                        </w:rPr>
                        <w:t xml:space="preserve">решение </w:t>
                      </w:r>
                      <w:r w:rsidRPr="00442D0F">
                        <w:rPr>
                          <w:rFonts w:eastAsia="Calibri"/>
                          <w:sz w:val="20"/>
                          <w:szCs w:val="20"/>
                        </w:rPr>
                        <w:t xml:space="preserve">о </w:t>
                      </w:r>
                      <w:r w:rsidRPr="00442D0F">
                        <w:rPr>
                          <w:sz w:val="20"/>
                          <w:szCs w:val="20"/>
                        </w:rPr>
                        <w:t>предварительном согласовании предоставления земельного участка и направление его заявителю.</w:t>
                      </w:r>
                    </w:p>
                    <w:p w14:paraId="7ADB6DB0" w14:textId="77777777" w:rsidR="006F41D2" w:rsidRPr="009660BD" w:rsidRDefault="006F41D2" w:rsidP="000F7C98">
                      <w:pPr>
                        <w:ind w:firstLine="284"/>
                        <w:rPr>
                          <w:sz w:val="20"/>
                          <w:szCs w:val="20"/>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FB15745" wp14:editId="499C3BC2">
                <wp:simplePos x="0" y="0"/>
                <wp:positionH relativeFrom="column">
                  <wp:posOffset>372745</wp:posOffset>
                </wp:positionH>
                <wp:positionV relativeFrom="paragraph">
                  <wp:posOffset>15875</wp:posOffset>
                </wp:positionV>
                <wp:extent cx="2771775" cy="6762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76275"/>
                        </a:xfrm>
                        <a:prstGeom prst="rect">
                          <a:avLst/>
                        </a:prstGeom>
                        <a:solidFill>
                          <a:srgbClr val="FFFFFF"/>
                        </a:solidFill>
                        <a:ln w="9525">
                          <a:solidFill>
                            <a:srgbClr val="000000"/>
                          </a:solidFill>
                          <a:miter lim="800000"/>
                          <a:headEnd/>
                          <a:tailEnd/>
                        </a:ln>
                      </wps:spPr>
                      <wps:txbx>
                        <w:txbxContent>
                          <w:p w14:paraId="18CF1259" w14:textId="3B9B4633" w:rsidR="006F41D2" w:rsidRPr="009660BD" w:rsidRDefault="006F41D2" w:rsidP="00ED492A">
                            <w:pPr>
                              <w:ind w:firstLine="0"/>
                              <w:jc w:val="center"/>
                              <w:rPr>
                                <w:sz w:val="20"/>
                                <w:szCs w:val="20"/>
                              </w:rPr>
                            </w:pPr>
                            <w:r w:rsidRPr="00442D0F">
                              <w:rPr>
                                <w:sz w:val="20"/>
                                <w:szCs w:val="20"/>
                              </w:rPr>
                              <w:t>Принятие решения (письмо</w:t>
                            </w:r>
                            <w:proofErr w:type="gramStart"/>
                            <w:r w:rsidRPr="00442D0F">
                              <w:rPr>
                                <w:sz w:val="20"/>
                                <w:szCs w:val="20"/>
                              </w:rPr>
                              <w:t>)о</w:t>
                            </w:r>
                            <w:proofErr w:type="gramEnd"/>
                            <w:r w:rsidRPr="00442D0F">
                              <w:rPr>
                                <w:sz w:val="20"/>
                                <w:szCs w:val="20"/>
                              </w:rPr>
                              <w:t>б отказе в предварительном согласовании предоставления земельного участка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6" style="position:absolute;left:0;text-align:left;margin-left:29.35pt;margin-top:1.25pt;width:218.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">
                <v:textbox>
                  <w:txbxContent>
                    <w:p w14:paraId="18CF1259" w14:textId="3B9B4633" w:rsidR="006F41D2" w:rsidRPr="009660BD" w:rsidRDefault="006F41D2" w:rsidP="00ED492A">
                      <w:pPr>
                        <w:ind w:firstLine="0"/>
                        <w:jc w:val="center"/>
                        <w:rPr>
                          <w:sz w:val="20"/>
                          <w:szCs w:val="20"/>
                        </w:rPr>
                      </w:pPr>
                      <w:r w:rsidRPr="00442D0F">
                        <w:rPr>
                          <w:sz w:val="20"/>
                          <w:szCs w:val="20"/>
                        </w:rPr>
                        <w:t>Принятие решения (письмо</w:t>
                      </w:r>
                      <w:proofErr w:type="gramStart"/>
                      <w:r w:rsidRPr="00442D0F">
                        <w:rPr>
                          <w:sz w:val="20"/>
                          <w:szCs w:val="20"/>
                        </w:rPr>
                        <w:t>)о</w:t>
                      </w:r>
                      <w:proofErr w:type="gramEnd"/>
                      <w:r w:rsidRPr="00442D0F">
                        <w:rPr>
                          <w:sz w:val="20"/>
                          <w:szCs w:val="20"/>
                        </w:rPr>
                        <w:t>б отказе в предварительном согласовании предоставления земельного участка и направление его заявителю</w:t>
                      </w:r>
                    </w:p>
                  </w:txbxContent>
                </v:textbox>
              </v:rect>
            </w:pict>
          </mc:Fallback>
        </mc:AlternateContent>
      </w:r>
    </w:p>
    <w:p w14:paraId="715AA514" w14:textId="77777777" w:rsidR="00ED492A" w:rsidRPr="00E82D2A" w:rsidRDefault="00ED492A" w:rsidP="00ED492A">
      <w:pPr>
        <w:rPr>
          <w:rFonts w:ascii="Times New Roman" w:hAnsi="Times New Roman" w:cs="Times New Roman"/>
        </w:rPr>
      </w:pPr>
    </w:p>
    <w:p w14:paraId="3D7BEAB3" w14:textId="77777777" w:rsidR="00ED492A" w:rsidRPr="00E82D2A" w:rsidRDefault="00ED492A" w:rsidP="00ED492A">
      <w:pPr>
        <w:ind w:firstLine="698"/>
        <w:jc w:val="right"/>
        <w:rPr>
          <w:rFonts w:ascii="Times New Roman" w:hAnsi="Times New Roman" w:cs="Times New Roman"/>
        </w:rPr>
      </w:pPr>
    </w:p>
    <w:p w14:paraId="55E7A75F" w14:textId="77777777" w:rsidR="00ED492A" w:rsidRPr="00E82D2A" w:rsidRDefault="00ED492A" w:rsidP="00ED492A">
      <w:pPr>
        <w:rPr>
          <w:rFonts w:ascii="Times New Roman" w:hAnsi="Times New Roman" w:cs="Times New Roman"/>
        </w:rPr>
      </w:pPr>
    </w:p>
    <w:p w14:paraId="330CD941" w14:textId="77777777" w:rsidR="00ED492A" w:rsidRPr="00E82D2A" w:rsidRDefault="00ED492A">
      <w:pPr>
        <w:widowControl/>
        <w:autoSpaceDE/>
        <w:autoSpaceDN/>
        <w:adjustRightInd/>
        <w:ind w:firstLine="0"/>
        <w:jc w:val="left"/>
        <w:rPr>
          <w:rFonts w:ascii="Times New Roman" w:hAnsi="Times New Roman" w:cs="Times New Roman"/>
          <w:sz w:val="28"/>
          <w:szCs w:val="28"/>
        </w:rPr>
      </w:pPr>
    </w:p>
    <w:p w14:paraId="0EF7621E" w14:textId="77777777" w:rsidR="00ED492A" w:rsidRPr="00E82D2A" w:rsidRDefault="00ED492A">
      <w:pPr>
        <w:widowControl/>
        <w:autoSpaceDE/>
        <w:autoSpaceDN/>
        <w:adjustRightInd/>
        <w:ind w:firstLine="0"/>
        <w:jc w:val="left"/>
        <w:rPr>
          <w:rFonts w:ascii="Times New Roman" w:hAnsi="Times New Roman" w:cs="Times New Roman"/>
          <w:sz w:val="28"/>
          <w:szCs w:val="28"/>
        </w:rPr>
      </w:pPr>
    </w:p>
    <w:p w14:paraId="437BC1A9" w14:textId="77777777" w:rsidR="00ED492A" w:rsidRPr="00E82D2A" w:rsidRDefault="00ED492A">
      <w:pPr>
        <w:widowControl/>
        <w:autoSpaceDE/>
        <w:autoSpaceDN/>
        <w:adjustRightInd/>
        <w:ind w:firstLine="0"/>
        <w:jc w:val="left"/>
        <w:rPr>
          <w:rFonts w:ascii="Times New Roman" w:hAnsi="Times New Roman" w:cs="Times New Roman"/>
          <w:sz w:val="28"/>
          <w:szCs w:val="28"/>
        </w:rPr>
      </w:pPr>
    </w:p>
    <w:p w14:paraId="7DC14309" w14:textId="77777777" w:rsidR="00ED492A" w:rsidRPr="00E82D2A" w:rsidRDefault="00ED492A">
      <w:pPr>
        <w:widowControl/>
        <w:autoSpaceDE/>
        <w:autoSpaceDN/>
        <w:adjustRightInd/>
        <w:ind w:firstLine="0"/>
        <w:jc w:val="left"/>
        <w:rPr>
          <w:rFonts w:ascii="Times New Roman" w:hAnsi="Times New Roman" w:cs="Times New Roman"/>
          <w:sz w:val="28"/>
          <w:szCs w:val="28"/>
        </w:rPr>
      </w:pPr>
    </w:p>
    <w:p w14:paraId="7A35BDE1" w14:textId="77777777" w:rsidR="00ED492A" w:rsidRPr="00E82D2A" w:rsidRDefault="00ED492A">
      <w:pPr>
        <w:widowControl/>
        <w:autoSpaceDE/>
        <w:autoSpaceDN/>
        <w:adjustRightInd/>
        <w:ind w:firstLine="0"/>
        <w:jc w:val="left"/>
        <w:rPr>
          <w:rFonts w:ascii="Times New Roman" w:hAnsi="Times New Roman" w:cs="Times New Roman"/>
          <w:sz w:val="28"/>
          <w:szCs w:val="28"/>
        </w:rPr>
      </w:pPr>
    </w:p>
    <w:p w14:paraId="7AC26CA0" w14:textId="77777777" w:rsidR="00ED492A" w:rsidRPr="00E82D2A" w:rsidRDefault="00ED492A">
      <w:pPr>
        <w:widowControl/>
        <w:autoSpaceDE/>
        <w:autoSpaceDN/>
        <w:adjustRightInd/>
        <w:ind w:firstLine="0"/>
        <w:jc w:val="left"/>
        <w:rPr>
          <w:rFonts w:ascii="Times New Roman" w:hAnsi="Times New Roman" w:cs="Times New Roman"/>
          <w:sz w:val="28"/>
          <w:szCs w:val="28"/>
        </w:rPr>
      </w:pPr>
    </w:p>
    <w:p w14:paraId="0FCE3B20" w14:textId="77777777" w:rsidR="00ED492A" w:rsidRPr="00E82D2A" w:rsidRDefault="00ED492A">
      <w:pPr>
        <w:widowControl/>
        <w:autoSpaceDE/>
        <w:autoSpaceDN/>
        <w:adjustRightInd/>
        <w:ind w:firstLine="0"/>
        <w:jc w:val="left"/>
        <w:rPr>
          <w:rFonts w:ascii="Times New Roman" w:hAnsi="Times New Roman" w:cs="Times New Roman"/>
          <w:sz w:val="28"/>
          <w:szCs w:val="28"/>
        </w:rPr>
      </w:pPr>
    </w:p>
    <w:p w14:paraId="75BEFDFC" w14:textId="77777777" w:rsidR="00395821" w:rsidRPr="00E82D2A" w:rsidRDefault="00395821">
      <w:pPr>
        <w:widowControl/>
        <w:autoSpaceDE/>
        <w:autoSpaceDN/>
        <w:adjustRightInd/>
        <w:ind w:firstLine="0"/>
        <w:jc w:val="left"/>
        <w:rPr>
          <w:rFonts w:ascii="Times New Roman" w:hAnsi="Times New Roman" w:cs="Times New Roman"/>
          <w:sz w:val="28"/>
          <w:szCs w:val="28"/>
        </w:rPr>
      </w:pPr>
    </w:p>
    <w:p w14:paraId="3B2291B3" w14:textId="77777777" w:rsidR="00395821" w:rsidRPr="00E82D2A" w:rsidRDefault="00395821">
      <w:pPr>
        <w:widowControl/>
        <w:autoSpaceDE/>
        <w:autoSpaceDN/>
        <w:adjustRightInd/>
        <w:ind w:firstLine="0"/>
        <w:jc w:val="left"/>
        <w:rPr>
          <w:rFonts w:ascii="Times New Roman" w:hAnsi="Times New Roman" w:cs="Times New Roman"/>
          <w:sz w:val="28"/>
          <w:szCs w:val="28"/>
        </w:rPr>
      </w:pPr>
    </w:p>
    <w:p w14:paraId="383C6242" w14:textId="77777777" w:rsidR="00395821" w:rsidRPr="00E82D2A" w:rsidRDefault="00395821">
      <w:pPr>
        <w:widowControl/>
        <w:autoSpaceDE/>
        <w:autoSpaceDN/>
        <w:adjustRightInd/>
        <w:ind w:firstLine="0"/>
        <w:jc w:val="left"/>
        <w:rPr>
          <w:rFonts w:ascii="Times New Roman" w:hAnsi="Times New Roman" w:cs="Times New Roman"/>
          <w:sz w:val="28"/>
          <w:szCs w:val="28"/>
        </w:rPr>
      </w:pPr>
    </w:p>
    <w:p w14:paraId="7F925CD5" w14:textId="77777777" w:rsidR="00395821" w:rsidRPr="00E82D2A" w:rsidRDefault="00395821">
      <w:pPr>
        <w:widowControl/>
        <w:autoSpaceDE/>
        <w:autoSpaceDN/>
        <w:adjustRightInd/>
        <w:ind w:firstLine="0"/>
        <w:jc w:val="left"/>
        <w:rPr>
          <w:rFonts w:ascii="Times New Roman" w:hAnsi="Times New Roman" w:cs="Times New Roman"/>
          <w:sz w:val="28"/>
          <w:szCs w:val="28"/>
        </w:rPr>
      </w:pPr>
    </w:p>
    <w:p w14:paraId="00ED83BA" w14:textId="072B5BE7" w:rsidR="005E42F0" w:rsidRDefault="005E42F0" w:rsidP="00F52B4D">
      <w:pPr>
        <w:pStyle w:val="ConsPlusNormal"/>
        <w:ind w:left="7200"/>
        <w:jc w:val="center"/>
        <w:rPr>
          <w:rFonts w:ascii="Times New Roman" w:hAnsi="Times New Roman" w:cs="Times New Roman"/>
        </w:rPr>
      </w:pPr>
      <w:r w:rsidRPr="00E82D2A">
        <w:rPr>
          <w:rFonts w:ascii="Times New Roman" w:hAnsi="Times New Roman" w:cs="Times New Roman"/>
        </w:rPr>
        <w:lastRenderedPageBreak/>
        <w:t xml:space="preserve">Приложение № </w:t>
      </w:r>
      <w:r w:rsidR="002B3782">
        <w:rPr>
          <w:rFonts w:ascii="Times New Roman" w:hAnsi="Times New Roman" w:cs="Times New Roman"/>
        </w:rPr>
        <w:t>6</w:t>
      </w:r>
    </w:p>
    <w:p w14:paraId="03D62DE3" w14:textId="77777777" w:rsidR="00F52B4D" w:rsidRPr="00E82D2A" w:rsidRDefault="00F52B4D" w:rsidP="00F52B4D">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14:paraId="531AADB1" w14:textId="77777777" w:rsidR="00F52B4D" w:rsidRPr="00E82D2A" w:rsidRDefault="00F52B4D" w:rsidP="00F52B4D">
      <w:pPr>
        <w:pStyle w:val="ConsPlusNormal"/>
        <w:rPr>
          <w:rFonts w:ascii="Times New Roman" w:hAnsi="Times New Roman" w:cs="Times New Roman"/>
        </w:rPr>
      </w:pPr>
    </w:p>
    <w:p w14:paraId="32E31824" w14:textId="77777777" w:rsidR="00395821" w:rsidRPr="00E82D2A" w:rsidRDefault="00395821" w:rsidP="00395821">
      <w:pPr>
        <w:jc w:val="center"/>
        <w:rPr>
          <w:rFonts w:ascii="Times New Roman" w:hAnsi="Times New Roman" w:cs="Times New Roman"/>
          <w:sz w:val="28"/>
          <w:szCs w:val="28"/>
        </w:rPr>
      </w:pPr>
    </w:p>
    <w:p w14:paraId="4D21DEF1" w14:textId="77777777"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Блок-схема</w:t>
      </w:r>
    </w:p>
    <w:p w14:paraId="27729BEE" w14:textId="77777777"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 xml:space="preserve">последовательности действий при предоставлении муниципальной услуги </w:t>
      </w:r>
    </w:p>
    <w:p w14:paraId="72D4C97B" w14:textId="77777777"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в ГУ ЯНАО «МФЦ»</w:t>
      </w:r>
    </w:p>
    <w:p w14:paraId="68427396" w14:textId="3821DB15"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16DBBDF" wp14:editId="74DF5DE4">
                <wp:simplePos x="0" y="0"/>
                <wp:positionH relativeFrom="margin">
                  <wp:align>center</wp:align>
                </wp:positionH>
                <wp:positionV relativeFrom="paragraph">
                  <wp:posOffset>112395</wp:posOffset>
                </wp:positionV>
                <wp:extent cx="4859020" cy="461010"/>
                <wp:effectExtent l="0" t="0" r="17780" b="15240"/>
                <wp:wrapNone/>
                <wp:docPr id="7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461010"/>
                        </a:xfrm>
                        <a:prstGeom prst="rect">
                          <a:avLst/>
                        </a:prstGeom>
                      </wps:spPr>
                      <wps:style>
                        <a:lnRef idx="2">
                          <a:schemeClr val="dk1"/>
                        </a:lnRef>
                        <a:fillRef idx="1">
                          <a:schemeClr val="lt1"/>
                        </a:fillRef>
                        <a:effectRef idx="0">
                          <a:schemeClr val="dk1"/>
                        </a:effectRef>
                        <a:fontRef idx="minor">
                          <a:schemeClr val="dk1"/>
                        </a:fontRef>
                      </wps:style>
                      <wps:txbx>
                        <w:txbxContent>
                          <w:p w14:paraId="1C853EF7" w14:textId="77777777" w:rsidR="006F41D2" w:rsidRPr="005C1C81" w:rsidRDefault="006F41D2"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7" style="position:absolute;left:0;text-align:left;margin-left:0;margin-top:8.85pt;width:382.6pt;height:36.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" fillcolor="white [3201]" strokecolor="black [3200]" strokeweight="2pt">
                <v:path arrowok="t"/>
                <v:textbox>
                  <w:txbxContent>
                    <w:p w14:paraId="1C853EF7" w14:textId="77777777" w:rsidR="006F41D2" w:rsidRPr="005C1C81" w:rsidRDefault="006F41D2"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v:textbox>
                <w10:wrap anchorx="margin"/>
              </v:rect>
            </w:pict>
          </mc:Fallback>
        </mc:AlternateContent>
      </w:r>
    </w:p>
    <w:p w14:paraId="58591DBA" w14:textId="77777777" w:rsidR="00395821" w:rsidRPr="00E82D2A" w:rsidRDefault="00395821" w:rsidP="00395821">
      <w:pPr>
        <w:jc w:val="center"/>
        <w:rPr>
          <w:rFonts w:ascii="Times New Roman" w:hAnsi="Times New Roman" w:cs="Times New Roman"/>
        </w:rPr>
      </w:pPr>
      <w:bookmarkStart w:id="7" w:name="Par1"/>
      <w:bookmarkStart w:id="8" w:name="Par38"/>
      <w:bookmarkEnd w:id="7"/>
      <w:bookmarkEnd w:id="8"/>
    </w:p>
    <w:p w14:paraId="6DD65969" w14:textId="77777777" w:rsidR="00395821" w:rsidRPr="00E82D2A" w:rsidRDefault="00395821" w:rsidP="00395821">
      <w:pPr>
        <w:jc w:val="center"/>
        <w:rPr>
          <w:rFonts w:ascii="Times New Roman" w:hAnsi="Times New Roman" w:cs="Times New Roman"/>
        </w:rPr>
      </w:pPr>
    </w:p>
    <w:p w14:paraId="5331001D" w14:textId="53B7C519"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5888" behindDoc="0" locked="0" layoutInCell="1" allowOverlap="1" wp14:anchorId="09CD30A2" wp14:editId="3DCBEFB5">
                <wp:simplePos x="0" y="0"/>
                <wp:positionH relativeFrom="margin">
                  <wp:align>center</wp:align>
                </wp:positionH>
                <wp:positionV relativeFrom="paragraph">
                  <wp:posOffset>50165</wp:posOffset>
                </wp:positionV>
                <wp:extent cx="0" cy="266065"/>
                <wp:effectExtent l="76200" t="0" r="57150" b="57785"/>
                <wp:wrapNone/>
                <wp:docPr id="7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A53F19" id="Прямая со стрелкой 6" o:spid="_x0000_s1026" type="#_x0000_t32" style="position:absolute;margin-left:0;margin-top:3.95pt;width:0;height:20.95pt;z-index:251685888;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" strokecolor="black [3040]">
                <v:stroke endarrow="block"/>
                <o:lock v:ext="edit" shapetype="f"/>
                <w10:wrap anchorx="margin"/>
              </v:shape>
            </w:pict>
          </mc:Fallback>
        </mc:AlternateContent>
      </w:r>
    </w:p>
    <w:p w14:paraId="19DE32D4" w14:textId="77777777" w:rsidR="00395821" w:rsidRPr="00E82D2A" w:rsidRDefault="00395821" w:rsidP="00395821">
      <w:pPr>
        <w:jc w:val="center"/>
        <w:rPr>
          <w:rFonts w:ascii="Times New Roman" w:hAnsi="Times New Roman" w:cs="Times New Roman"/>
        </w:rPr>
      </w:pPr>
    </w:p>
    <w:p w14:paraId="7C509DC4" w14:textId="6988805C"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FCF696E" wp14:editId="793B0DAC">
                <wp:simplePos x="0" y="0"/>
                <wp:positionH relativeFrom="margin">
                  <wp:align>center</wp:align>
                </wp:positionH>
                <wp:positionV relativeFrom="paragraph">
                  <wp:posOffset>10160</wp:posOffset>
                </wp:positionV>
                <wp:extent cx="4859020" cy="655320"/>
                <wp:effectExtent l="0" t="0" r="17780" b="11430"/>
                <wp:wrapNone/>
                <wp:docPr id="7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655320"/>
                        </a:xfrm>
                        <a:prstGeom prst="rect">
                          <a:avLst/>
                        </a:prstGeom>
                      </wps:spPr>
                      <wps:style>
                        <a:lnRef idx="2">
                          <a:schemeClr val="dk1"/>
                        </a:lnRef>
                        <a:fillRef idx="1">
                          <a:schemeClr val="lt1"/>
                        </a:fillRef>
                        <a:effectRef idx="0">
                          <a:schemeClr val="dk1"/>
                        </a:effectRef>
                        <a:fontRef idx="minor">
                          <a:schemeClr val="dk1"/>
                        </a:fontRef>
                      </wps:style>
                      <wps:txbx>
                        <w:txbxContent>
                          <w:p w14:paraId="6480B71A" w14:textId="77777777" w:rsidR="006F41D2" w:rsidRPr="005C1C81" w:rsidRDefault="006F41D2"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8" style="position:absolute;left:0;text-align:left;margin-left:0;margin-top:.8pt;width:382.6pt;height:51.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" fillcolor="white [3201]" strokecolor="black [3200]" strokeweight="2pt">
                <v:path arrowok="t"/>
                <v:textbox>
                  <w:txbxContent>
                    <w:p w14:paraId="6480B71A" w14:textId="77777777" w:rsidR="006F41D2" w:rsidRPr="005C1C81" w:rsidRDefault="006F41D2"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v:textbox>
                <w10:wrap anchorx="margin"/>
              </v:rect>
            </w:pict>
          </mc:Fallback>
        </mc:AlternateContent>
      </w:r>
    </w:p>
    <w:p w14:paraId="3BC17598" w14:textId="77777777" w:rsidR="00395821" w:rsidRPr="00E82D2A" w:rsidRDefault="00395821" w:rsidP="00395821">
      <w:pPr>
        <w:jc w:val="center"/>
        <w:rPr>
          <w:rFonts w:ascii="Times New Roman" w:hAnsi="Times New Roman" w:cs="Times New Roman"/>
        </w:rPr>
      </w:pPr>
    </w:p>
    <w:p w14:paraId="07C918C5" w14:textId="77777777" w:rsidR="00395821" w:rsidRPr="00E82D2A" w:rsidRDefault="00395821" w:rsidP="00395821">
      <w:pPr>
        <w:jc w:val="center"/>
        <w:rPr>
          <w:rFonts w:ascii="Times New Roman" w:hAnsi="Times New Roman" w:cs="Times New Roman"/>
        </w:rPr>
      </w:pPr>
    </w:p>
    <w:p w14:paraId="48C7FB28" w14:textId="76E7E99D"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6912" behindDoc="0" locked="0" layoutInCell="1" allowOverlap="1" wp14:anchorId="730C6BBD" wp14:editId="69CCF535">
                <wp:simplePos x="0" y="0"/>
                <wp:positionH relativeFrom="margin">
                  <wp:align>center</wp:align>
                </wp:positionH>
                <wp:positionV relativeFrom="paragraph">
                  <wp:posOffset>86995</wp:posOffset>
                </wp:positionV>
                <wp:extent cx="0" cy="260350"/>
                <wp:effectExtent l="76200" t="0" r="57150" b="63500"/>
                <wp:wrapNone/>
                <wp:docPr id="7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E70CD4" id="Прямая со стрелкой 8" o:spid="_x0000_s1026" type="#_x0000_t32" style="position:absolute;margin-left:0;margin-top:6.85pt;width:0;height:20.5pt;z-index:251686912;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" strokecolor="black [3040]">
                <v:stroke endarrow="block"/>
                <o:lock v:ext="edit" shapetype="f"/>
                <w10:wrap anchorx="margin"/>
              </v:shape>
            </w:pict>
          </mc:Fallback>
        </mc:AlternateContent>
      </w:r>
    </w:p>
    <w:p w14:paraId="3AFB1336" w14:textId="18F24133"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E8E1624" wp14:editId="0442FD0B">
                <wp:simplePos x="0" y="0"/>
                <wp:positionH relativeFrom="column">
                  <wp:posOffset>5485765</wp:posOffset>
                </wp:positionH>
                <wp:positionV relativeFrom="paragraph">
                  <wp:posOffset>36830</wp:posOffset>
                </wp:positionV>
                <wp:extent cx="584835" cy="45085"/>
                <wp:effectExtent l="0" t="19050" r="0" b="31115"/>
                <wp:wrapNone/>
                <wp:docPr id="69"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 cy="450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9AE4647" w14:textId="77777777" w:rsidR="006F41D2" w:rsidRDefault="006F41D2" w:rsidP="00395821">
                            <w:pPr>
                              <w:jc w:val="center"/>
                              <w:rPr>
                                <w:rFonts w:ascii="Times New Roman" w:hAnsi="Times New Roman" w:cs="Times New Roman"/>
                              </w:rPr>
                            </w:pPr>
                            <w:r>
                              <w:rPr>
                                <w:rFonts w:ascii="Times New Roman" w:hAnsi="Times New Roman" w:cs="Times New Roman"/>
                              </w:rPr>
                              <w:t>Нет</w:t>
                            </w:r>
                          </w:p>
                          <w:p w14:paraId="5DCB0C60" w14:textId="77777777" w:rsidR="006F41D2" w:rsidRDefault="006F41D2" w:rsidP="00395821">
                            <w:pPr>
                              <w:jc w:val="center"/>
                              <w:rPr>
                                <w:rFonts w:ascii="Times New Roman" w:hAnsi="Times New Roman" w:cs="Times New Roman"/>
                              </w:rPr>
                            </w:pPr>
                          </w:p>
                          <w:p w14:paraId="51A69F02" w14:textId="77777777" w:rsidR="006F41D2" w:rsidRDefault="006F41D2" w:rsidP="00395821">
                            <w:pPr>
                              <w:jc w:val="center"/>
                              <w:rPr>
                                <w:rFonts w:ascii="Times New Roman" w:hAnsi="Times New Roman" w:cs="Times New Roman"/>
                              </w:rPr>
                            </w:pPr>
                          </w:p>
                          <w:p w14:paraId="002EEB4B" w14:textId="77777777" w:rsidR="006F41D2" w:rsidRDefault="006F41D2" w:rsidP="00395821">
                            <w:pPr>
                              <w:jc w:val="center"/>
                              <w:rPr>
                                <w:rFonts w:ascii="Times New Roman" w:hAnsi="Times New Roman" w:cs="Times New Roman"/>
                              </w:rPr>
                            </w:pPr>
                          </w:p>
                          <w:p w14:paraId="23054E60" w14:textId="77777777" w:rsidR="006F41D2" w:rsidRDefault="006F41D2" w:rsidP="00395821">
                            <w:pPr>
                              <w:jc w:val="center"/>
                              <w:rPr>
                                <w:rFonts w:ascii="Times New Roman" w:hAnsi="Times New Roman" w:cs="Times New Roman"/>
                              </w:rPr>
                            </w:pPr>
                          </w:p>
                          <w:p w14:paraId="1D9C8036" w14:textId="77777777" w:rsidR="006F41D2" w:rsidRDefault="006F41D2" w:rsidP="00395821">
                            <w:pPr>
                              <w:jc w:val="center"/>
                              <w:rPr>
                                <w:rFonts w:ascii="Times New Roman" w:hAnsi="Times New Roman" w:cs="Times New Roman"/>
                              </w:rPr>
                            </w:pPr>
                          </w:p>
                          <w:p w14:paraId="17EF567C" w14:textId="77777777" w:rsidR="006F41D2" w:rsidRDefault="006F41D2" w:rsidP="00395821">
                            <w:pPr>
                              <w:jc w:val="center"/>
                              <w:rPr>
                                <w:rFonts w:ascii="Times New Roman" w:hAnsi="Times New Roman" w:cs="Times New Roman"/>
                              </w:rPr>
                            </w:pPr>
                          </w:p>
                          <w:p w14:paraId="53D595BB" w14:textId="77777777" w:rsidR="006F41D2" w:rsidRDefault="006F41D2" w:rsidP="00395821">
                            <w:pPr>
                              <w:jc w:val="center"/>
                              <w:rPr>
                                <w:rFonts w:ascii="Times New Roman" w:hAnsi="Times New Roman" w:cs="Times New Roman"/>
                              </w:rPr>
                            </w:pPr>
                          </w:p>
                          <w:p w14:paraId="43DE1A19" w14:textId="77777777" w:rsidR="006F41D2" w:rsidRPr="00F40A9F" w:rsidRDefault="006F41D2" w:rsidP="0039582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9" style="position:absolute;left:0;text-align:left;margin-left:431.95pt;margin-top:2.9pt;width:46.0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" filled="f" stroked="f" strokeweight="2pt">
                <v:path arrowok="t"/>
                <v:textbox>
                  <w:txbxContent>
                    <w:p w14:paraId="69AE4647" w14:textId="77777777" w:rsidR="006F41D2" w:rsidRDefault="006F41D2" w:rsidP="00395821">
                      <w:pPr>
                        <w:jc w:val="center"/>
                        <w:rPr>
                          <w:rFonts w:ascii="Times New Roman" w:hAnsi="Times New Roman" w:cs="Times New Roman"/>
                        </w:rPr>
                      </w:pPr>
                      <w:r>
                        <w:rPr>
                          <w:rFonts w:ascii="Times New Roman" w:hAnsi="Times New Roman" w:cs="Times New Roman"/>
                        </w:rPr>
                        <w:t>Нет</w:t>
                      </w:r>
                    </w:p>
                    <w:p w14:paraId="5DCB0C60" w14:textId="77777777" w:rsidR="006F41D2" w:rsidRDefault="006F41D2" w:rsidP="00395821">
                      <w:pPr>
                        <w:jc w:val="center"/>
                        <w:rPr>
                          <w:rFonts w:ascii="Times New Roman" w:hAnsi="Times New Roman" w:cs="Times New Roman"/>
                        </w:rPr>
                      </w:pPr>
                    </w:p>
                    <w:p w14:paraId="51A69F02" w14:textId="77777777" w:rsidR="006F41D2" w:rsidRDefault="006F41D2" w:rsidP="00395821">
                      <w:pPr>
                        <w:jc w:val="center"/>
                        <w:rPr>
                          <w:rFonts w:ascii="Times New Roman" w:hAnsi="Times New Roman" w:cs="Times New Roman"/>
                        </w:rPr>
                      </w:pPr>
                    </w:p>
                    <w:p w14:paraId="002EEB4B" w14:textId="77777777" w:rsidR="006F41D2" w:rsidRDefault="006F41D2" w:rsidP="00395821">
                      <w:pPr>
                        <w:jc w:val="center"/>
                        <w:rPr>
                          <w:rFonts w:ascii="Times New Roman" w:hAnsi="Times New Roman" w:cs="Times New Roman"/>
                        </w:rPr>
                      </w:pPr>
                    </w:p>
                    <w:p w14:paraId="23054E60" w14:textId="77777777" w:rsidR="006F41D2" w:rsidRDefault="006F41D2" w:rsidP="00395821">
                      <w:pPr>
                        <w:jc w:val="center"/>
                        <w:rPr>
                          <w:rFonts w:ascii="Times New Roman" w:hAnsi="Times New Roman" w:cs="Times New Roman"/>
                        </w:rPr>
                      </w:pPr>
                    </w:p>
                    <w:p w14:paraId="1D9C8036" w14:textId="77777777" w:rsidR="006F41D2" w:rsidRDefault="006F41D2" w:rsidP="00395821">
                      <w:pPr>
                        <w:jc w:val="center"/>
                        <w:rPr>
                          <w:rFonts w:ascii="Times New Roman" w:hAnsi="Times New Roman" w:cs="Times New Roman"/>
                        </w:rPr>
                      </w:pPr>
                    </w:p>
                    <w:p w14:paraId="17EF567C" w14:textId="77777777" w:rsidR="006F41D2" w:rsidRDefault="006F41D2" w:rsidP="00395821">
                      <w:pPr>
                        <w:jc w:val="center"/>
                        <w:rPr>
                          <w:rFonts w:ascii="Times New Roman" w:hAnsi="Times New Roman" w:cs="Times New Roman"/>
                        </w:rPr>
                      </w:pPr>
                    </w:p>
                    <w:p w14:paraId="53D595BB" w14:textId="77777777" w:rsidR="006F41D2" w:rsidRDefault="006F41D2" w:rsidP="00395821">
                      <w:pPr>
                        <w:jc w:val="center"/>
                        <w:rPr>
                          <w:rFonts w:ascii="Times New Roman" w:hAnsi="Times New Roman" w:cs="Times New Roman"/>
                        </w:rPr>
                      </w:pPr>
                    </w:p>
                    <w:p w14:paraId="43DE1A19" w14:textId="77777777" w:rsidR="006F41D2" w:rsidRPr="00F40A9F" w:rsidRDefault="006F41D2" w:rsidP="00395821">
                      <w:pPr>
                        <w:jc w:val="center"/>
                        <w:rPr>
                          <w:rFonts w:ascii="Times New Roman" w:hAnsi="Times New Roman" w:cs="Times New Roman"/>
                        </w:rPr>
                      </w:pPr>
                    </w:p>
                  </w:txbxContent>
                </v:textbox>
              </v:rect>
            </w:pict>
          </mc:Fallback>
        </mc:AlternateContent>
      </w:r>
    </w:p>
    <w:p w14:paraId="4D1CC4C0" w14:textId="3C32FC4B" w:rsidR="00395821" w:rsidRPr="00E82D2A" w:rsidRDefault="002E43B8" w:rsidP="00395821">
      <w:pPr>
        <w:tabs>
          <w:tab w:val="center" w:pos="4677"/>
          <w:tab w:val="left" w:pos="8790"/>
          <w:tab w:val="right" w:pos="935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BF42CE1" wp14:editId="07BEC25C">
                <wp:simplePos x="0" y="0"/>
                <wp:positionH relativeFrom="column">
                  <wp:posOffset>302895</wp:posOffset>
                </wp:positionH>
                <wp:positionV relativeFrom="paragraph">
                  <wp:posOffset>26670</wp:posOffset>
                </wp:positionV>
                <wp:extent cx="468630" cy="381000"/>
                <wp:effectExtent l="0" t="0" r="0" b="0"/>
                <wp:wrapNone/>
                <wp:docPr id="6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0672562" w14:textId="77777777" w:rsidR="006F41D2" w:rsidRPr="00F40A9F" w:rsidRDefault="006F41D2" w:rsidP="00395821">
                            <w:pPr>
                              <w:jc w:val="center"/>
                              <w:rPr>
                                <w:rFonts w:ascii="Times New Roman" w:hAnsi="Times New Roman" w:cs="Times New Roman"/>
                              </w:rPr>
                            </w:pPr>
                            <w:r w:rsidRPr="00F40A9F">
                              <w:rPr>
                                <w:rFonts w:ascii="Times New Roman" w:hAnsi="Times New Roman" w:cs="Times New Roman"/>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0" style="position:absolute;left:0;text-align:left;margin-left:23.85pt;margin-top:2.1pt;width:36.9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" filled="f" stroked="f" strokeweight="2pt">
                <v:path arrowok="t"/>
                <v:textbox>
                  <w:txbxContent>
                    <w:p w14:paraId="10672562" w14:textId="77777777" w:rsidR="006F41D2" w:rsidRPr="00F40A9F" w:rsidRDefault="006F41D2" w:rsidP="00395821">
                      <w:pPr>
                        <w:jc w:val="center"/>
                        <w:rPr>
                          <w:rFonts w:ascii="Times New Roman" w:hAnsi="Times New Roman" w:cs="Times New Roman"/>
                        </w:rPr>
                      </w:pPr>
                      <w:r w:rsidRPr="00F40A9F">
                        <w:rPr>
                          <w:rFonts w:ascii="Times New Roman" w:hAnsi="Times New Roman" w:cs="Times New Roman"/>
                        </w:rPr>
                        <w:t>Да</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16AB0B9" wp14:editId="0775E997">
                <wp:simplePos x="0" y="0"/>
                <wp:positionH relativeFrom="column">
                  <wp:posOffset>5515610</wp:posOffset>
                </wp:positionH>
                <wp:positionV relativeFrom="paragraph">
                  <wp:posOffset>83185</wp:posOffset>
                </wp:positionV>
                <wp:extent cx="454025" cy="297815"/>
                <wp:effectExtent l="0" t="0" r="0" b="0"/>
                <wp:wrapNone/>
                <wp:docPr id="6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 cy="29781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6FEF512" w14:textId="77777777" w:rsidR="006F41D2" w:rsidRPr="00F40A9F" w:rsidRDefault="006F41D2" w:rsidP="00395821">
                            <w:pPr>
                              <w:jc w:val="center"/>
                              <w:rPr>
                                <w:rFonts w:ascii="Times New Roman" w:hAnsi="Times New Roman" w:cs="Times New Roman"/>
                              </w:rPr>
                            </w:pPr>
                            <w:r>
                              <w:rPr>
                                <w:rFonts w:ascii="Times New Roman" w:hAnsi="Times New Roman" w:cs="Times New Roman"/>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434.3pt;margin-top:6.55pt;width:35.75pt;height:2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" filled="f" stroked="f" strokeweight="2pt">
                <v:path arrowok="t"/>
                <v:textbox>
                  <w:txbxContent>
                    <w:p w14:paraId="26FEF512" w14:textId="77777777" w:rsidR="006F41D2" w:rsidRPr="00F40A9F" w:rsidRDefault="006F41D2" w:rsidP="00395821">
                      <w:pPr>
                        <w:jc w:val="center"/>
                        <w:rPr>
                          <w:rFonts w:ascii="Times New Roman" w:hAnsi="Times New Roman" w:cs="Times New Roman"/>
                        </w:rPr>
                      </w:pPr>
                      <w:r>
                        <w:rPr>
                          <w:rFonts w:ascii="Times New Roman" w:hAnsi="Times New Roman" w:cs="Times New Roman"/>
                        </w:rPr>
                        <w:t>Нет</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450A5BC9" wp14:editId="42BEA9B7">
                <wp:simplePos x="0" y="0"/>
                <wp:positionH relativeFrom="margin">
                  <wp:align>center</wp:align>
                </wp:positionH>
                <wp:positionV relativeFrom="paragraph">
                  <wp:posOffset>16510</wp:posOffset>
                </wp:positionV>
                <wp:extent cx="4671695" cy="574040"/>
                <wp:effectExtent l="0" t="0" r="14605" b="16510"/>
                <wp:wrapNone/>
                <wp:docPr id="6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695" cy="574040"/>
                        </a:xfrm>
                        <a:prstGeom prst="rect">
                          <a:avLst/>
                        </a:prstGeom>
                      </wps:spPr>
                      <wps:style>
                        <a:lnRef idx="2">
                          <a:schemeClr val="dk1"/>
                        </a:lnRef>
                        <a:fillRef idx="1">
                          <a:schemeClr val="lt1"/>
                        </a:fillRef>
                        <a:effectRef idx="0">
                          <a:schemeClr val="dk1"/>
                        </a:effectRef>
                        <a:fontRef idx="minor">
                          <a:schemeClr val="dk1"/>
                        </a:fontRef>
                      </wps:style>
                      <wps:txbx>
                        <w:txbxContent>
                          <w:p w14:paraId="5D65AFC9" w14:textId="77777777" w:rsidR="006F41D2" w:rsidRPr="00B8205C" w:rsidRDefault="006F41D2"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2" style="position:absolute;left:0;text-align:left;margin-left:0;margin-top:1.3pt;width:367.85pt;height:45.2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" fillcolor="white [3201]" strokecolor="black [3200]" strokeweight="2pt">
                <v:path arrowok="t"/>
                <v:textbox>
                  <w:txbxContent>
                    <w:p w14:paraId="5D65AFC9" w14:textId="77777777" w:rsidR="006F41D2" w:rsidRPr="00B8205C" w:rsidRDefault="006F41D2"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v:textbox>
                <w10:wrap anchorx="margin"/>
              </v:rect>
            </w:pict>
          </mc:Fallback>
        </mc:AlternateContent>
      </w:r>
      <w:r w:rsidR="00395821" w:rsidRPr="00E82D2A">
        <w:rPr>
          <w:rFonts w:ascii="Times New Roman" w:hAnsi="Times New Roman" w:cs="Times New Roman"/>
        </w:rPr>
        <w:tab/>
      </w:r>
    </w:p>
    <w:p w14:paraId="63B4D430" w14:textId="77777777" w:rsidR="00395821" w:rsidRPr="00E82D2A" w:rsidRDefault="00395821" w:rsidP="00395821">
      <w:pPr>
        <w:tabs>
          <w:tab w:val="center" w:pos="4677"/>
          <w:tab w:val="right" w:pos="9355"/>
        </w:tabs>
        <w:rPr>
          <w:rFonts w:ascii="Times New Roman" w:hAnsi="Times New Roman" w:cs="Times New Roman"/>
        </w:rPr>
      </w:pPr>
    </w:p>
    <w:p w14:paraId="2B3D187F" w14:textId="6E61DF6C" w:rsidR="00395821" w:rsidRPr="00E82D2A" w:rsidRDefault="002E43B8" w:rsidP="00395821">
      <w:pPr>
        <w:tabs>
          <w:tab w:val="center" w:pos="4677"/>
          <w:tab w:val="right" w:pos="9355"/>
        </w:tabs>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97152" behindDoc="0" locked="0" layoutInCell="1" allowOverlap="1" wp14:anchorId="396FF8CC" wp14:editId="7A56C8CA">
                <wp:simplePos x="0" y="0"/>
                <wp:positionH relativeFrom="column">
                  <wp:posOffset>300990</wp:posOffset>
                </wp:positionH>
                <wp:positionV relativeFrom="paragraph">
                  <wp:posOffset>22859</wp:posOffset>
                </wp:positionV>
                <wp:extent cx="540385" cy="0"/>
                <wp:effectExtent l="0" t="0" r="31115" b="1905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617191" id="AutoShape 21" o:spid="_x0000_s1026" type="#_x0000_t32" style="position:absolute;margin-left:23.7pt;margin-top:1.8pt;width:42.5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9h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7A88E97" wp14:editId="65B477B3">
                <wp:simplePos x="0" y="0"/>
                <wp:positionH relativeFrom="column">
                  <wp:posOffset>5488940</wp:posOffset>
                </wp:positionH>
                <wp:positionV relativeFrom="paragraph">
                  <wp:posOffset>30480</wp:posOffset>
                </wp:positionV>
                <wp:extent cx="462280" cy="1270"/>
                <wp:effectExtent l="0" t="0" r="13970" b="36830"/>
                <wp:wrapNone/>
                <wp:docPr id="6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A83ACC" id="AutoShape 24" o:spid="_x0000_s1026" type="#_x0000_t32" style="position:absolute;margin-left:432.2pt;margin-top:2.4pt;width:36.4pt;height:.1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"/>
            </w:pict>
          </mc:Fallback>
        </mc:AlternateContent>
      </w:r>
      <w:r>
        <w:rPr>
          <w:rFonts w:ascii="Times New Roman" w:hAnsi="Times New Roman" w:cs="Times New Roman"/>
          <w:noProof/>
        </w:rPr>
        <mc:AlternateContent>
          <mc:Choice Requires="wps">
            <w:drawing>
              <wp:anchor distT="0" distB="0" distL="114299" distR="114299" simplePos="0" relativeHeight="251700224" behindDoc="0" locked="0" layoutInCell="1" allowOverlap="1" wp14:anchorId="38730096" wp14:editId="78AB4B50">
                <wp:simplePos x="0" y="0"/>
                <wp:positionH relativeFrom="column">
                  <wp:posOffset>5926454</wp:posOffset>
                </wp:positionH>
                <wp:positionV relativeFrom="paragraph">
                  <wp:posOffset>31750</wp:posOffset>
                </wp:positionV>
                <wp:extent cx="0" cy="472440"/>
                <wp:effectExtent l="76200" t="0" r="57150" b="60960"/>
                <wp:wrapNone/>
                <wp:docPr id="6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1EBDCD" id="AutoShape 25" o:spid="_x0000_s1026" type="#_x0000_t32" style="position:absolute;margin-left:466.65pt;margin-top:2.5pt;width:0;height:37.2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ISMw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01248" behindDoc="0" locked="0" layoutInCell="1" allowOverlap="1" wp14:anchorId="2EEA4A24" wp14:editId="30E8E61E">
                <wp:simplePos x="0" y="0"/>
                <wp:positionH relativeFrom="column">
                  <wp:posOffset>299084</wp:posOffset>
                </wp:positionH>
                <wp:positionV relativeFrom="paragraph">
                  <wp:posOffset>31750</wp:posOffset>
                </wp:positionV>
                <wp:extent cx="0" cy="472440"/>
                <wp:effectExtent l="76200" t="0" r="57150" b="60960"/>
                <wp:wrapNone/>
                <wp:docPr id="6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7B9996" id="AutoShape 26" o:spid="_x0000_s1026" type="#_x0000_t32" style="position:absolute;margin-left:23.55pt;margin-top:2.5pt;width:0;height:37.2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0P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OM&#10;FOlhRo8Hr2NpNJ0HggbjCvCr1M6GFulJPZsnTb85pHTVEdXy6P1yNhCchYjkTUjYOANl9sMnzcCH&#10;QIHI1qmxfUgJPKBTHMr5NhR+8oiOhxRO8/tpns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">
                <v:stroke endarrow="block"/>
              </v:shape>
            </w:pict>
          </mc:Fallback>
        </mc:AlternateContent>
      </w:r>
      <w:r w:rsidR="00395821" w:rsidRPr="00E82D2A">
        <w:rPr>
          <w:rFonts w:ascii="Times New Roman" w:hAnsi="Times New Roman" w:cs="Times New Roman"/>
        </w:rPr>
        <w:tab/>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D2B2423" wp14:editId="6162D340">
                <wp:simplePos x="0" y="0"/>
                <wp:positionH relativeFrom="column">
                  <wp:posOffset>5625465</wp:posOffset>
                </wp:positionH>
                <wp:positionV relativeFrom="paragraph">
                  <wp:posOffset>31115</wp:posOffset>
                </wp:positionV>
                <wp:extent cx="635" cy="635"/>
                <wp:effectExtent l="0" t="0" r="37465" b="37465"/>
                <wp:wrapNone/>
                <wp:docPr id="6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5523AC" id="AutoShape 23" o:spid="_x0000_s1026" type="#_x0000_t32" style="position:absolute;margin-left:442.95pt;margin-top:2.45pt;width:.0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mc:Fallback>
        </mc:AlternateContent>
      </w:r>
      <w:r w:rsidR="00395821" w:rsidRPr="00E82D2A">
        <w:rPr>
          <w:rFonts w:ascii="Times New Roman" w:hAnsi="Times New Roman" w:cs="Times New Roman"/>
        </w:rPr>
        <w:tab/>
      </w:r>
    </w:p>
    <w:p w14:paraId="61E1788E" w14:textId="77777777" w:rsidR="00395821" w:rsidRPr="00E82D2A" w:rsidRDefault="00395821" w:rsidP="00395821">
      <w:pPr>
        <w:jc w:val="center"/>
        <w:rPr>
          <w:rFonts w:ascii="Times New Roman" w:hAnsi="Times New Roman" w:cs="Times New Roman"/>
        </w:rPr>
      </w:pPr>
    </w:p>
    <w:p w14:paraId="21DAD72C" w14:textId="26386896"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B16437C" wp14:editId="6AA06465">
                <wp:simplePos x="0" y="0"/>
                <wp:positionH relativeFrom="margin">
                  <wp:posOffset>2924810</wp:posOffset>
                </wp:positionH>
                <wp:positionV relativeFrom="paragraph">
                  <wp:posOffset>153670</wp:posOffset>
                </wp:positionV>
                <wp:extent cx="3296285" cy="1348740"/>
                <wp:effectExtent l="0" t="0" r="18415" b="22860"/>
                <wp:wrapNone/>
                <wp:docPr id="2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6285" cy="1348740"/>
                        </a:xfrm>
                        <a:prstGeom prst="rect">
                          <a:avLst/>
                        </a:prstGeom>
                      </wps:spPr>
                      <wps:style>
                        <a:lnRef idx="2">
                          <a:schemeClr val="dk1"/>
                        </a:lnRef>
                        <a:fillRef idx="1">
                          <a:schemeClr val="lt1"/>
                        </a:fillRef>
                        <a:effectRef idx="0">
                          <a:schemeClr val="dk1"/>
                        </a:effectRef>
                        <a:fontRef idx="minor">
                          <a:schemeClr val="dk1"/>
                        </a:fontRef>
                      </wps:style>
                      <wps:txbx>
                        <w:txbxContent>
                          <w:p w14:paraId="56CDB89D" w14:textId="77777777" w:rsidR="006F41D2" w:rsidRDefault="006F41D2"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14:paraId="2D303E0C" w14:textId="77777777" w:rsidR="006F41D2" w:rsidRPr="00B8205C" w:rsidRDefault="006F41D2" w:rsidP="00395821">
                            <w:pPr>
                              <w:pStyle w:val="ConsPlusNonformat"/>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3" style="position:absolute;left:0;text-align:left;margin-left:230.3pt;margin-top:12.1pt;width:259.55pt;height:106.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" fillcolor="white [3201]" strokecolor="black [3200]" strokeweight="2pt">
                <v:path arrowok="t"/>
                <v:textbox>
                  <w:txbxContent>
                    <w:p w14:paraId="56CDB89D" w14:textId="77777777" w:rsidR="006F41D2" w:rsidRDefault="006F41D2"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14:paraId="2D303E0C" w14:textId="77777777" w:rsidR="006F41D2" w:rsidRPr="00B8205C" w:rsidRDefault="006F41D2" w:rsidP="00395821">
                      <w:pPr>
                        <w:pStyle w:val="ConsPlusNonformat"/>
                        <w:jc w:val="center"/>
                        <w:rPr>
                          <w:rFonts w:ascii="Times New Roman" w:hAnsi="Times New Roman" w:cs="Times New Roman"/>
                          <w:sz w:val="24"/>
                          <w:szCs w:val="24"/>
                        </w:rPr>
                      </w:pP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027ADC3" wp14:editId="3C28396D">
                <wp:simplePos x="0" y="0"/>
                <wp:positionH relativeFrom="margin">
                  <wp:align>left</wp:align>
                </wp:positionH>
                <wp:positionV relativeFrom="paragraph">
                  <wp:posOffset>152400</wp:posOffset>
                </wp:positionV>
                <wp:extent cx="2487930" cy="574040"/>
                <wp:effectExtent l="0" t="0" r="26670" b="16510"/>
                <wp:wrapNone/>
                <wp:docPr id="2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574040"/>
                        </a:xfrm>
                        <a:prstGeom prst="rect">
                          <a:avLst/>
                        </a:prstGeom>
                      </wps:spPr>
                      <wps:style>
                        <a:lnRef idx="2">
                          <a:schemeClr val="dk1"/>
                        </a:lnRef>
                        <a:fillRef idx="1">
                          <a:schemeClr val="lt1"/>
                        </a:fillRef>
                        <a:effectRef idx="0">
                          <a:schemeClr val="dk1"/>
                        </a:effectRef>
                        <a:fontRef idx="minor">
                          <a:schemeClr val="dk1"/>
                        </a:fontRef>
                      </wps:style>
                      <wps:txbx>
                        <w:txbxContent>
                          <w:p w14:paraId="72C91F34" w14:textId="77777777" w:rsidR="006F41D2" w:rsidRPr="00B8205C" w:rsidRDefault="006F41D2"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4" style="position:absolute;left:0;text-align:left;margin-left:0;margin-top:12pt;width:195.9pt;height:45.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" fillcolor="white [3201]" strokecolor="black [3200]" strokeweight="2pt">
                <v:path arrowok="t"/>
                <v:textbox>
                  <w:txbxContent>
                    <w:p w14:paraId="72C91F34" w14:textId="77777777" w:rsidR="006F41D2" w:rsidRPr="00B8205C" w:rsidRDefault="006F41D2"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v:textbox>
                <w10:wrap anchorx="margin"/>
              </v:rect>
            </w:pict>
          </mc:Fallback>
        </mc:AlternateContent>
      </w:r>
    </w:p>
    <w:p w14:paraId="637D88ED" w14:textId="77777777" w:rsidR="00395821" w:rsidRPr="00E82D2A" w:rsidRDefault="00395821" w:rsidP="00395821">
      <w:pPr>
        <w:jc w:val="center"/>
        <w:rPr>
          <w:rFonts w:ascii="Times New Roman" w:hAnsi="Times New Roman" w:cs="Times New Roman"/>
        </w:rPr>
      </w:pPr>
    </w:p>
    <w:p w14:paraId="61FAD30C" w14:textId="77777777" w:rsidR="00395821" w:rsidRPr="00E82D2A" w:rsidRDefault="00395821" w:rsidP="00395821">
      <w:pPr>
        <w:jc w:val="center"/>
        <w:rPr>
          <w:rFonts w:ascii="Times New Roman" w:hAnsi="Times New Roman" w:cs="Times New Roman"/>
        </w:rPr>
      </w:pPr>
    </w:p>
    <w:p w14:paraId="6E7F633A" w14:textId="77777777" w:rsidR="00395821" w:rsidRPr="00E82D2A" w:rsidRDefault="00395821" w:rsidP="00395821">
      <w:pPr>
        <w:jc w:val="center"/>
        <w:rPr>
          <w:rFonts w:ascii="Times New Roman" w:hAnsi="Times New Roman" w:cs="Times New Roman"/>
        </w:rPr>
      </w:pPr>
    </w:p>
    <w:p w14:paraId="280E892E" w14:textId="5BB7F5C0"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95104" behindDoc="0" locked="0" layoutInCell="1" allowOverlap="1" wp14:anchorId="5D41D0C7" wp14:editId="46AC514E">
                <wp:simplePos x="0" y="0"/>
                <wp:positionH relativeFrom="margin">
                  <wp:posOffset>1195069</wp:posOffset>
                </wp:positionH>
                <wp:positionV relativeFrom="paragraph">
                  <wp:posOffset>45085</wp:posOffset>
                </wp:positionV>
                <wp:extent cx="0" cy="291465"/>
                <wp:effectExtent l="76200" t="0" r="57150" b="514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C1A2A84" id="Прямая со стрелкой 22" o:spid="_x0000_s1026" type="#_x0000_t32" style="position:absolute;margin-left:94.1pt;margin-top:3.55pt;width:0;height:22.95pt;z-index:25169510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" strokecolor="black [3040]">
                <v:stroke endarrow="block"/>
                <o:lock v:ext="edit" shapetype="f"/>
                <w10:wrap anchorx="margin"/>
              </v:shape>
            </w:pict>
          </mc:Fallback>
        </mc:AlternateContent>
      </w:r>
    </w:p>
    <w:p w14:paraId="50B16CC5" w14:textId="2DD09DFE"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0F35250" wp14:editId="0976CE2F">
                <wp:simplePos x="0" y="0"/>
                <wp:positionH relativeFrom="margin">
                  <wp:align>left</wp:align>
                </wp:positionH>
                <wp:positionV relativeFrom="paragraph">
                  <wp:posOffset>146685</wp:posOffset>
                </wp:positionV>
                <wp:extent cx="2487930" cy="817880"/>
                <wp:effectExtent l="0" t="0" r="26670" b="20320"/>
                <wp:wrapNone/>
                <wp:docPr id="2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817880"/>
                        </a:xfrm>
                        <a:prstGeom prst="rect">
                          <a:avLst/>
                        </a:prstGeom>
                      </wps:spPr>
                      <wps:style>
                        <a:lnRef idx="2">
                          <a:schemeClr val="dk1"/>
                        </a:lnRef>
                        <a:fillRef idx="1">
                          <a:schemeClr val="lt1"/>
                        </a:fillRef>
                        <a:effectRef idx="0">
                          <a:schemeClr val="dk1"/>
                        </a:effectRef>
                        <a:fontRef idx="minor">
                          <a:schemeClr val="dk1"/>
                        </a:fontRef>
                      </wps:style>
                      <wps:txbx>
                        <w:txbxContent>
                          <w:p w14:paraId="40EEEA1C" w14:textId="77777777" w:rsidR="006F41D2" w:rsidRPr="00B8205C" w:rsidRDefault="006F41D2"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5" style="position:absolute;left:0;text-align:left;margin-left:0;margin-top:11.55pt;width:195.9pt;height:64.4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" fillcolor="white [3201]" strokecolor="black [3200]" strokeweight="2pt">
                <v:path arrowok="t"/>
                <v:textbox>
                  <w:txbxContent>
                    <w:p w14:paraId="40EEEA1C" w14:textId="77777777" w:rsidR="006F41D2" w:rsidRPr="00B8205C" w:rsidRDefault="006F41D2"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v:textbox>
                <w10:wrap anchorx="margin"/>
              </v:rect>
            </w:pict>
          </mc:Fallback>
        </mc:AlternateContent>
      </w:r>
    </w:p>
    <w:p w14:paraId="41A6B136" w14:textId="77777777" w:rsidR="00395821" w:rsidRPr="00E82D2A" w:rsidRDefault="00395821" w:rsidP="00395821">
      <w:pPr>
        <w:jc w:val="center"/>
        <w:rPr>
          <w:rFonts w:ascii="Times New Roman" w:hAnsi="Times New Roman" w:cs="Times New Roman"/>
        </w:rPr>
      </w:pPr>
    </w:p>
    <w:p w14:paraId="32E930D2" w14:textId="77777777" w:rsidR="00395821" w:rsidRPr="00E82D2A" w:rsidRDefault="00395821" w:rsidP="00395821">
      <w:pPr>
        <w:jc w:val="center"/>
        <w:rPr>
          <w:rFonts w:ascii="Times New Roman" w:hAnsi="Times New Roman" w:cs="Times New Roman"/>
        </w:rPr>
      </w:pPr>
    </w:p>
    <w:p w14:paraId="3702B7B7" w14:textId="77777777" w:rsidR="00395821" w:rsidRPr="00E82D2A" w:rsidRDefault="00395821" w:rsidP="00395821">
      <w:pPr>
        <w:jc w:val="center"/>
        <w:rPr>
          <w:rFonts w:ascii="Times New Roman" w:hAnsi="Times New Roman" w:cs="Times New Roman"/>
        </w:rPr>
      </w:pPr>
    </w:p>
    <w:p w14:paraId="7E4EAFA2" w14:textId="77777777" w:rsidR="00395821" w:rsidRPr="00E82D2A" w:rsidRDefault="00395821" w:rsidP="00395821">
      <w:pPr>
        <w:jc w:val="center"/>
        <w:rPr>
          <w:rFonts w:ascii="Times New Roman" w:hAnsi="Times New Roman" w:cs="Times New Roman"/>
        </w:rPr>
      </w:pPr>
    </w:p>
    <w:p w14:paraId="2BB4D6FC" w14:textId="537ED55C"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93056" behindDoc="0" locked="0" layoutInCell="1" allowOverlap="1" wp14:anchorId="51A98FBE" wp14:editId="253A9550">
                <wp:simplePos x="0" y="0"/>
                <wp:positionH relativeFrom="margin">
                  <wp:posOffset>1252854</wp:posOffset>
                </wp:positionH>
                <wp:positionV relativeFrom="paragraph">
                  <wp:posOffset>86995</wp:posOffset>
                </wp:positionV>
                <wp:extent cx="0" cy="291465"/>
                <wp:effectExtent l="76200" t="0" r="57150" b="51435"/>
                <wp:wrapNone/>
                <wp:docPr id="2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3729CE3" id="Прямая со стрелкой 20" o:spid="_x0000_s1026" type="#_x0000_t32" style="position:absolute;margin-left:98.65pt;margin-top:6.85pt;width:0;height:22.95pt;z-index:25169305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" strokecolor="black [3040]">
                <v:stroke endarrow="block"/>
                <o:lock v:ext="edit" shapetype="f"/>
                <w10:wrap anchorx="margin"/>
              </v:shape>
            </w:pict>
          </mc:Fallback>
        </mc:AlternateContent>
      </w:r>
    </w:p>
    <w:p w14:paraId="53A84236" w14:textId="77777777" w:rsidR="00395821" w:rsidRPr="00E82D2A" w:rsidRDefault="00395821" w:rsidP="00395821">
      <w:pPr>
        <w:jc w:val="center"/>
        <w:rPr>
          <w:rFonts w:ascii="Times New Roman" w:hAnsi="Times New Roman" w:cs="Times New Roman"/>
        </w:rPr>
      </w:pPr>
    </w:p>
    <w:p w14:paraId="7900E216" w14:textId="0353C27F"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0FC4D34" wp14:editId="7844D2B1">
                <wp:simplePos x="0" y="0"/>
                <wp:positionH relativeFrom="margin">
                  <wp:posOffset>8255</wp:posOffset>
                </wp:positionH>
                <wp:positionV relativeFrom="paragraph">
                  <wp:posOffset>23495</wp:posOffset>
                </wp:positionV>
                <wp:extent cx="2487930" cy="993140"/>
                <wp:effectExtent l="0" t="0" r="26670" b="16510"/>
                <wp:wrapNone/>
                <wp:docPr id="2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993140"/>
                        </a:xfrm>
                        <a:prstGeom prst="rect">
                          <a:avLst/>
                        </a:prstGeom>
                      </wps:spPr>
                      <wps:style>
                        <a:lnRef idx="2">
                          <a:schemeClr val="dk1"/>
                        </a:lnRef>
                        <a:fillRef idx="1">
                          <a:schemeClr val="lt1"/>
                        </a:fillRef>
                        <a:effectRef idx="0">
                          <a:schemeClr val="dk1"/>
                        </a:effectRef>
                        <a:fontRef idx="minor">
                          <a:schemeClr val="dk1"/>
                        </a:fontRef>
                      </wps:style>
                      <wps:txbx>
                        <w:txbxContent>
                          <w:p w14:paraId="6AFCCAAB" w14:textId="77777777" w:rsidR="006F41D2" w:rsidRPr="005C1C81" w:rsidRDefault="006F41D2"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6" style="position:absolute;left:0;text-align:left;margin-left:.65pt;margin-top:1.85pt;width:195.9pt;height:78.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" fillcolor="white [3201]" strokecolor="black [3200]" strokeweight="2pt">
                <v:path arrowok="t"/>
                <v:textbox>
                  <w:txbxContent>
                    <w:p w14:paraId="6AFCCAAB" w14:textId="77777777" w:rsidR="006F41D2" w:rsidRPr="005C1C81" w:rsidRDefault="006F41D2"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v:textbox>
                <w10:wrap anchorx="margin"/>
              </v:rect>
            </w:pict>
          </mc:Fallback>
        </mc:AlternateContent>
      </w:r>
    </w:p>
    <w:p w14:paraId="31EE6958" w14:textId="77777777" w:rsidR="00395821" w:rsidRPr="00E82D2A" w:rsidRDefault="00395821" w:rsidP="00395821">
      <w:pPr>
        <w:jc w:val="center"/>
        <w:rPr>
          <w:rFonts w:ascii="Times New Roman" w:hAnsi="Times New Roman" w:cs="Times New Roman"/>
        </w:rPr>
      </w:pPr>
    </w:p>
    <w:p w14:paraId="224C187B" w14:textId="77777777" w:rsidR="00395821" w:rsidRPr="00E82D2A" w:rsidRDefault="00395821" w:rsidP="00395821">
      <w:pPr>
        <w:jc w:val="center"/>
        <w:rPr>
          <w:rFonts w:ascii="Times New Roman" w:hAnsi="Times New Roman" w:cs="Times New Roman"/>
        </w:rPr>
      </w:pPr>
    </w:p>
    <w:p w14:paraId="5C53F369" w14:textId="77777777" w:rsidR="00395821" w:rsidRPr="00E82D2A" w:rsidRDefault="00395821" w:rsidP="00395821">
      <w:pPr>
        <w:jc w:val="center"/>
        <w:rPr>
          <w:rFonts w:ascii="Times New Roman" w:hAnsi="Times New Roman" w:cs="Times New Roman"/>
        </w:rPr>
      </w:pPr>
    </w:p>
    <w:p w14:paraId="1BADDCFC" w14:textId="77777777" w:rsidR="00395821" w:rsidRPr="00E82D2A" w:rsidRDefault="00395821" w:rsidP="00395821">
      <w:pPr>
        <w:ind w:firstLine="709"/>
        <w:jc w:val="center"/>
        <w:rPr>
          <w:rFonts w:ascii="Times New Roman" w:hAnsi="Times New Roman" w:cs="Times New Roman"/>
        </w:rPr>
      </w:pPr>
    </w:p>
    <w:p w14:paraId="78038137" w14:textId="77777777" w:rsidR="00395821" w:rsidRPr="00E82D2A" w:rsidRDefault="00395821" w:rsidP="00395821">
      <w:pPr>
        <w:jc w:val="center"/>
        <w:rPr>
          <w:rFonts w:ascii="Times New Roman" w:hAnsi="Times New Roman" w:cs="Times New Roman"/>
        </w:rPr>
      </w:pPr>
    </w:p>
    <w:p w14:paraId="39811ABC" w14:textId="77777777" w:rsidR="00395821" w:rsidRPr="00E82D2A" w:rsidRDefault="00395821" w:rsidP="00395821">
      <w:pPr>
        <w:jc w:val="center"/>
        <w:rPr>
          <w:rFonts w:ascii="Times New Roman" w:hAnsi="Times New Roman" w:cs="Times New Roman"/>
        </w:rPr>
      </w:pPr>
    </w:p>
    <w:p w14:paraId="28EB6C99" w14:textId="20C8EF7E"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A2AB449" wp14:editId="126AA858">
                <wp:simplePos x="0" y="0"/>
                <wp:positionH relativeFrom="column">
                  <wp:posOffset>6350</wp:posOffset>
                </wp:positionH>
                <wp:positionV relativeFrom="paragraph">
                  <wp:posOffset>148590</wp:posOffset>
                </wp:positionV>
                <wp:extent cx="5923280" cy="504825"/>
                <wp:effectExtent l="0" t="0" r="20320" b="2857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504825"/>
                        </a:xfrm>
                        <a:prstGeom prst="flowChartProcess">
                          <a:avLst/>
                        </a:prstGeom>
                        <a:solidFill>
                          <a:srgbClr val="FFFFFF"/>
                        </a:solidFill>
                        <a:ln w="9525">
                          <a:solidFill>
                            <a:srgbClr val="000000"/>
                          </a:solidFill>
                          <a:miter lim="800000"/>
                          <a:headEnd/>
                          <a:tailEnd/>
                        </a:ln>
                      </wps:spPr>
                      <wps:txbx>
                        <w:txbxContent>
                          <w:p w14:paraId="06E650DF" w14:textId="77777777" w:rsidR="006F41D2" w:rsidRPr="00C36929" w:rsidRDefault="006F41D2" w:rsidP="00395821">
                            <w:pPr>
                              <w:jc w:val="center"/>
                              <w:rPr>
                                <w:rFonts w:ascii="Times New Roman" w:hAnsi="Times New Roman" w:cs="Times New Roman"/>
                              </w:rPr>
                            </w:pPr>
                            <w:r w:rsidRPr="00C36929">
                              <w:rPr>
                                <w:rFonts w:ascii="Times New Roman" w:hAnsi="Times New Roman" w:cs="Times New Roman"/>
                              </w:rPr>
                              <w:t>Заявителем выбран способ получения результата предоставления муниципальной услуги в МФЦ</w:t>
                            </w:r>
                          </w:p>
                          <w:p w14:paraId="4CB93994" w14:textId="77777777" w:rsidR="006F41D2" w:rsidRDefault="006F41D2" w:rsidP="0039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8" o:spid="_x0000_s1047" type="#_x0000_t109" style="position:absolute;left:0;text-align:left;margin-left:.5pt;margin-top:11.7pt;width:466.4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">
                <v:textbox>
                  <w:txbxContent>
                    <w:p w14:paraId="06E650DF" w14:textId="77777777" w:rsidR="006F41D2" w:rsidRPr="00C36929" w:rsidRDefault="006F41D2" w:rsidP="00395821">
                      <w:pPr>
                        <w:jc w:val="center"/>
                        <w:rPr>
                          <w:rFonts w:ascii="Times New Roman" w:hAnsi="Times New Roman" w:cs="Times New Roman"/>
                        </w:rPr>
                      </w:pPr>
                      <w:r w:rsidRPr="00C36929">
                        <w:rPr>
                          <w:rFonts w:ascii="Times New Roman" w:hAnsi="Times New Roman" w:cs="Times New Roman"/>
                        </w:rPr>
                        <w:t>Заявителем выбран способ получения результата предоставления муниципальной услуги в МФЦ</w:t>
                      </w:r>
                    </w:p>
                    <w:p w14:paraId="4CB93994" w14:textId="77777777" w:rsidR="006F41D2" w:rsidRDefault="006F41D2" w:rsidP="00395821"/>
                  </w:txbxContent>
                </v:textbox>
              </v:shape>
            </w:pict>
          </mc:Fallback>
        </mc:AlternateContent>
      </w:r>
    </w:p>
    <w:p w14:paraId="6AB1FC4D" w14:textId="77777777" w:rsidR="00395821" w:rsidRPr="00E82D2A" w:rsidRDefault="00395821" w:rsidP="00395821">
      <w:pPr>
        <w:jc w:val="center"/>
        <w:rPr>
          <w:rFonts w:ascii="Times New Roman" w:hAnsi="Times New Roman" w:cs="Times New Roman"/>
        </w:rPr>
      </w:pPr>
    </w:p>
    <w:p w14:paraId="49290431" w14:textId="77777777" w:rsidR="00395821" w:rsidRPr="00E82D2A" w:rsidRDefault="00395821" w:rsidP="00395821">
      <w:pPr>
        <w:jc w:val="center"/>
        <w:rPr>
          <w:rFonts w:ascii="Times New Roman" w:hAnsi="Times New Roman" w:cs="Times New Roman"/>
        </w:rPr>
      </w:pPr>
    </w:p>
    <w:p w14:paraId="4592AD0F" w14:textId="77777777" w:rsidR="00395821" w:rsidRPr="00E82D2A" w:rsidRDefault="00395821" w:rsidP="00395821">
      <w:pPr>
        <w:jc w:val="center"/>
        <w:rPr>
          <w:rFonts w:ascii="Times New Roman" w:hAnsi="Times New Roman" w:cs="Times New Roman"/>
        </w:rPr>
      </w:pPr>
    </w:p>
    <w:p w14:paraId="2705E973" w14:textId="79089721"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735319AD" wp14:editId="4B939D5B">
                <wp:simplePos x="0" y="0"/>
                <wp:positionH relativeFrom="column">
                  <wp:posOffset>492125</wp:posOffset>
                </wp:positionH>
                <wp:positionV relativeFrom="paragraph">
                  <wp:posOffset>152400</wp:posOffset>
                </wp:positionV>
                <wp:extent cx="4993640" cy="488315"/>
                <wp:effectExtent l="0" t="0" r="16510" b="26035"/>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640" cy="488315"/>
                        </a:xfrm>
                        <a:prstGeom prst="flowChartProcess">
                          <a:avLst/>
                        </a:prstGeom>
                        <a:solidFill>
                          <a:srgbClr val="FFFFFF"/>
                        </a:solidFill>
                        <a:ln w="9525">
                          <a:solidFill>
                            <a:srgbClr val="000000"/>
                          </a:solidFill>
                          <a:miter lim="800000"/>
                          <a:headEnd/>
                          <a:tailEnd/>
                        </a:ln>
                      </wps:spPr>
                      <wps:txbx>
                        <w:txbxContent>
                          <w:p w14:paraId="2B848DD7" w14:textId="77777777" w:rsidR="006F41D2" w:rsidRPr="005C1C81" w:rsidRDefault="006F41D2"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14:paraId="17422A21" w14:textId="77777777" w:rsidR="006F41D2" w:rsidRDefault="006F41D2" w:rsidP="0039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8" type="#_x0000_t109" style="position:absolute;left:0;text-align:left;margin-left:38.75pt;margin-top:12pt;width:393.2pt;height:3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">
                <v:textbox>
                  <w:txbxContent>
                    <w:p w14:paraId="2B848DD7" w14:textId="77777777" w:rsidR="006F41D2" w:rsidRPr="005C1C81" w:rsidRDefault="006F41D2"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14:paraId="17422A21" w14:textId="77777777" w:rsidR="006F41D2" w:rsidRDefault="006F41D2" w:rsidP="00395821"/>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02272" behindDoc="0" locked="0" layoutInCell="1" allowOverlap="1" wp14:anchorId="560CF4C9" wp14:editId="216134B6">
                <wp:simplePos x="0" y="0"/>
                <wp:positionH relativeFrom="margin">
                  <wp:posOffset>2819400</wp:posOffset>
                </wp:positionH>
                <wp:positionV relativeFrom="paragraph">
                  <wp:posOffset>54610</wp:posOffset>
                </wp:positionV>
                <wp:extent cx="200025" cy="635"/>
                <wp:effectExtent l="42545" t="0" r="71120" b="5207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00025" cy="635"/>
                        </a:xfrm>
                        <a:prstGeom prst="bentConnector3">
                          <a:avLst>
                            <a:gd name="adj1" fmla="val 4984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07BF8C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22pt;margin-top:4.3pt;width:15.75pt;height:.05pt;rotation:90;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" adj="10766" strokecolor="black [3200]" strokeweight=".5pt">
                <v:stroke endarrow="block"/>
                <o:lock v:ext="edit" shapetype="f"/>
                <w10:wrap anchorx="margin"/>
              </v:shape>
            </w:pict>
          </mc:Fallback>
        </mc:AlternateContent>
      </w:r>
    </w:p>
    <w:p w14:paraId="28D9A1D1" w14:textId="16F0DC4D" w:rsidR="00395821" w:rsidRPr="00E82D2A" w:rsidRDefault="002E43B8" w:rsidP="00395821">
      <w:pPr>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09440" behindDoc="0" locked="0" layoutInCell="1" allowOverlap="1" wp14:anchorId="4A17B56F" wp14:editId="68621C9F">
                <wp:simplePos x="0" y="0"/>
                <wp:positionH relativeFrom="margin">
                  <wp:posOffset>2811144</wp:posOffset>
                </wp:positionH>
                <wp:positionV relativeFrom="paragraph">
                  <wp:posOffset>510540</wp:posOffset>
                </wp:positionV>
                <wp:extent cx="228600" cy="0"/>
                <wp:effectExtent l="38100" t="0" r="95250" b="5715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FD1922" id="AutoShape 30" o:spid="_x0000_s1026" type="#_x0000_t32" style="position:absolute;margin-left:221.35pt;margin-top:40.2pt;width:18pt;height:0;rotation:90;z-index:2517094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" strokecolor="black [3200]" strokeweight=".5pt">
                <v:stroke endarrow="block" joinstyle="miter"/>
                <o:lock v:ext="edit" shapetype="f"/>
                <w10:wrap anchorx="margin"/>
              </v:shape>
            </w:pict>
          </mc:Fallback>
        </mc:AlternateContent>
      </w:r>
    </w:p>
    <w:p w14:paraId="40219BE1" w14:textId="77777777" w:rsidR="00395821" w:rsidRPr="00E82D2A" w:rsidRDefault="00395821" w:rsidP="00395821">
      <w:pPr>
        <w:rPr>
          <w:rFonts w:ascii="Times New Roman" w:hAnsi="Times New Roman" w:cs="Times New Roman"/>
        </w:rPr>
      </w:pPr>
    </w:p>
    <w:p w14:paraId="6465CF1E" w14:textId="77777777" w:rsidR="00395821" w:rsidRPr="00E82D2A" w:rsidRDefault="00395821" w:rsidP="00395821">
      <w:pPr>
        <w:jc w:val="center"/>
        <w:rPr>
          <w:rFonts w:ascii="Times New Roman" w:hAnsi="Times New Roman" w:cs="Times New Roman"/>
        </w:rPr>
      </w:pPr>
    </w:p>
    <w:p w14:paraId="30C79D92" w14:textId="3CFF830F"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A984B2E" wp14:editId="341FA4BC">
                <wp:simplePos x="0" y="0"/>
                <wp:positionH relativeFrom="column">
                  <wp:posOffset>747395</wp:posOffset>
                </wp:positionH>
                <wp:positionV relativeFrom="paragraph">
                  <wp:posOffset>13970</wp:posOffset>
                </wp:positionV>
                <wp:extent cx="4264660" cy="438150"/>
                <wp:effectExtent l="0" t="0" r="21590" b="1905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4660" cy="438150"/>
                        </a:xfrm>
                        <a:prstGeom prst="flowChartProcess">
                          <a:avLst/>
                        </a:prstGeom>
                        <a:solidFill>
                          <a:srgbClr val="FFFFFF"/>
                        </a:solidFill>
                        <a:ln w="9525">
                          <a:solidFill>
                            <a:srgbClr val="000000"/>
                          </a:solidFill>
                          <a:miter lim="800000"/>
                          <a:headEnd/>
                          <a:tailEnd/>
                        </a:ln>
                      </wps:spPr>
                      <wps:txbx>
                        <w:txbxContent>
                          <w:p w14:paraId="024AE2C6" w14:textId="77777777" w:rsidR="006F41D2" w:rsidRPr="00185E1E" w:rsidRDefault="006F41D2" w:rsidP="00395821">
                            <w:pPr>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9" type="#_x0000_t109" style="position:absolute;left:0;text-align:left;margin-left:58.85pt;margin-top:1.1pt;width:335.8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">
                <v:textbox>
                  <w:txbxContent>
                    <w:p w14:paraId="024AE2C6" w14:textId="77777777" w:rsidR="006F41D2" w:rsidRPr="00185E1E" w:rsidRDefault="006F41D2" w:rsidP="00395821">
                      <w:pPr>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683840" behindDoc="0" locked="0" layoutInCell="1" allowOverlap="1" wp14:anchorId="0F88CDC0" wp14:editId="092C7494">
                <wp:simplePos x="0" y="0"/>
                <wp:positionH relativeFrom="margin">
                  <wp:posOffset>2801619</wp:posOffset>
                </wp:positionH>
                <wp:positionV relativeFrom="paragraph">
                  <wp:posOffset>203200</wp:posOffset>
                </wp:positionV>
                <wp:extent cx="228600" cy="0"/>
                <wp:effectExtent l="38100" t="0" r="95250" b="571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608CCA9" id="AutoShape 30" o:spid="_x0000_s1026" type="#_x0000_t32" style="position:absolute;margin-left:220.6pt;margin-top:16pt;width:18pt;height:0;rotation:90;z-index:2516838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" strokecolor="black [3200]" strokeweight=".5pt">
                <v:stroke endarrow="block" joinstyle="miter"/>
                <o:lock v:ext="edit" shapetype="f"/>
                <w10:wrap anchorx="margin"/>
              </v:shape>
            </w:pict>
          </mc:Fallback>
        </mc:AlternateContent>
      </w:r>
    </w:p>
    <w:p w14:paraId="74F4C48D" w14:textId="7201653B" w:rsidR="00395821" w:rsidRPr="00E82D2A" w:rsidRDefault="002E43B8" w:rsidP="00395821">
      <w:pPr>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05344" behindDoc="0" locked="0" layoutInCell="1" allowOverlap="1" wp14:anchorId="0E49EE68" wp14:editId="15B23E01">
                <wp:simplePos x="0" y="0"/>
                <wp:positionH relativeFrom="margin">
                  <wp:posOffset>2830195</wp:posOffset>
                </wp:positionH>
                <wp:positionV relativeFrom="paragraph">
                  <wp:posOffset>243840</wp:posOffset>
                </wp:positionV>
                <wp:extent cx="190500" cy="635"/>
                <wp:effectExtent l="37782" t="318" r="75883" b="56832"/>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0500" cy="63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4AA3137" id="AutoShape 32" o:spid="_x0000_s1026" type="#_x0000_t34" style="position:absolute;margin-left:222.85pt;margin-top:19.2pt;width:15pt;height:.05pt;rotation:90;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" strokecolor="black [3200]" strokeweight=".5pt">
                <v:stroke endarrow="block"/>
                <o:lock v:ext="edit" shapetype="f"/>
                <w10:wrap anchorx="margin"/>
              </v:shape>
            </w:pict>
          </mc:Fallback>
        </mc:AlternateContent>
      </w:r>
    </w:p>
    <w:p w14:paraId="6D253F3E" w14:textId="379B54FE" w:rsidR="00395821" w:rsidRPr="00E82D2A" w:rsidRDefault="002E43B8" w:rsidP="005E42F0">
      <w:pPr>
        <w:pStyle w:val="ConsPlusNormal"/>
        <w:jc w:val="right"/>
        <w:rPr>
          <w:rFonts w:ascii="Times New Roman" w:hAnsi="Times New Roman" w:cs="Times New Roman"/>
        </w:rPr>
      </w:pPr>
      <w:r>
        <w:rPr>
          <w:rFonts w:ascii="Times New Roman" w:hAnsi="Times New Roman" w:cs="Times New Roman"/>
          <w:noProof/>
          <w:lang w:eastAsia="ru-RU"/>
        </w:rPr>
        <w:lastRenderedPageBreak/>
        <mc:AlternateContent>
          <mc:Choice Requires="wps">
            <w:drawing>
              <wp:anchor distT="0" distB="0" distL="114300" distR="114300" simplePos="0" relativeHeight="251706368" behindDoc="0" locked="0" layoutInCell="1" allowOverlap="1" wp14:anchorId="454BD356" wp14:editId="71FAA510">
                <wp:simplePos x="0" y="0"/>
                <wp:positionH relativeFrom="column">
                  <wp:posOffset>1252855</wp:posOffset>
                </wp:positionH>
                <wp:positionV relativeFrom="paragraph">
                  <wp:posOffset>233045</wp:posOffset>
                </wp:positionV>
                <wp:extent cx="3333750" cy="513080"/>
                <wp:effectExtent l="0" t="0" r="19050" b="2032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13080"/>
                        </a:xfrm>
                        <a:prstGeom prst="flowChartProcess">
                          <a:avLst/>
                        </a:prstGeom>
                        <a:solidFill>
                          <a:srgbClr val="FFFFFF"/>
                        </a:solidFill>
                        <a:ln w="9525">
                          <a:solidFill>
                            <a:srgbClr val="000000"/>
                          </a:solidFill>
                          <a:miter lim="800000"/>
                          <a:headEnd/>
                          <a:tailEnd/>
                        </a:ln>
                      </wps:spPr>
                      <wps:txbx>
                        <w:txbxContent>
                          <w:p w14:paraId="79AA60A6" w14:textId="77777777" w:rsidR="006F41D2" w:rsidRPr="00185E1E" w:rsidRDefault="006F41D2" w:rsidP="00395821">
                            <w:pPr>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50" type="#_x0000_t109" style="position:absolute;left:0;text-align:left;margin-left:98.65pt;margin-top:18.35pt;width:262.5pt;height:4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">
                <v:textbox>
                  <w:txbxContent>
                    <w:p w14:paraId="79AA60A6" w14:textId="77777777" w:rsidR="006F41D2" w:rsidRPr="00185E1E" w:rsidRDefault="006F41D2" w:rsidP="00395821">
                      <w:pPr>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v:textbox>
              </v:shape>
            </w:pict>
          </mc:Fallback>
        </mc:AlternateContent>
      </w:r>
    </w:p>
    <w:sectPr w:rsidR="00395821" w:rsidRPr="00E82D2A" w:rsidSect="00ED492A">
      <w:pgSz w:w="11900" w:h="16800"/>
      <w:pgMar w:top="1440" w:right="561"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4F270" w14:textId="77777777" w:rsidR="004A5838" w:rsidRDefault="004A5838" w:rsidP="00CA6D14">
      <w:r>
        <w:separator/>
      </w:r>
    </w:p>
  </w:endnote>
  <w:endnote w:type="continuationSeparator" w:id="0">
    <w:p w14:paraId="2AF73DC8" w14:textId="77777777" w:rsidR="004A5838" w:rsidRDefault="004A5838" w:rsidP="00C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F727" w14:textId="1CE2DC73" w:rsidR="006F41D2" w:rsidRDefault="006F41D2" w:rsidP="00572F16">
    <w:pPr>
      <w:pStyle w:val="affffd"/>
    </w:pPr>
  </w:p>
  <w:p w14:paraId="462FD675" w14:textId="77777777" w:rsidR="00572F16" w:rsidRPr="00572F16" w:rsidRDefault="00572F16" w:rsidP="00572F16">
    <w:pPr>
      <w:pStyle w:val="aff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9988" w14:textId="7EB3462C" w:rsidR="006F41D2" w:rsidRPr="00572F16" w:rsidRDefault="006F41D2" w:rsidP="00572F16">
    <w:pPr>
      <w:pStyle w:val="aff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AFDA9" w14:textId="77777777" w:rsidR="004A5838" w:rsidRDefault="004A5838" w:rsidP="00CA6D14">
      <w:r>
        <w:separator/>
      </w:r>
    </w:p>
  </w:footnote>
  <w:footnote w:type="continuationSeparator" w:id="0">
    <w:p w14:paraId="3C42DCFD" w14:textId="77777777" w:rsidR="004A5838" w:rsidRDefault="004A5838" w:rsidP="00CA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860B" w14:textId="77777777" w:rsidR="00572F16" w:rsidRDefault="00572F16">
    <w:pPr>
      <w:pStyle w:val="affffb"/>
      <w:jc w:val="center"/>
    </w:pPr>
  </w:p>
  <w:p w14:paraId="1E253C39" w14:textId="77777777" w:rsidR="00572F16" w:rsidRDefault="00572F16">
    <w:pPr>
      <w:pStyle w:val="aff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8D2C7" w14:textId="77777777" w:rsidR="00572F16" w:rsidRDefault="00572F16">
    <w:pPr>
      <w:pStyle w:val="affffb"/>
      <w:jc w:val="center"/>
    </w:pPr>
  </w:p>
  <w:p w14:paraId="2F9AE19A" w14:textId="77777777" w:rsidR="00572F16" w:rsidRDefault="00572F16">
    <w:pPr>
      <w:pStyle w:val="affff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867"/>
      <w:docPartObj>
        <w:docPartGallery w:val="Page Numbers (Top of Page)"/>
        <w:docPartUnique/>
      </w:docPartObj>
    </w:sdtPr>
    <w:sdtEndPr/>
    <w:sdtContent>
      <w:p w14:paraId="28C0ABD3" w14:textId="6B387C34" w:rsidR="006F41D2" w:rsidRDefault="006F41D2">
        <w:pPr>
          <w:pStyle w:val="affffb"/>
          <w:jc w:val="center"/>
        </w:pPr>
        <w:r w:rsidRPr="00CA6D14">
          <w:rPr>
            <w:rFonts w:ascii="Times New Roman" w:hAnsi="Times New Roman" w:cs="Times New Roman"/>
          </w:rPr>
          <w:fldChar w:fldCharType="begin"/>
        </w:r>
        <w:r w:rsidRPr="00CA6D14">
          <w:rPr>
            <w:rFonts w:ascii="Times New Roman" w:hAnsi="Times New Roman" w:cs="Times New Roman"/>
          </w:rPr>
          <w:instrText>PAGE   \* MERGEFORMAT</w:instrText>
        </w:r>
        <w:r w:rsidRPr="00CA6D14">
          <w:rPr>
            <w:rFonts w:ascii="Times New Roman" w:hAnsi="Times New Roman" w:cs="Times New Roman"/>
          </w:rPr>
          <w:fldChar w:fldCharType="separate"/>
        </w:r>
        <w:r w:rsidR="00572F16">
          <w:rPr>
            <w:rFonts w:ascii="Times New Roman" w:hAnsi="Times New Roman" w:cs="Times New Roman"/>
            <w:noProof/>
          </w:rPr>
          <w:t>85</w:t>
        </w:r>
        <w:r w:rsidRPr="00CA6D14">
          <w:rPr>
            <w:rFonts w:ascii="Times New Roman" w:hAnsi="Times New Roman" w:cs="Times New Roman"/>
          </w:rPr>
          <w:fldChar w:fldCharType="end"/>
        </w:r>
      </w:p>
    </w:sdtContent>
  </w:sdt>
  <w:p w14:paraId="028C781A" w14:textId="77777777" w:rsidR="006F41D2" w:rsidRDefault="006F41D2">
    <w:pPr>
      <w:pStyle w:val="aff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3E4"/>
    <w:multiLevelType w:val="hybridMultilevel"/>
    <w:tmpl w:val="C7349414"/>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214B74"/>
    <w:multiLevelType w:val="multilevel"/>
    <w:tmpl w:val="E67CC37E"/>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2210B"/>
    <w:multiLevelType w:val="hybridMultilevel"/>
    <w:tmpl w:val="9290298C"/>
    <w:lvl w:ilvl="0" w:tplc="9C10C2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6EE1A69"/>
    <w:multiLevelType w:val="hybridMultilevel"/>
    <w:tmpl w:val="A798DC0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CB44B3"/>
    <w:multiLevelType w:val="hybridMultilevel"/>
    <w:tmpl w:val="896A083E"/>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7C58C8"/>
    <w:multiLevelType w:val="hybridMultilevel"/>
    <w:tmpl w:val="5600AF1E"/>
    <w:lvl w:ilvl="0" w:tplc="73982814">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1D28302E"/>
    <w:multiLevelType w:val="hybridMultilevel"/>
    <w:tmpl w:val="048844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DBC5AEA"/>
    <w:multiLevelType w:val="hybridMultilevel"/>
    <w:tmpl w:val="503ECCAE"/>
    <w:lvl w:ilvl="0" w:tplc="DDAA586A">
      <w:start w:val="12"/>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F0406C2"/>
    <w:multiLevelType w:val="hybridMultilevel"/>
    <w:tmpl w:val="BBA8A840"/>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13F300E"/>
    <w:multiLevelType w:val="hybridMultilevel"/>
    <w:tmpl w:val="D02CBE7E"/>
    <w:lvl w:ilvl="0" w:tplc="7C4AB88E">
      <w:start w:val="14"/>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6F716B6"/>
    <w:multiLevelType w:val="multilevel"/>
    <w:tmpl w:val="D2B4DB36"/>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81B3E09"/>
    <w:multiLevelType w:val="hybridMultilevel"/>
    <w:tmpl w:val="A59CD25A"/>
    <w:lvl w:ilvl="0" w:tplc="7588599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7">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3B5381"/>
    <w:multiLevelType w:val="multilevel"/>
    <w:tmpl w:val="4C8017BC"/>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2964D3"/>
    <w:multiLevelType w:val="hybridMultilevel"/>
    <w:tmpl w:val="67CC6438"/>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00322B9"/>
    <w:multiLevelType w:val="hybridMultilevel"/>
    <w:tmpl w:val="8CDE9FE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4D1227"/>
    <w:multiLevelType w:val="hybridMultilevel"/>
    <w:tmpl w:val="0BA86EB6"/>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2C55EF"/>
    <w:multiLevelType w:val="hybridMultilevel"/>
    <w:tmpl w:val="34B69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4B6FEE"/>
    <w:multiLevelType w:val="hybridMultilevel"/>
    <w:tmpl w:val="A348AAAC"/>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5">
    <w:nsid w:val="351A6BBF"/>
    <w:multiLevelType w:val="hybridMultilevel"/>
    <w:tmpl w:val="8F42838C"/>
    <w:lvl w:ilvl="0" w:tplc="5C50F6C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54B4C80"/>
    <w:multiLevelType w:val="hybridMultilevel"/>
    <w:tmpl w:val="8A3A6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78F32C6"/>
    <w:multiLevelType w:val="multilevel"/>
    <w:tmpl w:val="111E1A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8597D04"/>
    <w:multiLevelType w:val="hybridMultilevel"/>
    <w:tmpl w:val="5FFCA26C"/>
    <w:lvl w:ilvl="0" w:tplc="AF84C8D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9279AF"/>
    <w:multiLevelType w:val="hybridMultilevel"/>
    <w:tmpl w:val="57F48DAC"/>
    <w:lvl w:ilvl="0" w:tplc="362E0F88">
      <w:start w:val="14"/>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33">
    <w:nsid w:val="45A03CA0"/>
    <w:multiLevelType w:val="hybridMultilevel"/>
    <w:tmpl w:val="149E54EC"/>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A846E36"/>
    <w:multiLevelType w:val="hybridMultilevel"/>
    <w:tmpl w:val="B02E40D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BEC6221"/>
    <w:multiLevelType w:val="multilevel"/>
    <w:tmpl w:val="13C23B1E"/>
    <w:lvl w:ilvl="0">
      <w:start w:val="1"/>
      <w:numFmt w:val="decimal"/>
      <w:lvlText w:val="%1."/>
      <w:lvlJc w:val="left"/>
      <w:pPr>
        <w:ind w:left="677"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821"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357" w:hanging="1080"/>
      </w:pPr>
      <w:rPr>
        <w:rFonts w:hint="default"/>
      </w:rPr>
    </w:lvl>
    <w:lvl w:ilvl="6">
      <w:start w:val="1"/>
      <w:numFmt w:val="decimal"/>
      <w:isLgl/>
      <w:lvlText w:val="%1.%2.%3.%4.%5.%6.%7."/>
      <w:lvlJc w:val="left"/>
      <w:pPr>
        <w:ind w:left="4109" w:hanging="1440"/>
      </w:pPr>
      <w:rPr>
        <w:rFonts w:hint="default"/>
      </w:rPr>
    </w:lvl>
    <w:lvl w:ilvl="7">
      <w:start w:val="1"/>
      <w:numFmt w:val="decimal"/>
      <w:isLgl/>
      <w:lvlText w:val="%1.%2.%3.%4.%5.%6.%7.%8."/>
      <w:lvlJc w:val="left"/>
      <w:pPr>
        <w:ind w:left="4501" w:hanging="1440"/>
      </w:pPr>
      <w:rPr>
        <w:rFonts w:hint="default"/>
      </w:rPr>
    </w:lvl>
    <w:lvl w:ilvl="8">
      <w:start w:val="1"/>
      <w:numFmt w:val="decimal"/>
      <w:isLgl/>
      <w:lvlText w:val="%1.%2.%3.%4.%5.%6.%7.%8.%9."/>
      <w:lvlJc w:val="left"/>
      <w:pPr>
        <w:ind w:left="5253" w:hanging="1800"/>
      </w:pPr>
      <w:rPr>
        <w:rFonts w:hint="default"/>
      </w:rPr>
    </w:lvl>
  </w:abstractNum>
  <w:abstractNum w:abstractNumId="36">
    <w:nsid w:val="4E4748CF"/>
    <w:multiLevelType w:val="hybridMultilevel"/>
    <w:tmpl w:val="E57EC83A"/>
    <w:lvl w:ilvl="0" w:tplc="9C10C2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7">
    <w:nsid w:val="51F57C4F"/>
    <w:multiLevelType w:val="hybridMultilevel"/>
    <w:tmpl w:val="C2B40C8C"/>
    <w:lvl w:ilvl="0" w:tplc="E1F88430">
      <w:start w:val="1"/>
      <w:numFmt w:val="decimal"/>
      <w:lvlText w:val="%1."/>
      <w:lvlJc w:val="left"/>
      <w:pPr>
        <w:ind w:left="365" w:hanging="360"/>
      </w:pPr>
      <w:rPr>
        <w:rFonts w:hint="default"/>
        <w:sz w:val="22"/>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8">
    <w:nsid w:val="53873408"/>
    <w:multiLevelType w:val="hybridMultilevel"/>
    <w:tmpl w:val="048844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54580355"/>
    <w:multiLevelType w:val="multilevel"/>
    <w:tmpl w:val="E04A357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54A760CC"/>
    <w:multiLevelType w:val="multilevel"/>
    <w:tmpl w:val="D904225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9B06F84"/>
    <w:multiLevelType w:val="hybridMultilevel"/>
    <w:tmpl w:val="C320415A"/>
    <w:lvl w:ilvl="0" w:tplc="7D74697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3">
    <w:nsid w:val="5EA11794"/>
    <w:multiLevelType w:val="hybridMultilevel"/>
    <w:tmpl w:val="745ED4E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F8426B6"/>
    <w:multiLevelType w:val="hybridMultilevel"/>
    <w:tmpl w:val="A90499DA"/>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FB60DB7"/>
    <w:multiLevelType w:val="hybridMultilevel"/>
    <w:tmpl w:val="93DCE20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5FEA6C1D"/>
    <w:multiLevelType w:val="hybridMultilevel"/>
    <w:tmpl w:val="E2069ECC"/>
    <w:lvl w:ilvl="0" w:tplc="7D7469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65CC1444"/>
    <w:multiLevelType w:val="hybridMultilevel"/>
    <w:tmpl w:val="ADD8B4AE"/>
    <w:lvl w:ilvl="0" w:tplc="FC38B2B4">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681E0EF7"/>
    <w:multiLevelType w:val="multilevel"/>
    <w:tmpl w:val="9446C6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nsid w:val="6C357FE6"/>
    <w:multiLevelType w:val="hybridMultilevel"/>
    <w:tmpl w:val="DB46A0A6"/>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D227878"/>
    <w:multiLevelType w:val="hybridMultilevel"/>
    <w:tmpl w:val="7E66ABD8"/>
    <w:lvl w:ilvl="0" w:tplc="AB4281AE">
      <w:start w:val="1"/>
      <w:numFmt w:val="russianLower"/>
      <w:lvlText w:val="%1)"/>
      <w:lvlJc w:val="left"/>
      <w:pPr>
        <w:ind w:left="1440" w:hanging="360"/>
      </w:pPr>
      <w:rPr>
        <w:rFonts w:hint="default"/>
      </w:rPr>
    </w:lvl>
    <w:lvl w:ilvl="1" w:tplc="EB5CBE70">
      <w:start w:val="1"/>
      <w:numFmt w:val="decimal"/>
      <w:lvlText w:val="%2)"/>
      <w:lvlJc w:val="left"/>
      <w:pPr>
        <w:ind w:left="2772" w:hanging="972"/>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E2B2CB1"/>
    <w:multiLevelType w:val="hybridMultilevel"/>
    <w:tmpl w:val="61CAEE5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B00298"/>
    <w:multiLevelType w:val="hybridMultilevel"/>
    <w:tmpl w:val="DC5EC1D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6BD7DD1"/>
    <w:multiLevelType w:val="hybridMultilevel"/>
    <w:tmpl w:val="6E2E5B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0"/>
  </w:num>
  <w:num w:numId="2">
    <w:abstractNumId w:val="48"/>
  </w:num>
  <w:num w:numId="3">
    <w:abstractNumId w:val="28"/>
  </w:num>
  <w:num w:numId="4">
    <w:abstractNumId w:val="49"/>
  </w:num>
  <w:num w:numId="5">
    <w:abstractNumId w:val="15"/>
  </w:num>
  <w:num w:numId="6">
    <w:abstractNumId w:val="29"/>
  </w:num>
  <w:num w:numId="7">
    <w:abstractNumId w:val="37"/>
  </w:num>
  <w:num w:numId="8">
    <w:abstractNumId w:val="55"/>
  </w:num>
  <w:num w:numId="9">
    <w:abstractNumId w:val="8"/>
  </w:num>
  <w:num w:numId="10">
    <w:abstractNumId w:val="56"/>
  </w:num>
  <w:num w:numId="11">
    <w:abstractNumId w:val="3"/>
  </w:num>
  <w:num w:numId="12">
    <w:abstractNumId w:val="44"/>
  </w:num>
  <w:num w:numId="13">
    <w:abstractNumId w:val="34"/>
  </w:num>
  <w:num w:numId="14">
    <w:abstractNumId w:val="18"/>
  </w:num>
  <w:num w:numId="15">
    <w:abstractNumId w:val="33"/>
  </w:num>
  <w:num w:numId="16">
    <w:abstractNumId w:val="53"/>
  </w:num>
  <w:num w:numId="17">
    <w:abstractNumId w:val="42"/>
  </w:num>
  <w:num w:numId="18">
    <w:abstractNumId w:val="5"/>
  </w:num>
  <w:num w:numId="19">
    <w:abstractNumId w:val="11"/>
  </w:num>
  <w:num w:numId="20">
    <w:abstractNumId w:val="19"/>
  </w:num>
  <w:num w:numId="21">
    <w:abstractNumId w:val="46"/>
  </w:num>
  <w:num w:numId="22">
    <w:abstractNumId w:val="0"/>
  </w:num>
  <w:num w:numId="23">
    <w:abstractNumId w:val="43"/>
  </w:num>
  <w:num w:numId="24">
    <w:abstractNumId w:val="51"/>
  </w:num>
  <w:num w:numId="25">
    <w:abstractNumId w:val="20"/>
  </w:num>
  <w:num w:numId="26">
    <w:abstractNumId w:val="4"/>
  </w:num>
  <w:num w:numId="27">
    <w:abstractNumId w:val="52"/>
  </w:num>
  <w:num w:numId="28">
    <w:abstractNumId w:val="25"/>
  </w:num>
  <w:num w:numId="29">
    <w:abstractNumId w:val="54"/>
  </w:num>
  <w:num w:numId="30">
    <w:abstractNumId w:val="6"/>
  </w:num>
  <w:num w:numId="31">
    <w:abstractNumId w:val="23"/>
  </w:num>
  <w:num w:numId="32">
    <w:abstractNumId w:val="2"/>
  </w:num>
  <w:num w:numId="33">
    <w:abstractNumId w:val="7"/>
  </w:num>
  <w:num w:numId="34">
    <w:abstractNumId w:val="14"/>
  </w:num>
  <w:num w:numId="35">
    <w:abstractNumId w:val="31"/>
  </w:num>
  <w:num w:numId="36">
    <w:abstractNumId w:val="36"/>
  </w:num>
  <w:num w:numId="37">
    <w:abstractNumId w:val="35"/>
  </w:num>
  <w:num w:numId="38">
    <w:abstractNumId w:val="12"/>
  </w:num>
  <w:num w:numId="39">
    <w:abstractNumId w:val="39"/>
  </w:num>
  <w:num w:numId="40">
    <w:abstractNumId w:val="41"/>
  </w:num>
  <w:num w:numId="41">
    <w:abstractNumId w:val="45"/>
  </w:num>
  <w:num w:numId="42">
    <w:abstractNumId w:val="22"/>
  </w:num>
  <w:num w:numId="43">
    <w:abstractNumId w:val="50"/>
  </w:num>
  <w:num w:numId="44">
    <w:abstractNumId w:val="17"/>
  </w:num>
  <w:num w:numId="45">
    <w:abstractNumId w:val="16"/>
  </w:num>
  <w:num w:numId="46">
    <w:abstractNumId w:val="27"/>
  </w:num>
  <w:num w:numId="47">
    <w:abstractNumId w:val="24"/>
  </w:num>
  <w:num w:numId="48">
    <w:abstractNumId w:val="47"/>
  </w:num>
  <w:num w:numId="49">
    <w:abstractNumId w:val="21"/>
  </w:num>
  <w:num w:numId="50">
    <w:abstractNumId w:val="1"/>
  </w:num>
  <w:num w:numId="51">
    <w:abstractNumId w:val="32"/>
  </w:num>
  <w:num w:numId="52">
    <w:abstractNumId w:val="26"/>
  </w:num>
  <w:num w:numId="53">
    <w:abstractNumId w:val="38"/>
  </w:num>
  <w:num w:numId="54">
    <w:abstractNumId w:val="9"/>
  </w:num>
  <w:num w:numId="55">
    <w:abstractNumId w:val="10"/>
  </w:num>
  <w:num w:numId="56">
    <w:abstractNumId w:val="13"/>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B5"/>
    <w:rsid w:val="00001099"/>
    <w:rsid w:val="00001242"/>
    <w:rsid w:val="00002502"/>
    <w:rsid w:val="00016DE9"/>
    <w:rsid w:val="00021D44"/>
    <w:rsid w:val="000279B6"/>
    <w:rsid w:val="00033969"/>
    <w:rsid w:val="00042C72"/>
    <w:rsid w:val="00043842"/>
    <w:rsid w:val="0004412E"/>
    <w:rsid w:val="000449C5"/>
    <w:rsid w:val="000476CE"/>
    <w:rsid w:val="00047AE7"/>
    <w:rsid w:val="00052D81"/>
    <w:rsid w:val="00053C5C"/>
    <w:rsid w:val="00055FE5"/>
    <w:rsid w:val="0006111F"/>
    <w:rsid w:val="00073142"/>
    <w:rsid w:val="00077C62"/>
    <w:rsid w:val="0008687C"/>
    <w:rsid w:val="000907CE"/>
    <w:rsid w:val="000A5CE2"/>
    <w:rsid w:val="000A710D"/>
    <w:rsid w:val="000B168B"/>
    <w:rsid w:val="000B4E57"/>
    <w:rsid w:val="000B5AB2"/>
    <w:rsid w:val="000D06AE"/>
    <w:rsid w:val="000D1961"/>
    <w:rsid w:val="000D3365"/>
    <w:rsid w:val="000D66FD"/>
    <w:rsid w:val="000E4E57"/>
    <w:rsid w:val="000F7C98"/>
    <w:rsid w:val="00107A03"/>
    <w:rsid w:val="00110A81"/>
    <w:rsid w:val="00112893"/>
    <w:rsid w:val="00117A26"/>
    <w:rsid w:val="001202C7"/>
    <w:rsid w:val="00123AE0"/>
    <w:rsid w:val="001430A5"/>
    <w:rsid w:val="001432AB"/>
    <w:rsid w:val="00146160"/>
    <w:rsid w:val="00147FD5"/>
    <w:rsid w:val="00150B7E"/>
    <w:rsid w:val="001524A6"/>
    <w:rsid w:val="00152FAE"/>
    <w:rsid w:val="00162EC9"/>
    <w:rsid w:val="0016452B"/>
    <w:rsid w:val="00164ABC"/>
    <w:rsid w:val="00167789"/>
    <w:rsid w:val="00167B5F"/>
    <w:rsid w:val="00170413"/>
    <w:rsid w:val="001711D0"/>
    <w:rsid w:val="001734D5"/>
    <w:rsid w:val="00173C8E"/>
    <w:rsid w:val="00180D56"/>
    <w:rsid w:val="00192FB7"/>
    <w:rsid w:val="00196DA2"/>
    <w:rsid w:val="001A11A6"/>
    <w:rsid w:val="001A7681"/>
    <w:rsid w:val="001B2934"/>
    <w:rsid w:val="001B31B4"/>
    <w:rsid w:val="001B3B62"/>
    <w:rsid w:val="001B50C5"/>
    <w:rsid w:val="001B5866"/>
    <w:rsid w:val="001C6DDB"/>
    <w:rsid w:val="001D3668"/>
    <w:rsid w:val="001D64BE"/>
    <w:rsid w:val="001E4E53"/>
    <w:rsid w:val="001F5EC2"/>
    <w:rsid w:val="001F777C"/>
    <w:rsid w:val="002056DE"/>
    <w:rsid w:val="002122EE"/>
    <w:rsid w:val="0021249D"/>
    <w:rsid w:val="002164E3"/>
    <w:rsid w:val="00216BE2"/>
    <w:rsid w:val="00222B40"/>
    <w:rsid w:val="00224B23"/>
    <w:rsid w:val="0022665C"/>
    <w:rsid w:val="00227CF9"/>
    <w:rsid w:val="002315DD"/>
    <w:rsid w:val="00235C37"/>
    <w:rsid w:val="00236E6C"/>
    <w:rsid w:val="00242BA1"/>
    <w:rsid w:val="0024372C"/>
    <w:rsid w:val="00244D08"/>
    <w:rsid w:val="0025061D"/>
    <w:rsid w:val="00251306"/>
    <w:rsid w:val="00253987"/>
    <w:rsid w:val="00257069"/>
    <w:rsid w:val="00264A81"/>
    <w:rsid w:val="0026649E"/>
    <w:rsid w:val="00270941"/>
    <w:rsid w:val="00270DC9"/>
    <w:rsid w:val="00271602"/>
    <w:rsid w:val="00271BED"/>
    <w:rsid w:val="002744C9"/>
    <w:rsid w:val="002750E6"/>
    <w:rsid w:val="002757BB"/>
    <w:rsid w:val="00280F5F"/>
    <w:rsid w:val="002814E1"/>
    <w:rsid w:val="00284FEE"/>
    <w:rsid w:val="002907BD"/>
    <w:rsid w:val="0029386A"/>
    <w:rsid w:val="002A53DA"/>
    <w:rsid w:val="002A6528"/>
    <w:rsid w:val="002A7611"/>
    <w:rsid w:val="002B0594"/>
    <w:rsid w:val="002B3782"/>
    <w:rsid w:val="002C060F"/>
    <w:rsid w:val="002C5B54"/>
    <w:rsid w:val="002D2EFE"/>
    <w:rsid w:val="002D5693"/>
    <w:rsid w:val="002E3808"/>
    <w:rsid w:val="002E43B8"/>
    <w:rsid w:val="002E69A9"/>
    <w:rsid w:val="002F67A8"/>
    <w:rsid w:val="003017FC"/>
    <w:rsid w:val="003047C7"/>
    <w:rsid w:val="003061D6"/>
    <w:rsid w:val="0030705A"/>
    <w:rsid w:val="00312B75"/>
    <w:rsid w:val="0031390A"/>
    <w:rsid w:val="0031585E"/>
    <w:rsid w:val="00317C20"/>
    <w:rsid w:val="00320271"/>
    <w:rsid w:val="0032386E"/>
    <w:rsid w:val="00326A0A"/>
    <w:rsid w:val="003279F5"/>
    <w:rsid w:val="00327A0A"/>
    <w:rsid w:val="00330DA0"/>
    <w:rsid w:val="00336CFF"/>
    <w:rsid w:val="00337502"/>
    <w:rsid w:val="003510F2"/>
    <w:rsid w:val="00351C13"/>
    <w:rsid w:val="0035415E"/>
    <w:rsid w:val="0035456F"/>
    <w:rsid w:val="003670A1"/>
    <w:rsid w:val="00370F0D"/>
    <w:rsid w:val="00376D24"/>
    <w:rsid w:val="00380174"/>
    <w:rsid w:val="003840A3"/>
    <w:rsid w:val="00385A09"/>
    <w:rsid w:val="00386E70"/>
    <w:rsid w:val="003876EF"/>
    <w:rsid w:val="00395821"/>
    <w:rsid w:val="003A12A3"/>
    <w:rsid w:val="003A1E92"/>
    <w:rsid w:val="003A7A86"/>
    <w:rsid w:val="003B0076"/>
    <w:rsid w:val="003B0C0C"/>
    <w:rsid w:val="003B20AD"/>
    <w:rsid w:val="003B3B25"/>
    <w:rsid w:val="003B4155"/>
    <w:rsid w:val="003B46E9"/>
    <w:rsid w:val="003B4E61"/>
    <w:rsid w:val="003B5CC4"/>
    <w:rsid w:val="003B7096"/>
    <w:rsid w:val="003C0684"/>
    <w:rsid w:val="003D2DEE"/>
    <w:rsid w:val="003D4AFA"/>
    <w:rsid w:val="003E1948"/>
    <w:rsid w:val="003E3C7B"/>
    <w:rsid w:val="003E4898"/>
    <w:rsid w:val="003E5081"/>
    <w:rsid w:val="003E6E68"/>
    <w:rsid w:val="003F312A"/>
    <w:rsid w:val="00407F17"/>
    <w:rsid w:val="00412FC1"/>
    <w:rsid w:val="004167DE"/>
    <w:rsid w:val="0042012B"/>
    <w:rsid w:val="004229B3"/>
    <w:rsid w:val="004244EF"/>
    <w:rsid w:val="00437E69"/>
    <w:rsid w:val="00442D0F"/>
    <w:rsid w:val="0044617B"/>
    <w:rsid w:val="00454550"/>
    <w:rsid w:val="00455C63"/>
    <w:rsid w:val="00463D8F"/>
    <w:rsid w:val="00464747"/>
    <w:rsid w:val="00464D25"/>
    <w:rsid w:val="004715F7"/>
    <w:rsid w:val="00471ADF"/>
    <w:rsid w:val="00471B5C"/>
    <w:rsid w:val="00472F5C"/>
    <w:rsid w:val="00473249"/>
    <w:rsid w:val="00475CB2"/>
    <w:rsid w:val="0048077E"/>
    <w:rsid w:val="00481F06"/>
    <w:rsid w:val="00482B63"/>
    <w:rsid w:val="00485119"/>
    <w:rsid w:val="00486A3F"/>
    <w:rsid w:val="00487297"/>
    <w:rsid w:val="004924B7"/>
    <w:rsid w:val="004928FB"/>
    <w:rsid w:val="0049568E"/>
    <w:rsid w:val="004A0FF8"/>
    <w:rsid w:val="004A43BF"/>
    <w:rsid w:val="004A5421"/>
    <w:rsid w:val="004A5838"/>
    <w:rsid w:val="004A5FE8"/>
    <w:rsid w:val="004A69F8"/>
    <w:rsid w:val="004B431E"/>
    <w:rsid w:val="004C1597"/>
    <w:rsid w:val="004C20D9"/>
    <w:rsid w:val="004C6D3E"/>
    <w:rsid w:val="004D366D"/>
    <w:rsid w:val="004D3C1A"/>
    <w:rsid w:val="004D413E"/>
    <w:rsid w:val="004E0D6F"/>
    <w:rsid w:val="004E101C"/>
    <w:rsid w:val="004E4411"/>
    <w:rsid w:val="004F0FF4"/>
    <w:rsid w:val="004F243E"/>
    <w:rsid w:val="004F3B0E"/>
    <w:rsid w:val="004F3DED"/>
    <w:rsid w:val="004F438E"/>
    <w:rsid w:val="00504FD6"/>
    <w:rsid w:val="00507A5F"/>
    <w:rsid w:val="00523C6F"/>
    <w:rsid w:val="005252A1"/>
    <w:rsid w:val="00527BE6"/>
    <w:rsid w:val="0053344C"/>
    <w:rsid w:val="00540935"/>
    <w:rsid w:val="00553851"/>
    <w:rsid w:val="00555F72"/>
    <w:rsid w:val="005614DD"/>
    <w:rsid w:val="00566622"/>
    <w:rsid w:val="00572F16"/>
    <w:rsid w:val="0058068C"/>
    <w:rsid w:val="00586D5B"/>
    <w:rsid w:val="00591214"/>
    <w:rsid w:val="0059283D"/>
    <w:rsid w:val="00592E31"/>
    <w:rsid w:val="00593573"/>
    <w:rsid w:val="00594B94"/>
    <w:rsid w:val="005954B2"/>
    <w:rsid w:val="00595C1E"/>
    <w:rsid w:val="00596D4E"/>
    <w:rsid w:val="005A006E"/>
    <w:rsid w:val="005A11A8"/>
    <w:rsid w:val="005A3659"/>
    <w:rsid w:val="005A62FB"/>
    <w:rsid w:val="005A6E47"/>
    <w:rsid w:val="005A6EA7"/>
    <w:rsid w:val="005A7D56"/>
    <w:rsid w:val="005B26DD"/>
    <w:rsid w:val="005D0911"/>
    <w:rsid w:val="005D2041"/>
    <w:rsid w:val="005E42F0"/>
    <w:rsid w:val="005E61D1"/>
    <w:rsid w:val="005E7BC0"/>
    <w:rsid w:val="005F7815"/>
    <w:rsid w:val="006057FE"/>
    <w:rsid w:val="00610C64"/>
    <w:rsid w:val="00611F4B"/>
    <w:rsid w:val="00613CBC"/>
    <w:rsid w:val="00625867"/>
    <w:rsid w:val="00625C7D"/>
    <w:rsid w:val="00630052"/>
    <w:rsid w:val="0063151D"/>
    <w:rsid w:val="00633D2F"/>
    <w:rsid w:val="00634328"/>
    <w:rsid w:val="00634AC3"/>
    <w:rsid w:val="0063744A"/>
    <w:rsid w:val="006414B3"/>
    <w:rsid w:val="0064276D"/>
    <w:rsid w:val="0064372D"/>
    <w:rsid w:val="00646738"/>
    <w:rsid w:val="00654443"/>
    <w:rsid w:val="00660C4F"/>
    <w:rsid w:val="006620F0"/>
    <w:rsid w:val="00662A9F"/>
    <w:rsid w:val="00667BFA"/>
    <w:rsid w:val="006718B4"/>
    <w:rsid w:val="00673AC5"/>
    <w:rsid w:val="00673B5E"/>
    <w:rsid w:val="00674907"/>
    <w:rsid w:val="0067497C"/>
    <w:rsid w:val="00676715"/>
    <w:rsid w:val="00680D69"/>
    <w:rsid w:val="00681498"/>
    <w:rsid w:val="00687CB0"/>
    <w:rsid w:val="006A2E15"/>
    <w:rsid w:val="006B36C3"/>
    <w:rsid w:val="006B6C7F"/>
    <w:rsid w:val="006C577D"/>
    <w:rsid w:val="006D1342"/>
    <w:rsid w:val="006D6632"/>
    <w:rsid w:val="006E590C"/>
    <w:rsid w:val="006F3A44"/>
    <w:rsid w:val="006F41D2"/>
    <w:rsid w:val="00700E8D"/>
    <w:rsid w:val="007054BF"/>
    <w:rsid w:val="007118CC"/>
    <w:rsid w:val="00716260"/>
    <w:rsid w:val="00716C45"/>
    <w:rsid w:val="00733E28"/>
    <w:rsid w:val="0073527F"/>
    <w:rsid w:val="00735F22"/>
    <w:rsid w:val="00737511"/>
    <w:rsid w:val="00737AF0"/>
    <w:rsid w:val="00743083"/>
    <w:rsid w:val="00747CAD"/>
    <w:rsid w:val="00750F0B"/>
    <w:rsid w:val="007511E0"/>
    <w:rsid w:val="007611B0"/>
    <w:rsid w:val="007670A5"/>
    <w:rsid w:val="00774C64"/>
    <w:rsid w:val="00776500"/>
    <w:rsid w:val="00781247"/>
    <w:rsid w:val="00781803"/>
    <w:rsid w:val="00786716"/>
    <w:rsid w:val="00791004"/>
    <w:rsid w:val="007910C3"/>
    <w:rsid w:val="007A4404"/>
    <w:rsid w:val="007A57B2"/>
    <w:rsid w:val="007B4EA2"/>
    <w:rsid w:val="007C348F"/>
    <w:rsid w:val="007C5DC0"/>
    <w:rsid w:val="007C6519"/>
    <w:rsid w:val="007E2644"/>
    <w:rsid w:val="007E4105"/>
    <w:rsid w:val="007F2E21"/>
    <w:rsid w:val="007F2F17"/>
    <w:rsid w:val="007F3AD3"/>
    <w:rsid w:val="007F7EB5"/>
    <w:rsid w:val="00800623"/>
    <w:rsid w:val="00800A3F"/>
    <w:rsid w:val="0080361A"/>
    <w:rsid w:val="008039E3"/>
    <w:rsid w:val="00814107"/>
    <w:rsid w:val="008150AD"/>
    <w:rsid w:val="00817ED2"/>
    <w:rsid w:val="00821025"/>
    <w:rsid w:val="00822B95"/>
    <w:rsid w:val="00827CA1"/>
    <w:rsid w:val="0086306B"/>
    <w:rsid w:val="008660A2"/>
    <w:rsid w:val="00866223"/>
    <w:rsid w:val="00870266"/>
    <w:rsid w:val="00882040"/>
    <w:rsid w:val="00882407"/>
    <w:rsid w:val="0088374B"/>
    <w:rsid w:val="0088735E"/>
    <w:rsid w:val="00891453"/>
    <w:rsid w:val="00892DA1"/>
    <w:rsid w:val="008931CF"/>
    <w:rsid w:val="00893229"/>
    <w:rsid w:val="00893FFD"/>
    <w:rsid w:val="00894164"/>
    <w:rsid w:val="00894232"/>
    <w:rsid w:val="00894E3E"/>
    <w:rsid w:val="00895A1E"/>
    <w:rsid w:val="008C0ED4"/>
    <w:rsid w:val="008C42E6"/>
    <w:rsid w:val="008D2E32"/>
    <w:rsid w:val="008D2FA0"/>
    <w:rsid w:val="008E079B"/>
    <w:rsid w:val="008E7E0E"/>
    <w:rsid w:val="008F45EC"/>
    <w:rsid w:val="008F5052"/>
    <w:rsid w:val="008F5B54"/>
    <w:rsid w:val="008F6303"/>
    <w:rsid w:val="00902B01"/>
    <w:rsid w:val="00904056"/>
    <w:rsid w:val="00905608"/>
    <w:rsid w:val="00913DFD"/>
    <w:rsid w:val="009236FA"/>
    <w:rsid w:val="009330DF"/>
    <w:rsid w:val="009631A0"/>
    <w:rsid w:val="009660BD"/>
    <w:rsid w:val="00966E02"/>
    <w:rsid w:val="0096716B"/>
    <w:rsid w:val="009707CA"/>
    <w:rsid w:val="00982DC1"/>
    <w:rsid w:val="00983883"/>
    <w:rsid w:val="00995626"/>
    <w:rsid w:val="00996F6D"/>
    <w:rsid w:val="009B09CA"/>
    <w:rsid w:val="009B28D5"/>
    <w:rsid w:val="009B590C"/>
    <w:rsid w:val="009C2EFA"/>
    <w:rsid w:val="009C5FCB"/>
    <w:rsid w:val="009E40D3"/>
    <w:rsid w:val="009E75D6"/>
    <w:rsid w:val="009E7CB6"/>
    <w:rsid w:val="00A058E7"/>
    <w:rsid w:val="00A1596A"/>
    <w:rsid w:val="00A21D33"/>
    <w:rsid w:val="00A22D32"/>
    <w:rsid w:val="00A2441D"/>
    <w:rsid w:val="00A265B5"/>
    <w:rsid w:val="00A30615"/>
    <w:rsid w:val="00A366B9"/>
    <w:rsid w:val="00A41319"/>
    <w:rsid w:val="00A46628"/>
    <w:rsid w:val="00A52AED"/>
    <w:rsid w:val="00A563B4"/>
    <w:rsid w:val="00A6033C"/>
    <w:rsid w:val="00A60DA3"/>
    <w:rsid w:val="00A713AF"/>
    <w:rsid w:val="00A71F29"/>
    <w:rsid w:val="00A73E27"/>
    <w:rsid w:val="00A81E6D"/>
    <w:rsid w:val="00A82844"/>
    <w:rsid w:val="00A829B1"/>
    <w:rsid w:val="00A8328E"/>
    <w:rsid w:val="00A86D87"/>
    <w:rsid w:val="00A91246"/>
    <w:rsid w:val="00A91F7E"/>
    <w:rsid w:val="00A97D44"/>
    <w:rsid w:val="00AA2B3C"/>
    <w:rsid w:val="00AA30B5"/>
    <w:rsid w:val="00AA4E18"/>
    <w:rsid w:val="00AB3410"/>
    <w:rsid w:val="00AB37DB"/>
    <w:rsid w:val="00AB47C8"/>
    <w:rsid w:val="00AB7305"/>
    <w:rsid w:val="00AC382E"/>
    <w:rsid w:val="00AC3A09"/>
    <w:rsid w:val="00AC5450"/>
    <w:rsid w:val="00AD0CC0"/>
    <w:rsid w:val="00AF614A"/>
    <w:rsid w:val="00B02C66"/>
    <w:rsid w:val="00B1735E"/>
    <w:rsid w:val="00B30956"/>
    <w:rsid w:val="00B37468"/>
    <w:rsid w:val="00B40DD5"/>
    <w:rsid w:val="00B54DCF"/>
    <w:rsid w:val="00B55947"/>
    <w:rsid w:val="00B578C9"/>
    <w:rsid w:val="00B57F59"/>
    <w:rsid w:val="00B6043B"/>
    <w:rsid w:val="00B607A2"/>
    <w:rsid w:val="00B65342"/>
    <w:rsid w:val="00B65DE4"/>
    <w:rsid w:val="00B71C9A"/>
    <w:rsid w:val="00B7272E"/>
    <w:rsid w:val="00B731D3"/>
    <w:rsid w:val="00B81745"/>
    <w:rsid w:val="00B81FF8"/>
    <w:rsid w:val="00B82EF8"/>
    <w:rsid w:val="00B90083"/>
    <w:rsid w:val="00BB249F"/>
    <w:rsid w:val="00BB616B"/>
    <w:rsid w:val="00BB7493"/>
    <w:rsid w:val="00BB7DA7"/>
    <w:rsid w:val="00BD0C84"/>
    <w:rsid w:val="00BD1AF4"/>
    <w:rsid w:val="00BD3DD4"/>
    <w:rsid w:val="00BD4AD1"/>
    <w:rsid w:val="00BF165F"/>
    <w:rsid w:val="00BF60B0"/>
    <w:rsid w:val="00BF7D84"/>
    <w:rsid w:val="00C003B5"/>
    <w:rsid w:val="00C10D13"/>
    <w:rsid w:val="00C1262E"/>
    <w:rsid w:val="00C155C4"/>
    <w:rsid w:val="00C177B0"/>
    <w:rsid w:val="00C179CB"/>
    <w:rsid w:val="00C21245"/>
    <w:rsid w:val="00C21804"/>
    <w:rsid w:val="00C22DF9"/>
    <w:rsid w:val="00C27F3F"/>
    <w:rsid w:val="00C3016C"/>
    <w:rsid w:val="00C3169E"/>
    <w:rsid w:val="00C317CB"/>
    <w:rsid w:val="00C37E39"/>
    <w:rsid w:val="00C40CEE"/>
    <w:rsid w:val="00C4379F"/>
    <w:rsid w:val="00C46F89"/>
    <w:rsid w:val="00C55FFB"/>
    <w:rsid w:val="00C56B77"/>
    <w:rsid w:val="00C579D7"/>
    <w:rsid w:val="00C65B75"/>
    <w:rsid w:val="00C735F8"/>
    <w:rsid w:val="00C73C76"/>
    <w:rsid w:val="00C74754"/>
    <w:rsid w:val="00C75192"/>
    <w:rsid w:val="00C77045"/>
    <w:rsid w:val="00C83CB9"/>
    <w:rsid w:val="00C853B9"/>
    <w:rsid w:val="00C87C7A"/>
    <w:rsid w:val="00CA5A5D"/>
    <w:rsid w:val="00CA6D14"/>
    <w:rsid w:val="00CB14E8"/>
    <w:rsid w:val="00CB157F"/>
    <w:rsid w:val="00CB2515"/>
    <w:rsid w:val="00CB3679"/>
    <w:rsid w:val="00CB6909"/>
    <w:rsid w:val="00CD5AB9"/>
    <w:rsid w:val="00CD6CA8"/>
    <w:rsid w:val="00CD6E1D"/>
    <w:rsid w:val="00CE0DA0"/>
    <w:rsid w:val="00CE7340"/>
    <w:rsid w:val="00CE73B1"/>
    <w:rsid w:val="00CF0212"/>
    <w:rsid w:val="00CF0FB7"/>
    <w:rsid w:val="00CF6116"/>
    <w:rsid w:val="00D020F1"/>
    <w:rsid w:val="00D03F77"/>
    <w:rsid w:val="00D056D4"/>
    <w:rsid w:val="00D2355B"/>
    <w:rsid w:val="00D36C13"/>
    <w:rsid w:val="00D468D2"/>
    <w:rsid w:val="00D505FE"/>
    <w:rsid w:val="00D51A44"/>
    <w:rsid w:val="00D57D80"/>
    <w:rsid w:val="00D66136"/>
    <w:rsid w:val="00D77C84"/>
    <w:rsid w:val="00D81B11"/>
    <w:rsid w:val="00D82563"/>
    <w:rsid w:val="00D85406"/>
    <w:rsid w:val="00D85645"/>
    <w:rsid w:val="00D87859"/>
    <w:rsid w:val="00D91045"/>
    <w:rsid w:val="00D921A7"/>
    <w:rsid w:val="00D95F48"/>
    <w:rsid w:val="00DA36DA"/>
    <w:rsid w:val="00DB3897"/>
    <w:rsid w:val="00DC175E"/>
    <w:rsid w:val="00DD00B9"/>
    <w:rsid w:val="00DD2FE8"/>
    <w:rsid w:val="00DD6238"/>
    <w:rsid w:val="00DE320B"/>
    <w:rsid w:val="00DE3E3C"/>
    <w:rsid w:val="00DE6190"/>
    <w:rsid w:val="00DF01FB"/>
    <w:rsid w:val="00DF1CDA"/>
    <w:rsid w:val="00DF1D47"/>
    <w:rsid w:val="00DF4FB0"/>
    <w:rsid w:val="00E06CFE"/>
    <w:rsid w:val="00E139D2"/>
    <w:rsid w:val="00E14BC4"/>
    <w:rsid w:val="00E206A7"/>
    <w:rsid w:val="00E2705A"/>
    <w:rsid w:val="00E3652E"/>
    <w:rsid w:val="00E46FC2"/>
    <w:rsid w:val="00E56B76"/>
    <w:rsid w:val="00E61C83"/>
    <w:rsid w:val="00E63FB5"/>
    <w:rsid w:val="00E7043B"/>
    <w:rsid w:val="00E76761"/>
    <w:rsid w:val="00E82D2A"/>
    <w:rsid w:val="00E84BBA"/>
    <w:rsid w:val="00E93DAF"/>
    <w:rsid w:val="00E956E8"/>
    <w:rsid w:val="00EB0EC9"/>
    <w:rsid w:val="00EB0FC3"/>
    <w:rsid w:val="00EB2681"/>
    <w:rsid w:val="00EC3490"/>
    <w:rsid w:val="00EC5286"/>
    <w:rsid w:val="00ED1D7F"/>
    <w:rsid w:val="00ED1E9C"/>
    <w:rsid w:val="00ED258A"/>
    <w:rsid w:val="00ED492A"/>
    <w:rsid w:val="00ED58CB"/>
    <w:rsid w:val="00EF037A"/>
    <w:rsid w:val="00F017A5"/>
    <w:rsid w:val="00F16BC3"/>
    <w:rsid w:val="00F347A4"/>
    <w:rsid w:val="00F40C4E"/>
    <w:rsid w:val="00F444E6"/>
    <w:rsid w:val="00F45AAA"/>
    <w:rsid w:val="00F52B4D"/>
    <w:rsid w:val="00F5388E"/>
    <w:rsid w:val="00F54605"/>
    <w:rsid w:val="00F55278"/>
    <w:rsid w:val="00F57067"/>
    <w:rsid w:val="00F570A7"/>
    <w:rsid w:val="00F7103E"/>
    <w:rsid w:val="00F7687A"/>
    <w:rsid w:val="00F87794"/>
    <w:rsid w:val="00F9671F"/>
    <w:rsid w:val="00FA04D6"/>
    <w:rsid w:val="00FA6178"/>
    <w:rsid w:val="00FA6421"/>
    <w:rsid w:val="00FB3625"/>
    <w:rsid w:val="00FB48CF"/>
    <w:rsid w:val="00FB7369"/>
    <w:rsid w:val="00FB7709"/>
    <w:rsid w:val="00FC271A"/>
    <w:rsid w:val="00FC3B3B"/>
    <w:rsid w:val="00FD0FB0"/>
    <w:rsid w:val="00FD1E72"/>
    <w:rsid w:val="00FD428F"/>
    <w:rsid w:val="00FD6920"/>
    <w:rsid w:val="00FE2BB0"/>
    <w:rsid w:val="00FE374F"/>
    <w:rsid w:val="00FE5262"/>
    <w:rsid w:val="00FE5C6D"/>
    <w:rsid w:val="00FF0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3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5B"/>
    <w:pPr>
      <w:widowControl w:val="0"/>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586D5B"/>
    <w:pPr>
      <w:spacing w:before="108" w:after="108"/>
      <w:ind w:firstLine="0"/>
      <w:jc w:val="center"/>
      <w:outlineLvl w:val="0"/>
    </w:pPr>
    <w:rPr>
      <w:b/>
      <w:bCs/>
      <w:color w:val="26282F"/>
    </w:rPr>
  </w:style>
  <w:style w:type="paragraph" w:styleId="2">
    <w:name w:val="heading 2"/>
    <w:basedOn w:val="1"/>
    <w:next w:val="a"/>
    <w:link w:val="20"/>
    <w:uiPriority w:val="9"/>
    <w:qFormat/>
    <w:rsid w:val="00586D5B"/>
    <w:pPr>
      <w:outlineLvl w:val="1"/>
    </w:pPr>
  </w:style>
  <w:style w:type="paragraph" w:styleId="3">
    <w:name w:val="heading 3"/>
    <w:basedOn w:val="2"/>
    <w:next w:val="a"/>
    <w:link w:val="30"/>
    <w:uiPriority w:val="9"/>
    <w:qFormat/>
    <w:rsid w:val="00586D5B"/>
    <w:pPr>
      <w:outlineLvl w:val="2"/>
    </w:pPr>
  </w:style>
  <w:style w:type="paragraph" w:styleId="4">
    <w:name w:val="heading 4"/>
    <w:basedOn w:val="3"/>
    <w:next w:val="a"/>
    <w:link w:val="40"/>
    <w:uiPriority w:val="99"/>
    <w:qFormat/>
    <w:rsid w:val="00586D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86D5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86D5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86D5B"/>
    <w:rPr>
      <w:rFonts w:ascii="Cambria" w:eastAsia="Times New Roman" w:hAnsi="Cambria" w:cs="Times New Roman"/>
      <w:b/>
      <w:bCs/>
      <w:sz w:val="26"/>
      <w:szCs w:val="26"/>
    </w:rPr>
  </w:style>
  <w:style w:type="character" w:customStyle="1" w:styleId="40">
    <w:name w:val="Заголовок 4 Знак"/>
    <w:basedOn w:val="a0"/>
    <w:link w:val="4"/>
    <w:uiPriority w:val="99"/>
    <w:rsid w:val="00586D5B"/>
    <w:rPr>
      <w:b/>
      <w:bCs/>
      <w:sz w:val="28"/>
      <w:szCs w:val="28"/>
    </w:rPr>
  </w:style>
  <w:style w:type="character" w:customStyle="1" w:styleId="a3">
    <w:name w:val="Цветовое выделение"/>
    <w:uiPriority w:val="99"/>
    <w:rsid w:val="00586D5B"/>
    <w:rPr>
      <w:b/>
      <w:bCs/>
      <w:color w:val="26282F"/>
    </w:rPr>
  </w:style>
  <w:style w:type="character" w:customStyle="1" w:styleId="a4">
    <w:name w:val="Гипертекстовая ссылка"/>
    <w:basedOn w:val="a3"/>
    <w:uiPriority w:val="99"/>
    <w:rsid w:val="00586D5B"/>
    <w:rPr>
      <w:b/>
      <w:bCs/>
      <w:color w:val="106BBE"/>
    </w:rPr>
  </w:style>
  <w:style w:type="character" w:customStyle="1" w:styleId="a5">
    <w:name w:val="Активная гипертекстовая ссылка"/>
    <w:basedOn w:val="a4"/>
    <w:uiPriority w:val="99"/>
    <w:rsid w:val="00586D5B"/>
    <w:rPr>
      <w:b/>
      <w:bCs/>
      <w:color w:val="106BBE"/>
      <w:u w:val="single"/>
    </w:rPr>
  </w:style>
  <w:style w:type="paragraph" w:customStyle="1" w:styleId="a6">
    <w:name w:val="Внимание"/>
    <w:basedOn w:val="a"/>
    <w:next w:val="a"/>
    <w:uiPriority w:val="99"/>
    <w:rsid w:val="00586D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86D5B"/>
  </w:style>
  <w:style w:type="paragraph" w:customStyle="1" w:styleId="a8">
    <w:name w:val="Внимание: недобросовестность!"/>
    <w:basedOn w:val="a6"/>
    <w:next w:val="a"/>
    <w:uiPriority w:val="99"/>
    <w:rsid w:val="00586D5B"/>
  </w:style>
  <w:style w:type="character" w:customStyle="1" w:styleId="a9">
    <w:name w:val="Выделение для Базового Поиска"/>
    <w:basedOn w:val="a3"/>
    <w:uiPriority w:val="99"/>
    <w:rsid w:val="00586D5B"/>
    <w:rPr>
      <w:b/>
      <w:bCs/>
      <w:color w:val="0058A9"/>
    </w:rPr>
  </w:style>
  <w:style w:type="character" w:customStyle="1" w:styleId="aa">
    <w:name w:val="Выделение для Базового Поиска (курсив)"/>
    <w:basedOn w:val="a9"/>
    <w:uiPriority w:val="99"/>
    <w:rsid w:val="00586D5B"/>
    <w:rPr>
      <w:b/>
      <w:bCs/>
      <w:i/>
      <w:iCs/>
      <w:color w:val="0058A9"/>
    </w:rPr>
  </w:style>
  <w:style w:type="paragraph" w:customStyle="1" w:styleId="ab">
    <w:name w:val="Дочерний элемент списка"/>
    <w:basedOn w:val="a"/>
    <w:next w:val="a"/>
    <w:uiPriority w:val="99"/>
    <w:rsid w:val="00586D5B"/>
    <w:pPr>
      <w:ind w:firstLine="0"/>
    </w:pPr>
    <w:rPr>
      <w:color w:val="868381"/>
      <w:sz w:val="20"/>
      <w:szCs w:val="20"/>
    </w:rPr>
  </w:style>
  <w:style w:type="paragraph" w:customStyle="1" w:styleId="ac">
    <w:name w:val="Основное меню (преемственное)"/>
    <w:basedOn w:val="a"/>
    <w:next w:val="a"/>
    <w:uiPriority w:val="99"/>
    <w:rsid w:val="00586D5B"/>
    <w:rPr>
      <w:rFonts w:ascii="Verdana" w:hAnsi="Verdana" w:cs="Verdana"/>
      <w:sz w:val="22"/>
      <w:szCs w:val="22"/>
    </w:rPr>
  </w:style>
  <w:style w:type="paragraph" w:customStyle="1" w:styleId="11">
    <w:name w:val="Заголовок1"/>
    <w:basedOn w:val="ac"/>
    <w:next w:val="a"/>
    <w:uiPriority w:val="99"/>
    <w:rsid w:val="00586D5B"/>
    <w:rPr>
      <w:b/>
      <w:bCs/>
      <w:color w:val="0058A9"/>
      <w:shd w:val="clear" w:color="auto" w:fill="F0F0F0"/>
    </w:rPr>
  </w:style>
  <w:style w:type="paragraph" w:customStyle="1" w:styleId="ad">
    <w:name w:val="Заголовок группы контролов"/>
    <w:basedOn w:val="a"/>
    <w:next w:val="a"/>
    <w:uiPriority w:val="99"/>
    <w:rsid w:val="00586D5B"/>
    <w:rPr>
      <w:b/>
      <w:bCs/>
      <w:color w:val="000000"/>
    </w:rPr>
  </w:style>
  <w:style w:type="paragraph" w:customStyle="1" w:styleId="ae">
    <w:name w:val="Заголовок для информации об изменениях"/>
    <w:basedOn w:val="1"/>
    <w:next w:val="a"/>
    <w:uiPriority w:val="99"/>
    <w:rsid w:val="00586D5B"/>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86D5B"/>
    <w:rPr>
      <w:i/>
      <w:iCs/>
      <w:color w:val="000080"/>
      <w:sz w:val="22"/>
      <w:szCs w:val="22"/>
    </w:rPr>
  </w:style>
  <w:style w:type="character" w:customStyle="1" w:styleId="af0">
    <w:name w:val="Заголовок своего сообщения"/>
    <w:basedOn w:val="a3"/>
    <w:uiPriority w:val="99"/>
    <w:rsid w:val="00586D5B"/>
    <w:rPr>
      <w:b/>
      <w:bCs/>
      <w:color w:val="26282F"/>
    </w:rPr>
  </w:style>
  <w:style w:type="paragraph" w:customStyle="1" w:styleId="af1">
    <w:name w:val="Заголовок статьи"/>
    <w:basedOn w:val="a"/>
    <w:next w:val="a"/>
    <w:uiPriority w:val="99"/>
    <w:rsid w:val="00586D5B"/>
    <w:pPr>
      <w:ind w:left="1612" w:hanging="892"/>
    </w:pPr>
  </w:style>
  <w:style w:type="character" w:customStyle="1" w:styleId="af2">
    <w:name w:val="Заголовок чужого сообщения"/>
    <w:basedOn w:val="a3"/>
    <w:uiPriority w:val="99"/>
    <w:rsid w:val="00586D5B"/>
    <w:rPr>
      <w:b/>
      <w:bCs/>
      <w:color w:val="FF0000"/>
    </w:rPr>
  </w:style>
  <w:style w:type="paragraph" w:customStyle="1" w:styleId="af3">
    <w:name w:val="Заголовок ЭР (левое окно)"/>
    <w:basedOn w:val="a"/>
    <w:next w:val="a"/>
    <w:uiPriority w:val="99"/>
    <w:rsid w:val="00586D5B"/>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86D5B"/>
    <w:pPr>
      <w:spacing w:after="0"/>
      <w:jc w:val="left"/>
    </w:pPr>
  </w:style>
  <w:style w:type="paragraph" w:customStyle="1" w:styleId="af5">
    <w:name w:val="Интерактивный заголовок"/>
    <w:basedOn w:val="11"/>
    <w:next w:val="a"/>
    <w:uiPriority w:val="99"/>
    <w:rsid w:val="00586D5B"/>
    <w:rPr>
      <w:u w:val="single"/>
    </w:rPr>
  </w:style>
  <w:style w:type="paragraph" w:customStyle="1" w:styleId="af6">
    <w:name w:val="Текст информации об изменениях"/>
    <w:basedOn w:val="a"/>
    <w:next w:val="a"/>
    <w:uiPriority w:val="99"/>
    <w:rsid w:val="00586D5B"/>
    <w:rPr>
      <w:color w:val="353842"/>
      <w:sz w:val="18"/>
      <w:szCs w:val="18"/>
    </w:rPr>
  </w:style>
  <w:style w:type="paragraph" w:customStyle="1" w:styleId="af7">
    <w:name w:val="Информация об изменениях"/>
    <w:basedOn w:val="af6"/>
    <w:next w:val="a"/>
    <w:uiPriority w:val="99"/>
    <w:rsid w:val="00586D5B"/>
    <w:pPr>
      <w:spacing w:before="180"/>
      <w:ind w:left="360" w:right="360" w:firstLine="0"/>
    </w:pPr>
    <w:rPr>
      <w:shd w:val="clear" w:color="auto" w:fill="EAEFED"/>
    </w:rPr>
  </w:style>
  <w:style w:type="paragraph" w:customStyle="1" w:styleId="af8">
    <w:name w:val="Текст (справка)"/>
    <w:basedOn w:val="a"/>
    <w:next w:val="a"/>
    <w:uiPriority w:val="99"/>
    <w:rsid w:val="00586D5B"/>
    <w:pPr>
      <w:ind w:left="170" w:right="170" w:firstLine="0"/>
      <w:jc w:val="left"/>
    </w:pPr>
  </w:style>
  <w:style w:type="paragraph" w:customStyle="1" w:styleId="af9">
    <w:name w:val="Комментарий"/>
    <w:basedOn w:val="af8"/>
    <w:next w:val="a"/>
    <w:uiPriority w:val="99"/>
    <w:rsid w:val="00586D5B"/>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586D5B"/>
    <w:rPr>
      <w:i/>
      <w:iCs/>
    </w:rPr>
  </w:style>
  <w:style w:type="paragraph" w:customStyle="1" w:styleId="afb">
    <w:name w:val="Текст (лев. подпись)"/>
    <w:basedOn w:val="a"/>
    <w:next w:val="a"/>
    <w:uiPriority w:val="99"/>
    <w:rsid w:val="00586D5B"/>
    <w:pPr>
      <w:ind w:firstLine="0"/>
      <w:jc w:val="left"/>
    </w:pPr>
  </w:style>
  <w:style w:type="paragraph" w:customStyle="1" w:styleId="afc">
    <w:name w:val="Колонтитул (левый)"/>
    <w:basedOn w:val="afb"/>
    <w:next w:val="a"/>
    <w:uiPriority w:val="99"/>
    <w:rsid w:val="00586D5B"/>
    <w:rPr>
      <w:sz w:val="14"/>
      <w:szCs w:val="14"/>
    </w:rPr>
  </w:style>
  <w:style w:type="paragraph" w:customStyle="1" w:styleId="afd">
    <w:name w:val="Текст (прав. подпись)"/>
    <w:basedOn w:val="a"/>
    <w:next w:val="a"/>
    <w:uiPriority w:val="99"/>
    <w:rsid w:val="00586D5B"/>
    <w:pPr>
      <w:ind w:firstLine="0"/>
      <w:jc w:val="right"/>
    </w:pPr>
  </w:style>
  <w:style w:type="paragraph" w:customStyle="1" w:styleId="afe">
    <w:name w:val="Колонтитул (правый)"/>
    <w:basedOn w:val="afd"/>
    <w:next w:val="a"/>
    <w:uiPriority w:val="99"/>
    <w:rsid w:val="00586D5B"/>
    <w:rPr>
      <w:sz w:val="14"/>
      <w:szCs w:val="14"/>
    </w:rPr>
  </w:style>
  <w:style w:type="paragraph" w:customStyle="1" w:styleId="aff">
    <w:name w:val="Комментарий пользователя"/>
    <w:basedOn w:val="af9"/>
    <w:next w:val="a"/>
    <w:uiPriority w:val="99"/>
    <w:rsid w:val="00586D5B"/>
    <w:pPr>
      <w:jc w:val="left"/>
    </w:pPr>
    <w:rPr>
      <w:shd w:val="clear" w:color="auto" w:fill="FFDFE0"/>
    </w:rPr>
  </w:style>
  <w:style w:type="paragraph" w:customStyle="1" w:styleId="aff0">
    <w:name w:val="Куда обратиться?"/>
    <w:basedOn w:val="a6"/>
    <w:next w:val="a"/>
    <w:uiPriority w:val="99"/>
    <w:rsid w:val="00586D5B"/>
  </w:style>
  <w:style w:type="paragraph" w:customStyle="1" w:styleId="aff1">
    <w:name w:val="Моноширинный"/>
    <w:basedOn w:val="a"/>
    <w:next w:val="a"/>
    <w:uiPriority w:val="99"/>
    <w:rsid w:val="00586D5B"/>
    <w:pPr>
      <w:ind w:firstLine="0"/>
      <w:jc w:val="left"/>
    </w:pPr>
    <w:rPr>
      <w:rFonts w:ascii="Courier New" w:hAnsi="Courier New" w:cs="Courier New"/>
    </w:rPr>
  </w:style>
  <w:style w:type="character" w:customStyle="1" w:styleId="aff2">
    <w:name w:val="Найденные слова"/>
    <w:basedOn w:val="a3"/>
    <w:uiPriority w:val="99"/>
    <w:rsid w:val="00586D5B"/>
    <w:rPr>
      <w:b/>
      <w:bCs/>
      <w:color w:val="26282F"/>
      <w:shd w:val="clear" w:color="auto" w:fill="FFF580"/>
    </w:rPr>
  </w:style>
  <w:style w:type="paragraph" w:customStyle="1" w:styleId="aff3">
    <w:name w:val="Напишите нам"/>
    <w:basedOn w:val="a"/>
    <w:next w:val="a"/>
    <w:uiPriority w:val="99"/>
    <w:rsid w:val="00586D5B"/>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86D5B"/>
    <w:rPr>
      <w:b/>
      <w:bCs/>
      <w:color w:val="000000"/>
      <w:shd w:val="clear" w:color="auto" w:fill="D8EDE8"/>
    </w:rPr>
  </w:style>
  <w:style w:type="paragraph" w:customStyle="1" w:styleId="aff5">
    <w:name w:val="Необходимые документы"/>
    <w:basedOn w:val="a6"/>
    <w:next w:val="a"/>
    <w:uiPriority w:val="99"/>
    <w:rsid w:val="00586D5B"/>
    <w:pPr>
      <w:ind w:firstLine="118"/>
    </w:pPr>
  </w:style>
  <w:style w:type="paragraph" w:customStyle="1" w:styleId="aff6">
    <w:name w:val="Нормальный (таблица)"/>
    <w:basedOn w:val="a"/>
    <w:next w:val="a"/>
    <w:uiPriority w:val="99"/>
    <w:rsid w:val="00586D5B"/>
    <w:pPr>
      <w:ind w:firstLine="0"/>
    </w:pPr>
  </w:style>
  <w:style w:type="paragraph" w:customStyle="1" w:styleId="aff7">
    <w:name w:val="Таблицы (моноширинный)"/>
    <w:basedOn w:val="a"/>
    <w:next w:val="a"/>
    <w:uiPriority w:val="99"/>
    <w:rsid w:val="00586D5B"/>
    <w:pPr>
      <w:ind w:firstLine="0"/>
      <w:jc w:val="left"/>
    </w:pPr>
    <w:rPr>
      <w:rFonts w:ascii="Courier New" w:hAnsi="Courier New" w:cs="Courier New"/>
    </w:rPr>
  </w:style>
  <w:style w:type="paragraph" w:customStyle="1" w:styleId="aff8">
    <w:name w:val="Оглавление"/>
    <w:basedOn w:val="aff7"/>
    <w:next w:val="a"/>
    <w:uiPriority w:val="99"/>
    <w:rsid w:val="00586D5B"/>
    <w:pPr>
      <w:ind w:left="140"/>
    </w:pPr>
  </w:style>
  <w:style w:type="character" w:customStyle="1" w:styleId="aff9">
    <w:name w:val="Опечатки"/>
    <w:uiPriority w:val="99"/>
    <w:rsid w:val="00586D5B"/>
    <w:rPr>
      <w:color w:val="FF0000"/>
    </w:rPr>
  </w:style>
  <w:style w:type="paragraph" w:customStyle="1" w:styleId="affa">
    <w:name w:val="Переменная часть"/>
    <w:basedOn w:val="ac"/>
    <w:next w:val="a"/>
    <w:uiPriority w:val="99"/>
    <w:rsid w:val="00586D5B"/>
    <w:rPr>
      <w:sz w:val="18"/>
      <w:szCs w:val="18"/>
    </w:rPr>
  </w:style>
  <w:style w:type="paragraph" w:customStyle="1" w:styleId="affb">
    <w:name w:val="Подвал для информации об изменениях"/>
    <w:basedOn w:val="1"/>
    <w:next w:val="a"/>
    <w:uiPriority w:val="99"/>
    <w:rsid w:val="00586D5B"/>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86D5B"/>
    <w:rPr>
      <w:b/>
      <w:bCs/>
    </w:rPr>
  </w:style>
  <w:style w:type="paragraph" w:customStyle="1" w:styleId="affd">
    <w:name w:val="Подчёркнутый текст"/>
    <w:basedOn w:val="a"/>
    <w:next w:val="a"/>
    <w:uiPriority w:val="99"/>
    <w:rsid w:val="00586D5B"/>
    <w:pPr>
      <w:pBdr>
        <w:bottom w:val="single" w:sz="4" w:space="0" w:color="auto"/>
      </w:pBdr>
    </w:pPr>
  </w:style>
  <w:style w:type="paragraph" w:customStyle="1" w:styleId="affe">
    <w:name w:val="Постоянная часть"/>
    <w:basedOn w:val="ac"/>
    <w:next w:val="a"/>
    <w:uiPriority w:val="99"/>
    <w:rsid w:val="00586D5B"/>
    <w:rPr>
      <w:sz w:val="20"/>
      <w:szCs w:val="20"/>
    </w:rPr>
  </w:style>
  <w:style w:type="paragraph" w:customStyle="1" w:styleId="afff">
    <w:name w:val="Прижатый влево"/>
    <w:basedOn w:val="a"/>
    <w:next w:val="a"/>
    <w:uiPriority w:val="99"/>
    <w:rsid w:val="00586D5B"/>
    <w:pPr>
      <w:ind w:firstLine="0"/>
      <w:jc w:val="left"/>
    </w:pPr>
  </w:style>
  <w:style w:type="paragraph" w:customStyle="1" w:styleId="afff0">
    <w:name w:val="Пример."/>
    <w:basedOn w:val="a6"/>
    <w:next w:val="a"/>
    <w:uiPriority w:val="99"/>
    <w:rsid w:val="00586D5B"/>
  </w:style>
  <w:style w:type="paragraph" w:customStyle="1" w:styleId="afff1">
    <w:name w:val="Примечание."/>
    <w:basedOn w:val="a6"/>
    <w:next w:val="a"/>
    <w:uiPriority w:val="99"/>
    <w:rsid w:val="00586D5B"/>
  </w:style>
  <w:style w:type="character" w:customStyle="1" w:styleId="afff2">
    <w:name w:val="Продолжение ссылки"/>
    <w:basedOn w:val="a4"/>
    <w:uiPriority w:val="99"/>
    <w:rsid w:val="00586D5B"/>
    <w:rPr>
      <w:b/>
      <w:bCs/>
      <w:color w:val="106BBE"/>
    </w:rPr>
  </w:style>
  <w:style w:type="paragraph" w:customStyle="1" w:styleId="afff3">
    <w:name w:val="Словарная статья"/>
    <w:basedOn w:val="a"/>
    <w:next w:val="a"/>
    <w:uiPriority w:val="99"/>
    <w:rsid w:val="00586D5B"/>
    <w:pPr>
      <w:ind w:right="118" w:firstLine="0"/>
    </w:pPr>
  </w:style>
  <w:style w:type="character" w:customStyle="1" w:styleId="afff4">
    <w:name w:val="Сравнение редакций"/>
    <w:basedOn w:val="a3"/>
    <w:uiPriority w:val="99"/>
    <w:rsid w:val="00586D5B"/>
    <w:rPr>
      <w:b/>
      <w:bCs/>
      <w:color w:val="26282F"/>
    </w:rPr>
  </w:style>
  <w:style w:type="character" w:customStyle="1" w:styleId="afff5">
    <w:name w:val="Сравнение редакций. Добавленный фрагмент"/>
    <w:uiPriority w:val="99"/>
    <w:rsid w:val="00586D5B"/>
    <w:rPr>
      <w:color w:val="000000"/>
      <w:shd w:val="clear" w:color="auto" w:fill="C1D7FF"/>
    </w:rPr>
  </w:style>
  <w:style w:type="character" w:customStyle="1" w:styleId="afff6">
    <w:name w:val="Сравнение редакций. Удаленный фрагмент"/>
    <w:uiPriority w:val="99"/>
    <w:rsid w:val="00586D5B"/>
    <w:rPr>
      <w:color w:val="000000"/>
      <w:shd w:val="clear" w:color="auto" w:fill="C4C413"/>
    </w:rPr>
  </w:style>
  <w:style w:type="paragraph" w:customStyle="1" w:styleId="afff7">
    <w:name w:val="Ссылка на официальную публикацию"/>
    <w:basedOn w:val="a"/>
    <w:next w:val="a"/>
    <w:uiPriority w:val="99"/>
    <w:rsid w:val="00586D5B"/>
  </w:style>
  <w:style w:type="character" w:customStyle="1" w:styleId="afff8">
    <w:name w:val="Ссылка на утративший силу документ"/>
    <w:basedOn w:val="a4"/>
    <w:uiPriority w:val="99"/>
    <w:rsid w:val="00586D5B"/>
    <w:rPr>
      <w:b/>
      <w:bCs/>
      <w:color w:val="749232"/>
    </w:rPr>
  </w:style>
  <w:style w:type="paragraph" w:customStyle="1" w:styleId="afff9">
    <w:name w:val="Текст в таблице"/>
    <w:basedOn w:val="aff6"/>
    <w:next w:val="a"/>
    <w:uiPriority w:val="99"/>
    <w:rsid w:val="00586D5B"/>
    <w:pPr>
      <w:ind w:firstLine="500"/>
    </w:pPr>
  </w:style>
  <w:style w:type="paragraph" w:customStyle="1" w:styleId="afffa">
    <w:name w:val="Текст ЭР (см. также)"/>
    <w:basedOn w:val="a"/>
    <w:next w:val="a"/>
    <w:uiPriority w:val="99"/>
    <w:rsid w:val="00586D5B"/>
    <w:pPr>
      <w:spacing w:before="200"/>
      <w:ind w:firstLine="0"/>
      <w:jc w:val="left"/>
    </w:pPr>
    <w:rPr>
      <w:sz w:val="20"/>
      <w:szCs w:val="20"/>
    </w:rPr>
  </w:style>
  <w:style w:type="paragraph" w:customStyle="1" w:styleId="afffb">
    <w:name w:val="Технический комментарий"/>
    <w:basedOn w:val="a"/>
    <w:next w:val="a"/>
    <w:uiPriority w:val="99"/>
    <w:rsid w:val="00586D5B"/>
    <w:pPr>
      <w:ind w:firstLine="0"/>
      <w:jc w:val="left"/>
    </w:pPr>
    <w:rPr>
      <w:color w:val="463F31"/>
      <w:shd w:val="clear" w:color="auto" w:fill="FFFFA6"/>
    </w:rPr>
  </w:style>
  <w:style w:type="character" w:customStyle="1" w:styleId="afffc">
    <w:name w:val="Утратил силу"/>
    <w:basedOn w:val="a3"/>
    <w:uiPriority w:val="99"/>
    <w:rsid w:val="00586D5B"/>
    <w:rPr>
      <w:b/>
      <w:bCs/>
      <w:strike/>
      <w:color w:val="666600"/>
    </w:rPr>
  </w:style>
  <w:style w:type="paragraph" w:customStyle="1" w:styleId="afffd">
    <w:name w:val="Формула"/>
    <w:basedOn w:val="a"/>
    <w:next w:val="a"/>
    <w:uiPriority w:val="99"/>
    <w:rsid w:val="00586D5B"/>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86D5B"/>
    <w:pPr>
      <w:jc w:val="center"/>
    </w:pPr>
  </w:style>
  <w:style w:type="paragraph" w:customStyle="1" w:styleId="-">
    <w:name w:val="ЭР-содержание (правое окно)"/>
    <w:basedOn w:val="a"/>
    <w:next w:val="a"/>
    <w:uiPriority w:val="99"/>
    <w:rsid w:val="00586D5B"/>
    <w:pPr>
      <w:spacing w:before="300"/>
      <w:ind w:firstLine="0"/>
      <w:jc w:val="left"/>
    </w:pPr>
  </w:style>
  <w:style w:type="paragraph" w:customStyle="1" w:styleId="ConsPlusNormal">
    <w:name w:val="ConsPlusNormal"/>
    <w:link w:val="ConsPlusNormal0"/>
    <w:rsid w:val="00827CA1"/>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27CA1"/>
    <w:rPr>
      <w:rFonts w:ascii="Arial" w:eastAsia="Calibri" w:hAnsi="Arial" w:cs="Arial"/>
      <w:sz w:val="22"/>
      <w:szCs w:val="22"/>
      <w:lang w:eastAsia="en-US" w:bidi="ar-SA"/>
    </w:rPr>
  </w:style>
  <w:style w:type="paragraph" w:customStyle="1" w:styleId="ConsPlusNonformat">
    <w:name w:val="ConsPlusNonformat"/>
    <w:rsid w:val="00596D4E"/>
    <w:pPr>
      <w:widowControl w:val="0"/>
      <w:autoSpaceDE w:val="0"/>
      <w:autoSpaceDN w:val="0"/>
      <w:adjustRightInd w:val="0"/>
    </w:pPr>
    <w:rPr>
      <w:rFonts w:ascii="Courier New" w:hAnsi="Courier New" w:cs="Courier New"/>
    </w:rPr>
  </w:style>
  <w:style w:type="character" w:styleId="affff">
    <w:name w:val="annotation reference"/>
    <w:basedOn w:val="a0"/>
    <w:uiPriority w:val="99"/>
    <w:semiHidden/>
    <w:unhideWhenUsed/>
    <w:rsid w:val="001A11A6"/>
    <w:rPr>
      <w:sz w:val="16"/>
      <w:szCs w:val="16"/>
    </w:rPr>
  </w:style>
  <w:style w:type="paragraph" w:styleId="affff0">
    <w:name w:val="annotation text"/>
    <w:basedOn w:val="a"/>
    <w:link w:val="affff1"/>
    <w:uiPriority w:val="99"/>
    <w:semiHidden/>
    <w:unhideWhenUsed/>
    <w:rsid w:val="001A11A6"/>
    <w:rPr>
      <w:sz w:val="20"/>
      <w:szCs w:val="20"/>
    </w:rPr>
  </w:style>
  <w:style w:type="character" w:customStyle="1" w:styleId="affff1">
    <w:name w:val="Текст примечания Знак"/>
    <w:basedOn w:val="a0"/>
    <w:link w:val="affff0"/>
    <w:uiPriority w:val="99"/>
    <w:semiHidden/>
    <w:rsid w:val="001A11A6"/>
    <w:rPr>
      <w:rFonts w:ascii="Arial" w:hAnsi="Arial" w:cs="Arial"/>
    </w:rPr>
  </w:style>
  <w:style w:type="paragraph" w:styleId="affff2">
    <w:name w:val="annotation subject"/>
    <w:basedOn w:val="affff0"/>
    <w:next w:val="affff0"/>
    <w:link w:val="affff3"/>
    <w:uiPriority w:val="99"/>
    <w:semiHidden/>
    <w:unhideWhenUsed/>
    <w:rsid w:val="001A11A6"/>
    <w:rPr>
      <w:b/>
      <w:bCs/>
    </w:rPr>
  </w:style>
  <w:style w:type="character" w:customStyle="1" w:styleId="affff3">
    <w:name w:val="Тема примечания Знак"/>
    <w:basedOn w:val="affff1"/>
    <w:link w:val="affff2"/>
    <w:uiPriority w:val="99"/>
    <w:semiHidden/>
    <w:rsid w:val="001A11A6"/>
    <w:rPr>
      <w:rFonts w:ascii="Arial" w:hAnsi="Arial" w:cs="Arial"/>
      <w:b/>
      <w:bCs/>
    </w:rPr>
  </w:style>
  <w:style w:type="paragraph" w:styleId="affff4">
    <w:name w:val="Balloon Text"/>
    <w:basedOn w:val="a"/>
    <w:link w:val="affff5"/>
    <w:uiPriority w:val="99"/>
    <w:semiHidden/>
    <w:unhideWhenUsed/>
    <w:rsid w:val="001A11A6"/>
    <w:rPr>
      <w:rFonts w:ascii="Segoe UI" w:hAnsi="Segoe UI" w:cs="Segoe UI"/>
      <w:sz w:val="18"/>
      <w:szCs w:val="18"/>
    </w:rPr>
  </w:style>
  <w:style w:type="character" w:customStyle="1" w:styleId="affff5">
    <w:name w:val="Текст выноски Знак"/>
    <w:basedOn w:val="a0"/>
    <w:link w:val="affff4"/>
    <w:uiPriority w:val="99"/>
    <w:semiHidden/>
    <w:rsid w:val="001A11A6"/>
    <w:rPr>
      <w:rFonts w:ascii="Segoe UI" w:hAnsi="Segoe UI" w:cs="Segoe UI"/>
      <w:sz w:val="18"/>
      <w:szCs w:val="18"/>
    </w:rPr>
  </w:style>
  <w:style w:type="paragraph" w:styleId="affff6">
    <w:name w:val="List Paragraph"/>
    <w:basedOn w:val="a"/>
    <w:link w:val="affff7"/>
    <w:uiPriority w:val="34"/>
    <w:qFormat/>
    <w:rsid w:val="00662A9F"/>
    <w:pPr>
      <w:ind w:left="720"/>
      <w:contextualSpacing/>
    </w:pPr>
  </w:style>
  <w:style w:type="character" w:styleId="affff8">
    <w:name w:val="Hyperlink"/>
    <w:basedOn w:val="a0"/>
    <w:uiPriority w:val="99"/>
    <w:unhideWhenUsed/>
    <w:rsid w:val="00AF614A"/>
    <w:rPr>
      <w:color w:val="0000FF" w:themeColor="hyperlink"/>
      <w:u w:val="single"/>
    </w:rPr>
  </w:style>
  <w:style w:type="paragraph" w:styleId="affff9">
    <w:name w:val="No Spacing"/>
    <w:link w:val="affffa"/>
    <w:uiPriority w:val="99"/>
    <w:qFormat/>
    <w:rsid w:val="0030705A"/>
    <w:rPr>
      <w:rFonts w:asciiTheme="minorHAnsi" w:eastAsiaTheme="minorEastAsia" w:hAnsiTheme="minorHAnsi" w:cstheme="minorBidi"/>
      <w:sz w:val="22"/>
      <w:szCs w:val="22"/>
    </w:rPr>
  </w:style>
  <w:style w:type="character" w:customStyle="1" w:styleId="affffa">
    <w:name w:val="Без интервала Знак"/>
    <w:link w:val="affff9"/>
    <w:uiPriority w:val="99"/>
    <w:rsid w:val="00A41319"/>
    <w:rPr>
      <w:rFonts w:asciiTheme="minorHAnsi" w:eastAsiaTheme="minorEastAsia" w:hAnsiTheme="minorHAnsi" w:cstheme="minorBidi"/>
      <w:sz w:val="22"/>
      <w:szCs w:val="22"/>
    </w:rPr>
  </w:style>
  <w:style w:type="paragraph" w:styleId="affffb">
    <w:name w:val="header"/>
    <w:basedOn w:val="a"/>
    <w:link w:val="affffc"/>
    <w:uiPriority w:val="99"/>
    <w:unhideWhenUsed/>
    <w:rsid w:val="00EB0EC9"/>
    <w:pPr>
      <w:tabs>
        <w:tab w:val="center" w:pos="4677"/>
        <w:tab w:val="right" w:pos="9355"/>
      </w:tabs>
    </w:pPr>
  </w:style>
  <w:style w:type="character" w:customStyle="1" w:styleId="affffc">
    <w:name w:val="Верхний колонтитул Знак"/>
    <w:basedOn w:val="a0"/>
    <w:link w:val="affffb"/>
    <w:uiPriority w:val="99"/>
    <w:rsid w:val="00EB0EC9"/>
    <w:rPr>
      <w:rFonts w:ascii="Arial" w:hAnsi="Arial" w:cs="Arial"/>
      <w:sz w:val="24"/>
      <w:szCs w:val="24"/>
    </w:rPr>
  </w:style>
  <w:style w:type="paragraph" w:styleId="affffd">
    <w:name w:val="footer"/>
    <w:basedOn w:val="a"/>
    <w:link w:val="affffe"/>
    <w:uiPriority w:val="99"/>
    <w:unhideWhenUsed/>
    <w:rsid w:val="00EB0EC9"/>
    <w:pPr>
      <w:tabs>
        <w:tab w:val="center" w:pos="4677"/>
        <w:tab w:val="right" w:pos="9355"/>
      </w:tabs>
    </w:pPr>
  </w:style>
  <w:style w:type="character" w:customStyle="1" w:styleId="affffe">
    <w:name w:val="Нижний колонтитул Знак"/>
    <w:basedOn w:val="a0"/>
    <w:link w:val="affffd"/>
    <w:uiPriority w:val="99"/>
    <w:rsid w:val="00EB0EC9"/>
    <w:rPr>
      <w:rFonts w:ascii="Arial" w:hAnsi="Arial" w:cs="Arial"/>
      <w:sz w:val="24"/>
      <w:szCs w:val="24"/>
    </w:rPr>
  </w:style>
  <w:style w:type="paragraph" w:styleId="affff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fff0"/>
    <w:uiPriority w:val="99"/>
    <w:unhideWhenUsed/>
    <w:rsid w:val="00781247"/>
    <w:pPr>
      <w:widowControl/>
      <w:autoSpaceDE/>
      <w:autoSpaceDN/>
      <w:adjustRightInd/>
      <w:ind w:firstLine="0"/>
      <w:jc w:val="left"/>
    </w:pPr>
    <w:rPr>
      <w:rFonts w:asciiTheme="minorHAnsi" w:eastAsiaTheme="minorEastAsia" w:hAnsiTheme="minorHAnsi" w:cstheme="minorBidi"/>
      <w:sz w:val="20"/>
      <w:szCs w:val="20"/>
    </w:rPr>
  </w:style>
  <w:style w:type="character" w:customStyle="1" w:styleId="affff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fff"/>
    <w:uiPriority w:val="99"/>
    <w:rsid w:val="00781247"/>
    <w:rPr>
      <w:rFonts w:asciiTheme="minorHAnsi" w:eastAsiaTheme="minorEastAsia" w:hAnsiTheme="minorHAnsi" w:cstheme="minorBidi"/>
    </w:rPr>
  </w:style>
  <w:style w:type="character" w:styleId="afffff1">
    <w:name w:val="footnote reference"/>
    <w:aliases w:val="Знак сноски-FN,Ciae niinee-FN,Знак сноски 1"/>
    <w:basedOn w:val="a0"/>
    <w:uiPriority w:val="99"/>
    <w:unhideWhenUsed/>
    <w:rsid w:val="00781247"/>
    <w:rPr>
      <w:vertAlign w:val="superscript"/>
    </w:rPr>
  </w:style>
  <w:style w:type="paragraph" w:styleId="afffff2">
    <w:name w:val="Body Text Indent"/>
    <w:basedOn w:val="a"/>
    <w:link w:val="afffff3"/>
    <w:uiPriority w:val="99"/>
    <w:rsid w:val="00781247"/>
    <w:pPr>
      <w:widowControl/>
      <w:autoSpaceDE/>
      <w:autoSpaceDN/>
      <w:adjustRightInd/>
    </w:pPr>
    <w:rPr>
      <w:sz w:val="28"/>
      <w:szCs w:val="28"/>
    </w:rPr>
  </w:style>
  <w:style w:type="character" w:customStyle="1" w:styleId="afffff3">
    <w:name w:val="Основной текст с отступом Знак"/>
    <w:basedOn w:val="a0"/>
    <w:link w:val="afffff2"/>
    <w:uiPriority w:val="99"/>
    <w:rsid w:val="00781247"/>
    <w:rPr>
      <w:rFonts w:ascii="Arial" w:hAnsi="Arial" w:cs="Arial"/>
      <w:sz w:val="28"/>
      <w:szCs w:val="28"/>
    </w:rPr>
  </w:style>
  <w:style w:type="paragraph" w:customStyle="1" w:styleId="ConsPlusTitle">
    <w:name w:val="ConsPlusTitle"/>
    <w:rsid w:val="00781247"/>
    <w:pPr>
      <w:autoSpaceDE w:val="0"/>
      <w:autoSpaceDN w:val="0"/>
      <w:adjustRightInd w:val="0"/>
    </w:pPr>
    <w:rPr>
      <w:rFonts w:ascii="Arial" w:hAnsi="Arial" w:cs="Arial"/>
      <w:b/>
      <w:bCs/>
    </w:rPr>
  </w:style>
  <w:style w:type="paragraph" w:customStyle="1" w:styleId="21">
    <w:name w:val="Знак Знак Знак Знак Знак Знак Знак Знак Знак Знак2"/>
    <w:basedOn w:val="a"/>
    <w:uiPriority w:val="99"/>
    <w:rsid w:val="00781247"/>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f4">
    <w:name w:val="Body Text"/>
    <w:basedOn w:val="a"/>
    <w:link w:val="afffff5"/>
    <w:uiPriority w:val="99"/>
    <w:semiHidden/>
    <w:unhideWhenUsed/>
    <w:rsid w:val="00781247"/>
    <w:pPr>
      <w:widowControl/>
      <w:autoSpaceDE/>
      <w:autoSpaceDN/>
      <w:adjustRightInd/>
      <w:spacing w:after="120" w:line="276" w:lineRule="auto"/>
      <w:ind w:firstLine="0"/>
      <w:jc w:val="left"/>
    </w:pPr>
    <w:rPr>
      <w:rFonts w:asciiTheme="minorHAnsi" w:eastAsiaTheme="minorEastAsia" w:hAnsiTheme="minorHAnsi" w:cstheme="minorBidi"/>
      <w:sz w:val="22"/>
      <w:szCs w:val="22"/>
    </w:rPr>
  </w:style>
  <w:style w:type="character" w:customStyle="1" w:styleId="afffff5">
    <w:name w:val="Основной текст Знак"/>
    <w:basedOn w:val="a0"/>
    <w:link w:val="afffff4"/>
    <w:uiPriority w:val="99"/>
    <w:semiHidden/>
    <w:rsid w:val="00781247"/>
    <w:rPr>
      <w:rFonts w:asciiTheme="minorHAnsi" w:eastAsiaTheme="minorEastAsia" w:hAnsiTheme="minorHAnsi" w:cstheme="minorBidi"/>
      <w:sz w:val="22"/>
      <w:szCs w:val="22"/>
    </w:rPr>
  </w:style>
  <w:style w:type="paragraph" w:styleId="afffff6">
    <w:name w:val="Normal (Web)"/>
    <w:basedOn w:val="a"/>
    <w:uiPriority w:val="99"/>
    <w:unhideWhenUsed/>
    <w:rsid w:val="0078124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istParagraph1">
    <w:name w:val="List Paragraph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character" w:customStyle="1" w:styleId="affff7">
    <w:name w:val="Абзац списка Знак"/>
    <w:basedOn w:val="a0"/>
    <w:link w:val="affff6"/>
    <w:uiPriority w:val="34"/>
    <w:rsid w:val="00781247"/>
    <w:rPr>
      <w:rFonts w:ascii="Arial" w:hAnsi="Arial" w:cs="Arial"/>
      <w:sz w:val="24"/>
      <w:szCs w:val="24"/>
    </w:rPr>
  </w:style>
  <w:style w:type="paragraph" w:customStyle="1" w:styleId="12">
    <w:name w:val="Абзац списка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paragraph" w:customStyle="1" w:styleId="western">
    <w:name w:val="western"/>
    <w:basedOn w:val="a"/>
    <w:rsid w:val="00781247"/>
    <w:pPr>
      <w:widowControl/>
      <w:suppressAutoHyphens/>
      <w:autoSpaceDE/>
      <w:autoSpaceDN/>
      <w:adjustRightInd/>
      <w:spacing w:before="280" w:after="240"/>
      <w:ind w:firstLine="0"/>
      <w:jc w:val="left"/>
    </w:pPr>
    <w:rPr>
      <w:rFonts w:ascii="Times New Roman" w:hAnsi="Times New Roman" w:cs="Times New Roman"/>
      <w:lang w:eastAsia="ar-SA"/>
    </w:rPr>
  </w:style>
  <w:style w:type="paragraph" w:styleId="afffff7">
    <w:name w:val="Revision"/>
    <w:hidden/>
    <w:uiPriority w:val="99"/>
    <w:semiHidden/>
    <w:rsid w:val="00781247"/>
    <w:rPr>
      <w:rFonts w:asciiTheme="minorHAnsi" w:eastAsiaTheme="minorEastAsia" w:hAnsiTheme="minorHAnsi" w:cstheme="minorBidi"/>
      <w:sz w:val="22"/>
      <w:szCs w:val="22"/>
    </w:rPr>
  </w:style>
  <w:style w:type="character" w:customStyle="1" w:styleId="13">
    <w:name w:val="Упомянуть1"/>
    <w:basedOn w:val="a0"/>
    <w:uiPriority w:val="99"/>
    <w:semiHidden/>
    <w:unhideWhenUsed/>
    <w:rsid w:val="0078124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5B"/>
    <w:pPr>
      <w:widowControl w:val="0"/>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586D5B"/>
    <w:pPr>
      <w:spacing w:before="108" w:after="108"/>
      <w:ind w:firstLine="0"/>
      <w:jc w:val="center"/>
      <w:outlineLvl w:val="0"/>
    </w:pPr>
    <w:rPr>
      <w:b/>
      <w:bCs/>
      <w:color w:val="26282F"/>
    </w:rPr>
  </w:style>
  <w:style w:type="paragraph" w:styleId="2">
    <w:name w:val="heading 2"/>
    <w:basedOn w:val="1"/>
    <w:next w:val="a"/>
    <w:link w:val="20"/>
    <w:uiPriority w:val="9"/>
    <w:qFormat/>
    <w:rsid w:val="00586D5B"/>
    <w:pPr>
      <w:outlineLvl w:val="1"/>
    </w:pPr>
  </w:style>
  <w:style w:type="paragraph" w:styleId="3">
    <w:name w:val="heading 3"/>
    <w:basedOn w:val="2"/>
    <w:next w:val="a"/>
    <w:link w:val="30"/>
    <w:uiPriority w:val="9"/>
    <w:qFormat/>
    <w:rsid w:val="00586D5B"/>
    <w:pPr>
      <w:outlineLvl w:val="2"/>
    </w:pPr>
  </w:style>
  <w:style w:type="paragraph" w:styleId="4">
    <w:name w:val="heading 4"/>
    <w:basedOn w:val="3"/>
    <w:next w:val="a"/>
    <w:link w:val="40"/>
    <w:uiPriority w:val="99"/>
    <w:qFormat/>
    <w:rsid w:val="00586D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86D5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86D5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86D5B"/>
    <w:rPr>
      <w:rFonts w:ascii="Cambria" w:eastAsia="Times New Roman" w:hAnsi="Cambria" w:cs="Times New Roman"/>
      <w:b/>
      <w:bCs/>
      <w:sz w:val="26"/>
      <w:szCs w:val="26"/>
    </w:rPr>
  </w:style>
  <w:style w:type="character" w:customStyle="1" w:styleId="40">
    <w:name w:val="Заголовок 4 Знак"/>
    <w:basedOn w:val="a0"/>
    <w:link w:val="4"/>
    <w:uiPriority w:val="99"/>
    <w:rsid w:val="00586D5B"/>
    <w:rPr>
      <w:b/>
      <w:bCs/>
      <w:sz w:val="28"/>
      <w:szCs w:val="28"/>
    </w:rPr>
  </w:style>
  <w:style w:type="character" w:customStyle="1" w:styleId="a3">
    <w:name w:val="Цветовое выделение"/>
    <w:uiPriority w:val="99"/>
    <w:rsid w:val="00586D5B"/>
    <w:rPr>
      <w:b/>
      <w:bCs/>
      <w:color w:val="26282F"/>
    </w:rPr>
  </w:style>
  <w:style w:type="character" w:customStyle="1" w:styleId="a4">
    <w:name w:val="Гипертекстовая ссылка"/>
    <w:basedOn w:val="a3"/>
    <w:uiPriority w:val="99"/>
    <w:rsid w:val="00586D5B"/>
    <w:rPr>
      <w:b/>
      <w:bCs/>
      <w:color w:val="106BBE"/>
    </w:rPr>
  </w:style>
  <w:style w:type="character" w:customStyle="1" w:styleId="a5">
    <w:name w:val="Активная гипертекстовая ссылка"/>
    <w:basedOn w:val="a4"/>
    <w:uiPriority w:val="99"/>
    <w:rsid w:val="00586D5B"/>
    <w:rPr>
      <w:b/>
      <w:bCs/>
      <w:color w:val="106BBE"/>
      <w:u w:val="single"/>
    </w:rPr>
  </w:style>
  <w:style w:type="paragraph" w:customStyle="1" w:styleId="a6">
    <w:name w:val="Внимание"/>
    <w:basedOn w:val="a"/>
    <w:next w:val="a"/>
    <w:uiPriority w:val="99"/>
    <w:rsid w:val="00586D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86D5B"/>
  </w:style>
  <w:style w:type="paragraph" w:customStyle="1" w:styleId="a8">
    <w:name w:val="Внимание: недобросовестность!"/>
    <w:basedOn w:val="a6"/>
    <w:next w:val="a"/>
    <w:uiPriority w:val="99"/>
    <w:rsid w:val="00586D5B"/>
  </w:style>
  <w:style w:type="character" w:customStyle="1" w:styleId="a9">
    <w:name w:val="Выделение для Базового Поиска"/>
    <w:basedOn w:val="a3"/>
    <w:uiPriority w:val="99"/>
    <w:rsid w:val="00586D5B"/>
    <w:rPr>
      <w:b/>
      <w:bCs/>
      <w:color w:val="0058A9"/>
    </w:rPr>
  </w:style>
  <w:style w:type="character" w:customStyle="1" w:styleId="aa">
    <w:name w:val="Выделение для Базового Поиска (курсив)"/>
    <w:basedOn w:val="a9"/>
    <w:uiPriority w:val="99"/>
    <w:rsid w:val="00586D5B"/>
    <w:rPr>
      <w:b/>
      <w:bCs/>
      <w:i/>
      <w:iCs/>
      <w:color w:val="0058A9"/>
    </w:rPr>
  </w:style>
  <w:style w:type="paragraph" w:customStyle="1" w:styleId="ab">
    <w:name w:val="Дочерний элемент списка"/>
    <w:basedOn w:val="a"/>
    <w:next w:val="a"/>
    <w:uiPriority w:val="99"/>
    <w:rsid w:val="00586D5B"/>
    <w:pPr>
      <w:ind w:firstLine="0"/>
    </w:pPr>
    <w:rPr>
      <w:color w:val="868381"/>
      <w:sz w:val="20"/>
      <w:szCs w:val="20"/>
    </w:rPr>
  </w:style>
  <w:style w:type="paragraph" w:customStyle="1" w:styleId="ac">
    <w:name w:val="Основное меню (преемственное)"/>
    <w:basedOn w:val="a"/>
    <w:next w:val="a"/>
    <w:uiPriority w:val="99"/>
    <w:rsid w:val="00586D5B"/>
    <w:rPr>
      <w:rFonts w:ascii="Verdana" w:hAnsi="Verdana" w:cs="Verdana"/>
      <w:sz w:val="22"/>
      <w:szCs w:val="22"/>
    </w:rPr>
  </w:style>
  <w:style w:type="paragraph" w:customStyle="1" w:styleId="11">
    <w:name w:val="Заголовок1"/>
    <w:basedOn w:val="ac"/>
    <w:next w:val="a"/>
    <w:uiPriority w:val="99"/>
    <w:rsid w:val="00586D5B"/>
    <w:rPr>
      <w:b/>
      <w:bCs/>
      <w:color w:val="0058A9"/>
      <w:shd w:val="clear" w:color="auto" w:fill="F0F0F0"/>
    </w:rPr>
  </w:style>
  <w:style w:type="paragraph" w:customStyle="1" w:styleId="ad">
    <w:name w:val="Заголовок группы контролов"/>
    <w:basedOn w:val="a"/>
    <w:next w:val="a"/>
    <w:uiPriority w:val="99"/>
    <w:rsid w:val="00586D5B"/>
    <w:rPr>
      <w:b/>
      <w:bCs/>
      <w:color w:val="000000"/>
    </w:rPr>
  </w:style>
  <w:style w:type="paragraph" w:customStyle="1" w:styleId="ae">
    <w:name w:val="Заголовок для информации об изменениях"/>
    <w:basedOn w:val="1"/>
    <w:next w:val="a"/>
    <w:uiPriority w:val="99"/>
    <w:rsid w:val="00586D5B"/>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86D5B"/>
    <w:rPr>
      <w:i/>
      <w:iCs/>
      <w:color w:val="000080"/>
      <w:sz w:val="22"/>
      <w:szCs w:val="22"/>
    </w:rPr>
  </w:style>
  <w:style w:type="character" w:customStyle="1" w:styleId="af0">
    <w:name w:val="Заголовок своего сообщения"/>
    <w:basedOn w:val="a3"/>
    <w:uiPriority w:val="99"/>
    <w:rsid w:val="00586D5B"/>
    <w:rPr>
      <w:b/>
      <w:bCs/>
      <w:color w:val="26282F"/>
    </w:rPr>
  </w:style>
  <w:style w:type="paragraph" w:customStyle="1" w:styleId="af1">
    <w:name w:val="Заголовок статьи"/>
    <w:basedOn w:val="a"/>
    <w:next w:val="a"/>
    <w:uiPriority w:val="99"/>
    <w:rsid w:val="00586D5B"/>
    <w:pPr>
      <w:ind w:left="1612" w:hanging="892"/>
    </w:pPr>
  </w:style>
  <w:style w:type="character" w:customStyle="1" w:styleId="af2">
    <w:name w:val="Заголовок чужого сообщения"/>
    <w:basedOn w:val="a3"/>
    <w:uiPriority w:val="99"/>
    <w:rsid w:val="00586D5B"/>
    <w:rPr>
      <w:b/>
      <w:bCs/>
      <w:color w:val="FF0000"/>
    </w:rPr>
  </w:style>
  <w:style w:type="paragraph" w:customStyle="1" w:styleId="af3">
    <w:name w:val="Заголовок ЭР (левое окно)"/>
    <w:basedOn w:val="a"/>
    <w:next w:val="a"/>
    <w:uiPriority w:val="99"/>
    <w:rsid w:val="00586D5B"/>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86D5B"/>
    <w:pPr>
      <w:spacing w:after="0"/>
      <w:jc w:val="left"/>
    </w:pPr>
  </w:style>
  <w:style w:type="paragraph" w:customStyle="1" w:styleId="af5">
    <w:name w:val="Интерактивный заголовок"/>
    <w:basedOn w:val="11"/>
    <w:next w:val="a"/>
    <w:uiPriority w:val="99"/>
    <w:rsid w:val="00586D5B"/>
    <w:rPr>
      <w:u w:val="single"/>
    </w:rPr>
  </w:style>
  <w:style w:type="paragraph" w:customStyle="1" w:styleId="af6">
    <w:name w:val="Текст информации об изменениях"/>
    <w:basedOn w:val="a"/>
    <w:next w:val="a"/>
    <w:uiPriority w:val="99"/>
    <w:rsid w:val="00586D5B"/>
    <w:rPr>
      <w:color w:val="353842"/>
      <w:sz w:val="18"/>
      <w:szCs w:val="18"/>
    </w:rPr>
  </w:style>
  <w:style w:type="paragraph" w:customStyle="1" w:styleId="af7">
    <w:name w:val="Информация об изменениях"/>
    <w:basedOn w:val="af6"/>
    <w:next w:val="a"/>
    <w:uiPriority w:val="99"/>
    <w:rsid w:val="00586D5B"/>
    <w:pPr>
      <w:spacing w:before="180"/>
      <w:ind w:left="360" w:right="360" w:firstLine="0"/>
    </w:pPr>
    <w:rPr>
      <w:shd w:val="clear" w:color="auto" w:fill="EAEFED"/>
    </w:rPr>
  </w:style>
  <w:style w:type="paragraph" w:customStyle="1" w:styleId="af8">
    <w:name w:val="Текст (справка)"/>
    <w:basedOn w:val="a"/>
    <w:next w:val="a"/>
    <w:uiPriority w:val="99"/>
    <w:rsid w:val="00586D5B"/>
    <w:pPr>
      <w:ind w:left="170" w:right="170" w:firstLine="0"/>
      <w:jc w:val="left"/>
    </w:pPr>
  </w:style>
  <w:style w:type="paragraph" w:customStyle="1" w:styleId="af9">
    <w:name w:val="Комментарий"/>
    <w:basedOn w:val="af8"/>
    <w:next w:val="a"/>
    <w:uiPriority w:val="99"/>
    <w:rsid w:val="00586D5B"/>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586D5B"/>
    <w:rPr>
      <w:i/>
      <w:iCs/>
    </w:rPr>
  </w:style>
  <w:style w:type="paragraph" w:customStyle="1" w:styleId="afb">
    <w:name w:val="Текст (лев. подпись)"/>
    <w:basedOn w:val="a"/>
    <w:next w:val="a"/>
    <w:uiPriority w:val="99"/>
    <w:rsid w:val="00586D5B"/>
    <w:pPr>
      <w:ind w:firstLine="0"/>
      <w:jc w:val="left"/>
    </w:pPr>
  </w:style>
  <w:style w:type="paragraph" w:customStyle="1" w:styleId="afc">
    <w:name w:val="Колонтитул (левый)"/>
    <w:basedOn w:val="afb"/>
    <w:next w:val="a"/>
    <w:uiPriority w:val="99"/>
    <w:rsid w:val="00586D5B"/>
    <w:rPr>
      <w:sz w:val="14"/>
      <w:szCs w:val="14"/>
    </w:rPr>
  </w:style>
  <w:style w:type="paragraph" w:customStyle="1" w:styleId="afd">
    <w:name w:val="Текст (прав. подпись)"/>
    <w:basedOn w:val="a"/>
    <w:next w:val="a"/>
    <w:uiPriority w:val="99"/>
    <w:rsid w:val="00586D5B"/>
    <w:pPr>
      <w:ind w:firstLine="0"/>
      <w:jc w:val="right"/>
    </w:pPr>
  </w:style>
  <w:style w:type="paragraph" w:customStyle="1" w:styleId="afe">
    <w:name w:val="Колонтитул (правый)"/>
    <w:basedOn w:val="afd"/>
    <w:next w:val="a"/>
    <w:uiPriority w:val="99"/>
    <w:rsid w:val="00586D5B"/>
    <w:rPr>
      <w:sz w:val="14"/>
      <w:szCs w:val="14"/>
    </w:rPr>
  </w:style>
  <w:style w:type="paragraph" w:customStyle="1" w:styleId="aff">
    <w:name w:val="Комментарий пользователя"/>
    <w:basedOn w:val="af9"/>
    <w:next w:val="a"/>
    <w:uiPriority w:val="99"/>
    <w:rsid w:val="00586D5B"/>
    <w:pPr>
      <w:jc w:val="left"/>
    </w:pPr>
    <w:rPr>
      <w:shd w:val="clear" w:color="auto" w:fill="FFDFE0"/>
    </w:rPr>
  </w:style>
  <w:style w:type="paragraph" w:customStyle="1" w:styleId="aff0">
    <w:name w:val="Куда обратиться?"/>
    <w:basedOn w:val="a6"/>
    <w:next w:val="a"/>
    <w:uiPriority w:val="99"/>
    <w:rsid w:val="00586D5B"/>
  </w:style>
  <w:style w:type="paragraph" w:customStyle="1" w:styleId="aff1">
    <w:name w:val="Моноширинный"/>
    <w:basedOn w:val="a"/>
    <w:next w:val="a"/>
    <w:uiPriority w:val="99"/>
    <w:rsid w:val="00586D5B"/>
    <w:pPr>
      <w:ind w:firstLine="0"/>
      <w:jc w:val="left"/>
    </w:pPr>
    <w:rPr>
      <w:rFonts w:ascii="Courier New" w:hAnsi="Courier New" w:cs="Courier New"/>
    </w:rPr>
  </w:style>
  <w:style w:type="character" w:customStyle="1" w:styleId="aff2">
    <w:name w:val="Найденные слова"/>
    <w:basedOn w:val="a3"/>
    <w:uiPriority w:val="99"/>
    <w:rsid w:val="00586D5B"/>
    <w:rPr>
      <w:b/>
      <w:bCs/>
      <w:color w:val="26282F"/>
      <w:shd w:val="clear" w:color="auto" w:fill="FFF580"/>
    </w:rPr>
  </w:style>
  <w:style w:type="paragraph" w:customStyle="1" w:styleId="aff3">
    <w:name w:val="Напишите нам"/>
    <w:basedOn w:val="a"/>
    <w:next w:val="a"/>
    <w:uiPriority w:val="99"/>
    <w:rsid w:val="00586D5B"/>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86D5B"/>
    <w:rPr>
      <w:b/>
      <w:bCs/>
      <w:color w:val="000000"/>
      <w:shd w:val="clear" w:color="auto" w:fill="D8EDE8"/>
    </w:rPr>
  </w:style>
  <w:style w:type="paragraph" w:customStyle="1" w:styleId="aff5">
    <w:name w:val="Необходимые документы"/>
    <w:basedOn w:val="a6"/>
    <w:next w:val="a"/>
    <w:uiPriority w:val="99"/>
    <w:rsid w:val="00586D5B"/>
    <w:pPr>
      <w:ind w:firstLine="118"/>
    </w:pPr>
  </w:style>
  <w:style w:type="paragraph" w:customStyle="1" w:styleId="aff6">
    <w:name w:val="Нормальный (таблица)"/>
    <w:basedOn w:val="a"/>
    <w:next w:val="a"/>
    <w:uiPriority w:val="99"/>
    <w:rsid w:val="00586D5B"/>
    <w:pPr>
      <w:ind w:firstLine="0"/>
    </w:pPr>
  </w:style>
  <w:style w:type="paragraph" w:customStyle="1" w:styleId="aff7">
    <w:name w:val="Таблицы (моноширинный)"/>
    <w:basedOn w:val="a"/>
    <w:next w:val="a"/>
    <w:uiPriority w:val="99"/>
    <w:rsid w:val="00586D5B"/>
    <w:pPr>
      <w:ind w:firstLine="0"/>
      <w:jc w:val="left"/>
    </w:pPr>
    <w:rPr>
      <w:rFonts w:ascii="Courier New" w:hAnsi="Courier New" w:cs="Courier New"/>
    </w:rPr>
  </w:style>
  <w:style w:type="paragraph" w:customStyle="1" w:styleId="aff8">
    <w:name w:val="Оглавление"/>
    <w:basedOn w:val="aff7"/>
    <w:next w:val="a"/>
    <w:uiPriority w:val="99"/>
    <w:rsid w:val="00586D5B"/>
    <w:pPr>
      <w:ind w:left="140"/>
    </w:pPr>
  </w:style>
  <w:style w:type="character" w:customStyle="1" w:styleId="aff9">
    <w:name w:val="Опечатки"/>
    <w:uiPriority w:val="99"/>
    <w:rsid w:val="00586D5B"/>
    <w:rPr>
      <w:color w:val="FF0000"/>
    </w:rPr>
  </w:style>
  <w:style w:type="paragraph" w:customStyle="1" w:styleId="affa">
    <w:name w:val="Переменная часть"/>
    <w:basedOn w:val="ac"/>
    <w:next w:val="a"/>
    <w:uiPriority w:val="99"/>
    <w:rsid w:val="00586D5B"/>
    <w:rPr>
      <w:sz w:val="18"/>
      <w:szCs w:val="18"/>
    </w:rPr>
  </w:style>
  <w:style w:type="paragraph" w:customStyle="1" w:styleId="affb">
    <w:name w:val="Подвал для информации об изменениях"/>
    <w:basedOn w:val="1"/>
    <w:next w:val="a"/>
    <w:uiPriority w:val="99"/>
    <w:rsid w:val="00586D5B"/>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86D5B"/>
    <w:rPr>
      <w:b/>
      <w:bCs/>
    </w:rPr>
  </w:style>
  <w:style w:type="paragraph" w:customStyle="1" w:styleId="affd">
    <w:name w:val="Подчёркнутый текст"/>
    <w:basedOn w:val="a"/>
    <w:next w:val="a"/>
    <w:uiPriority w:val="99"/>
    <w:rsid w:val="00586D5B"/>
    <w:pPr>
      <w:pBdr>
        <w:bottom w:val="single" w:sz="4" w:space="0" w:color="auto"/>
      </w:pBdr>
    </w:pPr>
  </w:style>
  <w:style w:type="paragraph" w:customStyle="1" w:styleId="affe">
    <w:name w:val="Постоянная часть"/>
    <w:basedOn w:val="ac"/>
    <w:next w:val="a"/>
    <w:uiPriority w:val="99"/>
    <w:rsid w:val="00586D5B"/>
    <w:rPr>
      <w:sz w:val="20"/>
      <w:szCs w:val="20"/>
    </w:rPr>
  </w:style>
  <w:style w:type="paragraph" w:customStyle="1" w:styleId="afff">
    <w:name w:val="Прижатый влево"/>
    <w:basedOn w:val="a"/>
    <w:next w:val="a"/>
    <w:uiPriority w:val="99"/>
    <w:rsid w:val="00586D5B"/>
    <w:pPr>
      <w:ind w:firstLine="0"/>
      <w:jc w:val="left"/>
    </w:pPr>
  </w:style>
  <w:style w:type="paragraph" w:customStyle="1" w:styleId="afff0">
    <w:name w:val="Пример."/>
    <w:basedOn w:val="a6"/>
    <w:next w:val="a"/>
    <w:uiPriority w:val="99"/>
    <w:rsid w:val="00586D5B"/>
  </w:style>
  <w:style w:type="paragraph" w:customStyle="1" w:styleId="afff1">
    <w:name w:val="Примечание."/>
    <w:basedOn w:val="a6"/>
    <w:next w:val="a"/>
    <w:uiPriority w:val="99"/>
    <w:rsid w:val="00586D5B"/>
  </w:style>
  <w:style w:type="character" w:customStyle="1" w:styleId="afff2">
    <w:name w:val="Продолжение ссылки"/>
    <w:basedOn w:val="a4"/>
    <w:uiPriority w:val="99"/>
    <w:rsid w:val="00586D5B"/>
    <w:rPr>
      <w:b/>
      <w:bCs/>
      <w:color w:val="106BBE"/>
    </w:rPr>
  </w:style>
  <w:style w:type="paragraph" w:customStyle="1" w:styleId="afff3">
    <w:name w:val="Словарная статья"/>
    <w:basedOn w:val="a"/>
    <w:next w:val="a"/>
    <w:uiPriority w:val="99"/>
    <w:rsid w:val="00586D5B"/>
    <w:pPr>
      <w:ind w:right="118" w:firstLine="0"/>
    </w:pPr>
  </w:style>
  <w:style w:type="character" w:customStyle="1" w:styleId="afff4">
    <w:name w:val="Сравнение редакций"/>
    <w:basedOn w:val="a3"/>
    <w:uiPriority w:val="99"/>
    <w:rsid w:val="00586D5B"/>
    <w:rPr>
      <w:b/>
      <w:bCs/>
      <w:color w:val="26282F"/>
    </w:rPr>
  </w:style>
  <w:style w:type="character" w:customStyle="1" w:styleId="afff5">
    <w:name w:val="Сравнение редакций. Добавленный фрагмент"/>
    <w:uiPriority w:val="99"/>
    <w:rsid w:val="00586D5B"/>
    <w:rPr>
      <w:color w:val="000000"/>
      <w:shd w:val="clear" w:color="auto" w:fill="C1D7FF"/>
    </w:rPr>
  </w:style>
  <w:style w:type="character" w:customStyle="1" w:styleId="afff6">
    <w:name w:val="Сравнение редакций. Удаленный фрагмент"/>
    <w:uiPriority w:val="99"/>
    <w:rsid w:val="00586D5B"/>
    <w:rPr>
      <w:color w:val="000000"/>
      <w:shd w:val="clear" w:color="auto" w:fill="C4C413"/>
    </w:rPr>
  </w:style>
  <w:style w:type="paragraph" w:customStyle="1" w:styleId="afff7">
    <w:name w:val="Ссылка на официальную публикацию"/>
    <w:basedOn w:val="a"/>
    <w:next w:val="a"/>
    <w:uiPriority w:val="99"/>
    <w:rsid w:val="00586D5B"/>
  </w:style>
  <w:style w:type="character" w:customStyle="1" w:styleId="afff8">
    <w:name w:val="Ссылка на утративший силу документ"/>
    <w:basedOn w:val="a4"/>
    <w:uiPriority w:val="99"/>
    <w:rsid w:val="00586D5B"/>
    <w:rPr>
      <w:b/>
      <w:bCs/>
      <w:color w:val="749232"/>
    </w:rPr>
  </w:style>
  <w:style w:type="paragraph" w:customStyle="1" w:styleId="afff9">
    <w:name w:val="Текст в таблице"/>
    <w:basedOn w:val="aff6"/>
    <w:next w:val="a"/>
    <w:uiPriority w:val="99"/>
    <w:rsid w:val="00586D5B"/>
    <w:pPr>
      <w:ind w:firstLine="500"/>
    </w:pPr>
  </w:style>
  <w:style w:type="paragraph" w:customStyle="1" w:styleId="afffa">
    <w:name w:val="Текст ЭР (см. также)"/>
    <w:basedOn w:val="a"/>
    <w:next w:val="a"/>
    <w:uiPriority w:val="99"/>
    <w:rsid w:val="00586D5B"/>
    <w:pPr>
      <w:spacing w:before="200"/>
      <w:ind w:firstLine="0"/>
      <w:jc w:val="left"/>
    </w:pPr>
    <w:rPr>
      <w:sz w:val="20"/>
      <w:szCs w:val="20"/>
    </w:rPr>
  </w:style>
  <w:style w:type="paragraph" w:customStyle="1" w:styleId="afffb">
    <w:name w:val="Технический комментарий"/>
    <w:basedOn w:val="a"/>
    <w:next w:val="a"/>
    <w:uiPriority w:val="99"/>
    <w:rsid w:val="00586D5B"/>
    <w:pPr>
      <w:ind w:firstLine="0"/>
      <w:jc w:val="left"/>
    </w:pPr>
    <w:rPr>
      <w:color w:val="463F31"/>
      <w:shd w:val="clear" w:color="auto" w:fill="FFFFA6"/>
    </w:rPr>
  </w:style>
  <w:style w:type="character" w:customStyle="1" w:styleId="afffc">
    <w:name w:val="Утратил силу"/>
    <w:basedOn w:val="a3"/>
    <w:uiPriority w:val="99"/>
    <w:rsid w:val="00586D5B"/>
    <w:rPr>
      <w:b/>
      <w:bCs/>
      <w:strike/>
      <w:color w:val="666600"/>
    </w:rPr>
  </w:style>
  <w:style w:type="paragraph" w:customStyle="1" w:styleId="afffd">
    <w:name w:val="Формула"/>
    <w:basedOn w:val="a"/>
    <w:next w:val="a"/>
    <w:uiPriority w:val="99"/>
    <w:rsid w:val="00586D5B"/>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86D5B"/>
    <w:pPr>
      <w:jc w:val="center"/>
    </w:pPr>
  </w:style>
  <w:style w:type="paragraph" w:customStyle="1" w:styleId="-">
    <w:name w:val="ЭР-содержание (правое окно)"/>
    <w:basedOn w:val="a"/>
    <w:next w:val="a"/>
    <w:uiPriority w:val="99"/>
    <w:rsid w:val="00586D5B"/>
    <w:pPr>
      <w:spacing w:before="300"/>
      <w:ind w:firstLine="0"/>
      <w:jc w:val="left"/>
    </w:pPr>
  </w:style>
  <w:style w:type="paragraph" w:customStyle="1" w:styleId="ConsPlusNormal">
    <w:name w:val="ConsPlusNormal"/>
    <w:link w:val="ConsPlusNormal0"/>
    <w:rsid w:val="00827CA1"/>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27CA1"/>
    <w:rPr>
      <w:rFonts w:ascii="Arial" w:eastAsia="Calibri" w:hAnsi="Arial" w:cs="Arial"/>
      <w:sz w:val="22"/>
      <w:szCs w:val="22"/>
      <w:lang w:eastAsia="en-US" w:bidi="ar-SA"/>
    </w:rPr>
  </w:style>
  <w:style w:type="paragraph" w:customStyle="1" w:styleId="ConsPlusNonformat">
    <w:name w:val="ConsPlusNonformat"/>
    <w:rsid w:val="00596D4E"/>
    <w:pPr>
      <w:widowControl w:val="0"/>
      <w:autoSpaceDE w:val="0"/>
      <w:autoSpaceDN w:val="0"/>
      <w:adjustRightInd w:val="0"/>
    </w:pPr>
    <w:rPr>
      <w:rFonts w:ascii="Courier New" w:hAnsi="Courier New" w:cs="Courier New"/>
    </w:rPr>
  </w:style>
  <w:style w:type="character" w:styleId="affff">
    <w:name w:val="annotation reference"/>
    <w:basedOn w:val="a0"/>
    <w:uiPriority w:val="99"/>
    <w:semiHidden/>
    <w:unhideWhenUsed/>
    <w:rsid w:val="001A11A6"/>
    <w:rPr>
      <w:sz w:val="16"/>
      <w:szCs w:val="16"/>
    </w:rPr>
  </w:style>
  <w:style w:type="paragraph" w:styleId="affff0">
    <w:name w:val="annotation text"/>
    <w:basedOn w:val="a"/>
    <w:link w:val="affff1"/>
    <w:uiPriority w:val="99"/>
    <w:semiHidden/>
    <w:unhideWhenUsed/>
    <w:rsid w:val="001A11A6"/>
    <w:rPr>
      <w:sz w:val="20"/>
      <w:szCs w:val="20"/>
    </w:rPr>
  </w:style>
  <w:style w:type="character" w:customStyle="1" w:styleId="affff1">
    <w:name w:val="Текст примечания Знак"/>
    <w:basedOn w:val="a0"/>
    <w:link w:val="affff0"/>
    <w:uiPriority w:val="99"/>
    <w:semiHidden/>
    <w:rsid w:val="001A11A6"/>
    <w:rPr>
      <w:rFonts w:ascii="Arial" w:hAnsi="Arial" w:cs="Arial"/>
    </w:rPr>
  </w:style>
  <w:style w:type="paragraph" w:styleId="affff2">
    <w:name w:val="annotation subject"/>
    <w:basedOn w:val="affff0"/>
    <w:next w:val="affff0"/>
    <w:link w:val="affff3"/>
    <w:uiPriority w:val="99"/>
    <w:semiHidden/>
    <w:unhideWhenUsed/>
    <w:rsid w:val="001A11A6"/>
    <w:rPr>
      <w:b/>
      <w:bCs/>
    </w:rPr>
  </w:style>
  <w:style w:type="character" w:customStyle="1" w:styleId="affff3">
    <w:name w:val="Тема примечания Знак"/>
    <w:basedOn w:val="affff1"/>
    <w:link w:val="affff2"/>
    <w:uiPriority w:val="99"/>
    <w:semiHidden/>
    <w:rsid w:val="001A11A6"/>
    <w:rPr>
      <w:rFonts w:ascii="Arial" w:hAnsi="Arial" w:cs="Arial"/>
      <w:b/>
      <w:bCs/>
    </w:rPr>
  </w:style>
  <w:style w:type="paragraph" w:styleId="affff4">
    <w:name w:val="Balloon Text"/>
    <w:basedOn w:val="a"/>
    <w:link w:val="affff5"/>
    <w:uiPriority w:val="99"/>
    <w:semiHidden/>
    <w:unhideWhenUsed/>
    <w:rsid w:val="001A11A6"/>
    <w:rPr>
      <w:rFonts w:ascii="Segoe UI" w:hAnsi="Segoe UI" w:cs="Segoe UI"/>
      <w:sz w:val="18"/>
      <w:szCs w:val="18"/>
    </w:rPr>
  </w:style>
  <w:style w:type="character" w:customStyle="1" w:styleId="affff5">
    <w:name w:val="Текст выноски Знак"/>
    <w:basedOn w:val="a0"/>
    <w:link w:val="affff4"/>
    <w:uiPriority w:val="99"/>
    <w:semiHidden/>
    <w:rsid w:val="001A11A6"/>
    <w:rPr>
      <w:rFonts w:ascii="Segoe UI" w:hAnsi="Segoe UI" w:cs="Segoe UI"/>
      <w:sz w:val="18"/>
      <w:szCs w:val="18"/>
    </w:rPr>
  </w:style>
  <w:style w:type="paragraph" w:styleId="affff6">
    <w:name w:val="List Paragraph"/>
    <w:basedOn w:val="a"/>
    <w:link w:val="affff7"/>
    <w:uiPriority w:val="34"/>
    <w:qFormat/>
    <w:rsid w:val="00662A9F"/>
    <w:pPr>
      <w:ind w:left="720"/>
      <w:contextualSpacing/>
    </w:pPr>
  </w:style>
  <w:style w:type="character" w:styleId="affff8">
    <w:name w:val="Hyperlink"/>
    <w:basedOn w:val="a0"/>
    <w:uiPriority w:val="99"/>
    <w:unhideWhenUsed/>
    <w:rsid w:val="00AF614A"/>
    <w:rPr>
      <w:color w:val="0000FF" w:themeColor="hyperlink"/>
      <w:u w:val="single"/>
    </w:rPr>
  </w:style>
  <w:style w:type="paragraph" w:styleId="affff9">
    <w:name w:val="No Spacing"/>
    <w:link w:val="affffa"/>
    <w:uiPriority w:val="99"/>
    <w:qFormat/>
    <w:rsid w:val="0030705A"/>
    <w:rPr>
      <w:rFonts w:asciiTheme="minorHAnsi" w:eastAsiaTheme="minorEastAsia" w:hAnsiTheme="minorHAnsi" w:cstheme="minorBidi"/>
      <w:sz w:val="22"/>
      <w:szCs w:val="22"/>
    </w:rPr>
  </w:style>
  <w:style w:type="character" w:customStyle="1" w:styleId="affffa">
    <w:name w:val="Без интервала Знак"/>
    <w:link w:val="affff9"/>
    <w:uiPriority w:val="99"/>
    <w:rsid w:val="00A41319"/>
    <w:rPr>
      <w:rFonts w:asciiTheme="minorHAnsi" w:eastAsiaTheme="minorEastAsia" w:hAnsiTheme="minorHAnsi" w:cstheme="minorBidi"/>
      <w:sz w:val="22"/>
      <w:szCs w:val="22"/>
    </w:rPr>
  </w:style>
  <w:style w:type="paragraph" w:styleId="affffb">
    <w:name w:val="header"/>
    <w:basedOn w:val="a"/>
    <w:link w:val="affffc"/>
    <w:uiPriority w:val="99"/>
    <w:unhideWhenUsed/>
    <w:rsid w:val="00EB0EC9"/>
    <w:pPr>
      <w:tabs>
        <w:tab w:val="center" w:pos="4677"/>
        <w:tab w:val="right" w:pos="9355"/>
      </w:tabs>
    </w:pPr>
  </w:style>
  <w:style w:type="character" w:customStyle="1" w:styleId="affffc">
    <w:name w:val="Верхний колонтитул Знак"/>
    <w:basedOn w:val="a0"/>
    <w:link w:val="affffb"/>
    <w:uiPriority w:val="99"/>
    <w:rsid w:val="00EB0EC9"/>
    <w:rPr>
      <w:rFonts w:ascii="Arial" w:hAnsi="Arial" w:cs="Arial"/>
      <w:sz w:val="24"/>
      <w:szCs w:val="24"/>
    </w:rPr>
  </w:style>
  <w:style w:type="paragraph" w:styleId="affffd">
    <w:name w:val="footer"/>
    <w:basedOn w:val="a"/>
    <w:link w:val="affffe"/>
    <w:uiPriority w:val="99"/>
    <w:unhideWhenUsed/>
    <w:rsid w:val="00EB0EC9"/>
    <w:pPr>
      <w:tabs>
        <w:tab w:val="center" w:pos="4677"/>
        <w:tab w:val="right" w:pos="9355"/>
      </w:tabs>
    </w:pPr>
  </w:style>
  <w:style w:type="character" w:customStyle="1" w:styleId="affffe">
    <w:name w:val="Нижний колонтитул Знак"/>
    <w:basedOn w:val="a0"/>
    <w:link w:val="affffd"/>
    <w:uiPriority w:val="99"/>
    <w:rsid w:val="00EB0EC9"/>
    <w:rPr>
      <w:rFonts w:ascii="Arial" w:hAnsi="Arial" w:cs="Arial"/>
      <w:sz w:val="24"/>
      <w:szCs w:val="24"/>
    </w:rPr>
  </w:style>
  <w:style w:type="paragraph" w:styleId="affff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fff0"/>
    <w:uiPriority w:val="99"/>
    <w:unhideWhenUsed/>
    <w:rsid w:val="00781247"/>
    <w:pPr>
      <w:widowControl/>
      <w:autoSpaceDE/>
      <w:autoSpaceDN/>
      <w:adjustRightInd/>
      <w:ind w:firstLine="0"/>
      <w:jc w:val="left"/>
    </w:pPr>
    <w:rPr>
      <w:rFonts w:asciiTheme="minorHAnsi" w:eastAsiaTheme="minorEastAsia" w:hAnsiTheme="minorHAnsi" w:cstheme="minorBidi"/>
      <w:sz w:val="20"/>
      <w:szCs w:val="20"/>
    </w:rPr>
  </w:style>
  <w:style w:type="character" w:customStyle="1" w:styleId="affff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fff"/>
    <w:uiPriority w:val="99"/>
    <w:rsid w:val="00781247"/>
    <w:rPr>
      <w:rFonts w:asciiTheme="minorHAnsi" w:eastAsiaTheme="minorEastAsia" w:hAnsiTheme="minorHAnsi" w:cstheme="minorBidi"/>
    </w:rPr>
  </w:style>
  <w:style w:type="character" w:styleId="afffff1">
    <w:name w:val="footnote reference"/>
    <w:aliases w:val="Знак сноски-FN,Ciae niinee-FN,Знак сноски 1"/>
    <w:basedOn w:val="a0"/>
    <w:uiPriority w:val="99"/>
    <w:unhideWhenUsed/>
    <w:rsid w:val="00781247"/>
    <w:rPr>
      <w:vertAlign w:val="superscript"/>
    </w:rPr>
  </w:style>
  <w:style w:type="paragraph" w:styleId="afffff2">
    <w:name w:val="Body Text Indent"/>
    <w:basedOn w:val="a"/>
    <w:link w:val="afffff3"/>
    <w:uiPriority w:val="99"/>
    <w:rsid w:val="00781247"/>
    <w:pPr>
      <w:widowControl/>
      <w:autoSpaceDE/>
      <w:autoSpaceDN/>
      <w:adjustRightInd/>
    </w:pPr>
    <w:rPr>
      <w:sz w:val="28"/>
      <w:szCs w:val="28"/>
    </w:rPr>
  </w:style>
  <w:style w:type="character" w:customStyle="1" w:styleId="afffff3">
    <w:name w:val="Основной текст с отступом Знак"/>
    <w:basedOn w:val="a0"/>
    <w:link w:val="afffff2"/>
    <w:uiPriority w:val="99"/>
    <w:rsid w:val="00781247"/>
    <w:rPr>
      <w:rFonts w:ascii="Arial" w:hAnsi="Arial" w:cs="Arial"/>
      <w:sz w:val="28"/>
      <w:szCs w:val="28"/>
    </w:rPr>
  </w:style>
  <w:style w:type="paragraph" w:customStyle="1" w:styleId="ConsPlusTitle">
    <w:name w:val="ConsPlusTitle"/>
    <w:rsid w:val="00781247"/>
    <w:pPr>
      <w:autoSpaceDE w:val="0"/>
      <w:autoSpaceDN w:val="0"/>
      <w:adjustRightInd w:val="0"/>
    </w:pPr>
    <w:rPr>
      <w:rFonts w:ascii="Arial" w:hAnsi="Arial" w:cs="Arial"/>
      <w:b/>
      <w:bCs/>
    </w:rPr>
  </w:style>
  <w:style w:type="paragraph" w:customStyle="1" w:styleId="21">
    <w:name w:val="Знак Знак Знак Знак Знак Знак Знак Знак Знак Знак2"/>
    <w:basedOn w:val="a"/>
    <w:uiPriority w:val="99"/>
    <w:rsid w:val="00781247"/>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f4">
    <w:name w:val="Body Text"/>
    <w:basedOn w:val="a"/>
    <w:link w:val="afffff5"/>
    <w:uiPriority w:val="99"/>
    <w:semiHidden/>
    <w:unhideWhenUsed/>
    <w:rsid w:val="00781247"/>
    <w:pPr>
      <w:widowControl/>
      <w:autoSpaceDE/>
      <w:autoSpaceDN/>
      <w:adjustRightInd/>
      <w:spacing w:after="120" w:line="276" w:lineRule="auto"/>
      <w:ind w:firstLine="0"/>
      <w:jc w:val="left"/>
    </w:pPr>
    <w:rPr>
      <w:rFonts w:asciiTheme="minorHAnsi" w:eastAsiaTheme="minorEastAsia" w:hAnsiTheme="minorHAnsi" w:cstheme="minorBidi"/>
      <w:sz w:val="22"/>
      <w:szCs w:val="22"/>
    </w:rPr>
  </w:style>
  <w:style w:type="character" w:customStyle="1" w:styleId="afffff5">
    <w:name w:val="Основной текст Знак"/>
    <w:basedOn w:val="a0"/>
    <w:link w:val="afffff4"/>
    <w:uiPriority w:val="99"/>
    <w:semiHidden/>
    <w:rsid w:val="00781247"/>
    <w:rPr>
      <w:rFonts w:asciiTheme="minorHAnsi" w:eastAsiaTheme="minorEastAsia" w:hAnsiTheme="minorHAnsi" w:cstheme="minorBidi"/>
      <w:sz w:val="22"/>
      <w:szCs w:val="22"/>
    </w:rPr>
  </w:style>
  <w:style w:type="paragraph" w:styleId="afffff6">
    <w:name w:val="Normal (Web)"/>
    <w:basedOn w:val="a"/>
    <w:uiPriority w:val="99"/>
    <w:unhideWhenUsed/>
    <w:rsid w:val="0078124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istParagraph1">
    <w:name w:val="List Paragraph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character" w:customStyle="1" w:styleId="affff7">
    <w:name w:val="Абзац списка Знак"/>
    <w:basedOn w:val="a0"/>
    <w:link w:val="affff6"/>
    <w:uiPriority w:val="34"/>
    <w:rsid w:val="00781247"/>
    <w:rPr>
      <w:rFonts w:ascii="Arial" w:hAnsi="Arial" w:cs="Arial"/>
      <w:sz w:val="24"/>
      <w:szCs w:val="24"/>
    </w:rPr>
  </w:style>
  <w:style w:type="paragraph" w:customStyle="1" w:styleId="12">
    <w:name w:val="Абзац списка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paragraph" w:customStyle="1" w:styleId="western">
    <w:name w:val="western"/>
    <w:basedOn w:val="a"/>
    <w:rsid w:val="00781247"/>
    <w:pPr>
      <w:widowControl/>
      <w:suppressAutoHyphens/>
      <w:autoSpaceDE/>
      <w:autoSpaceDN/>
      <w:adjustRightInd/>
      <w:spacing w:before="280" w:after="240"/>
      <w:ind w:firstLine="0"/>
      <w:jc w:val="left"/>
    </w:pPr>
    <w:rPr>
      <w:rFonts w:ascii="Times New Roman" w:hAnsi="Times New Roman" w:cs="Times New Roman"/>
      <w:lang w:eastAsia="ar-SA"/>
    </w:rPr>
  </w:style>
  <w:style w:type="paragraph" w:styleId="afffff7">
    <w:name w:val="Revision"/>
    <w:hidden/>
    <w:uiPriority w:val="99"/>
    <w:semiHidden/>
    <w:rsid w:val="00781247"/>
    <w:rPr>
      <w:rFonts w:asciiTheme="minorHAnsi" w:eastAsiaTheme="minorEastAsia" w:hAnsiTheme="minorHAnsi" w:cstheme="minorBidi"/>
      <w:sz w:val="22"/>
      <w:szCs w:val="22"/>
    </w:rPr>
  </w:style>
  <w:style w:type="character" w:customStyle="1" w:styleId="13">
    <w:name w:val="Упомянуть1"/>
    <w:basedOn w:val="a0"/>
    <w:uiPriority w:val="99"/>
    <w:semiHidden/>
    <w:unhideWhenUsed/>
    <w:rsid w:val="007812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32DBBB4A0FD4984F869EEEFA0D3934629181870C8D43658DB2AD5996DA645DA21A7C13BFTAgAM" TargetMode="External"/><Relationship Id="rId21" Type="http://schemas.openxmlformats.org/officeDocument/2006/relationships/hyperlink" Target="consultantplus://offline/ref=AD42AC4E71B0AFC77161E2DC38A6093B93F68018D226258A6265BDF787e8IDG" TargetMode="External"/><Relationship Id="rId42" Type="http://schemas.openxmlformats.org/officeDocument/2006/relationships/hyperlink" Target="consultantplus://offline/ref=F96F73981A351E834F6A8AF77389205DB43D9DBAE90BB26F1364ACC55C81E5AFC47A563421EB851Dn9o9N" TargetMode="External"/><Relationship Id="rId63" Type="http://schemas.openxmlformats.org/officeDocument/2006/relationships/hyperlink" Target="consultantplus://offline/ref=D132DBBB4A0FD4984F869EEEFA0D3934629181870C8D43658DB2AD5996DA645DA21A7C12B2TAg5M" TargetMode="External"/><Relationship Id="rId84" Type="http://schemas.openxmlformats.org/officeDocument/2006/relationships/hyperlink" Target="consultantplus://offline/ref=016AB77AEF6DEA8AC6B86BB253E21E8D9538E8FE4209854EAA5C55FDC8DC1A04536F8BEDDD48uE00K" TargetMode="External"/><Relationship Id="rId138" Type="http://schemas.openxmlformats.org/officeDocument/2006/relationships/hyperlink" Target="consultantplus://offline/ref=3CF509176834AE36DF0F9C9F02D8A12E108ED9ACB14334C4256CCD4F9666DBCB7FD83C0188WEb6O" TargetMode="External"/><Relationship Id="rId159" Type="http://schemas.openxmlformats.org/officeDocument/2006/relationships/hyperlink" Target="consultantplus://offline/ref=3CF509176834AE36DF0F9C9F02D8A12E108ED9ACB14334C4256CCD4F9666DBCB7FD83C018AWEb7O" TargetMode="External"/><Relationship Id="rId170" Type="http://schemas.openxmlformats.org/officeDocument/2006/relationships/hyperlink" Target="consultantplus://offline/ref=3CF509176834AE36DF0F9C9F02D8A12E108ED9ACB14334C4256CCD4F9666DBCB7FD83C0185WEbBO" TargetMode="External"/><Relationship Id="rId191" Type="http://schemas.openxmlformats.org/officeDocument/2006/relationships/hyperlink" Target="consultantplus://offline/ref=3CF509176834AE36DF0F9C9F02D8A12E108ED9ACB14334C4256CCD4F9666DBCB7FD83C008AWEb8O" TargetMode="External"/><Relationship Id="rId205" Type="http://schemas.openxmlformats.org/officeDocument/2006/relationships/hyperlink" Target="consultantplus://offline/ref=3CF509176834AE36DF0F9C9F02D8A12E108ED9ACB14334C4256CCD4F9666DBCB7FD83C0085WEbAO" TargetMode="External"/><Relationship Id="rId107" Type="http://schemas.openxmlformats.org/officeDocument/2006/relationships/hyperlink" Target="consultantplus://offline/ref=D132DBBB4A0FD4984F869EEEFA0D3934629181870C8D43658DB2AD5996DA645DA21A7C13B0TAgAM" TargetMode="External"/><Relationship Id="rId11" Type="http://schemas.openxmlformats.org/officeDocument/2006/relationships/hyperlink" Target="http://www.pgu-yamal.ru" TargetMode="External"/><Relationship Id="rId32" Type="http://schemas.openxmlformats.org/officeDocument/2006/relationships/hyperlink" Target="consultantplus://offline/ref=EC4127DF6DE0F1DE13FA2EF6CCF8843407509FA70A6B42CFC1AC5F59BC50C463AFF0F66D13J0e2K" TargetMode="External"/><Relationship Id="rId53" Type="http://schemas.openxmlformats.org/officeDocument/2006/relationships/footer" Target="footer2.xml"/><Relationship Id="rId74" Type="http://schemas.openxmlformats.org/officeDocument/2006/relationships/hyperlink" Target="consultantplus://offline/ref=D132DBBB4A0FD4984F869EEEFA0D3934629181870C8D43658DB2AD5996DA645DA21A7C12B0TAg8M" TargetMode="External"/><Relationship Id="rId128" Type="http://schemas.openxmlformats.org/officeDocument/2006/relationships/hyperlink" Target="consultantplus://offline/ref=3CF509176834AE36DF0F9C9F02D8A12E108ED9ACB14334C4256CCD4F9666DBCB7FD83C018EWEb9O" TargetMode="External"/><Relationship Id="rId149" Type="http://schemas.openxmlformats.org/officeDocument/2006/relationships/hyperlink" Target="consultantplus://offline/ref=3CF509176834AE36DF0F9C9F02D8A12E108ED9ACB14334C4256CCD4F9666DBCB7FD83C018AWEbCO" TargetMode="External"/><Relationship Id="rId5" Type="http://schemas.openxmlformats.org/officeDocument/2006/relationships/settings" Target="settings.xml"/><Relationship Id="rId90" Type="http://schemas.openxmlformats.org/officeDocument/2006/relationships/hyperlink" Target="consultantplus://offline/ref=D132DBBB4A0FD4984F869EEEFA0D3934629181870C8D43658DB2AD5996DA645DA21A7C12BFTAgAM" TargetMode="External"/><Relationship Id="rId95" Type="http://schemas.openxmlformats.org/officeDocument/2006/relationships/hyperlink" Target="consultantplus://offline/ref=D132DBBB4A0FD4984F869EEEFA0D3934629181870C8D43658DB2AD5996DA645DA21A7C17B6A8TCgCM" TargetMode="External"/><Relationship Id="rId160" Type="http://schemas.openxmlformats.org/officeDocument/2006/relationships/hyperlink" Target="consultantplus://offline/ref=3CF509176834AE36DF0F9C9F02D8A12E108ED9ACB14334C4256CCD4F9666DBCB7FD83C0185WEbEO" TargetMode="External"/><Relationship Id="rId165" Type="http://schemas.openxmlformats.org/officeDocument/2006/relationships/hyperlink" Target="consultantplus://offline/ref=3CF509176834AE36DF0F9C9F02D8A12E108ED9ACB14334C4256CCD4F9666DBCB7FD83C0185WEbFO" TargetMode="External"/><Relationship Id="rId181" Type="http://schemas.openxmlformats.org/officeDocument/2006/relationships/hyperlink" Target="consultantplus://offline/ref=3CF509176834AE36DF0F9C9F02D8A12E108ED9ACB14334C4256CCD4F9666DBCB7FD83C0184WEb8O" TargetMode="External"/><Relationship Id="rId186" Type="http://schemas.openxmlformats.org/officeDocument/2006/relationships/hyperlink" Target="consultantplus://offline/ref=3CF509176834AE36DF0F9C9F02D8A12E108ED9ACB14334C4256CCD4F9666DBCB7FD83C008BWEbBO" TargetMode="External"/><Relationship Id="rId216" Type="http://schemas.openxmlformats.org/officeDocument/2006/relationships/hyperlink" Target="consultantplus://offline/ref=3CF509176834AE36DF0F9C9F02D8A12E108ED9ACB14334C4256CCD4F9666DBCB7FD83C0084WEbFO" TargetMode="External"/><Relationship Id="rId211" Type="http://schemas.openxmlformats.org/officeDocument/2006/relationships/hyperlink" Target="consultantplus://offline/ref=3CF509176834AE36DF0F9C9F02D8A12E108ED8A4B24034C4256CCD4F96W6b6O" TargetMode="External"/><Relationship Id="rId22" Type="http://schemas.openxmlformats.org/officeDocument/2006/relationships/hyperlink" Target="garantF1://12077515.0" TargetMode="External"/><Relationship Id="rId27" Type="http://schemas.openxmlformats.org/officeDocument/2006/relationships/hyperlink" Target="consultantplus://offline/ref=3738D0C22FA093A3F8867B117538CB3101BD293EA58A97056987A74663D2144E62DFD37FD0FDFBO" TargetMode="External"/><Relationship Id="rId43" Type="http://schemas.openxmlformats.org/officeDocument/2006/relationships/hyperlink" Target="consultantplus://offline/ref=F96F73981A351E834F6A8AF77389205DB43D9DBAE90BB26F1364ACC55C81E5AFC47A563421EB851Fn9o3N" TargetMode="External"/><Relationship Id="rId48" Type="http://schemas.openxmlformats.org/officeDocument/2006/relationships/hyperlink" Target="consultantplus://offline/ref=28C3B63FF8978E5630E630835E40ADFA8A088522E87C134FB39C67A74BB5n4O" TargetMode="External"/><Relationship Id="rId64" Type="http://schemas.openxmlformats.org/officeDocument/2006/relationships/hyperlink" Target="consultantplus://offline/ref=D132DBBB4A0FD4984F869EEEFA0D3934629181870C8D43658DB2AD5996DA645DA21A7C12B2TAg4M" TargetMode="External"/><Relationship Id="rId69" Type="http://schemas.openxmlformats.org/officeDocument/2006/relationships/hyperlink" Target="consultantplus://offline/ref=D132DBBB4A0FD4984F869EEEFA0D3934629E8A860D8543658DB2AD5996TDgAM" TargetMode="External"/><Relationship Id="rId113" Type="http://schemas.openxmlformats.org/officeDocument/2006/relationships/hyperlink" Target="consultantplus://offline/ref=7B31D631505A34B81B92CC5FC257504D8B021B0397D6FB5DADE772E5C8987C1F23C26FCE4ChE07L" TargetMode="External"/><Relationship Id="rId118" Type="http://schemas.openxmlformats.org/officeDocument/2006/relationships/hyperlink" Target="consultantplus://offline/ref=D132DBBB4A0FD4984F869EEEFA0D3934629181870C8D43658DB2AD5996DA645DA21A7C13BFTAg5M" TargetMode="External"/><Relationship Id="rId134" Type="http://schemas.openxmlformats.org/officeDocument/2006/relationships/hyperlink" Target="consultantplus://offline/ref=3CF509176834AE36DF0F9C9F02D8A12E108ED9ACB14334C4256CCD4F9666DBCB7FD83C0189WEbDO" TargetMode="External"/><Relationship Id="rId139" Type="http://schemas.openxmlformats.org/officeDocument/2006/relationships/hyperlink" Target="consultantplus://offline/ref=3CF509176834AE36DF0F9C9F02D8A12E108ED9ACB14334C4256CCD4F9666DBCB7FD83C0188WEb7O" TargetMode="External"/><Relationship Id="rId80" Type="http://schemas.openxmlformats.org/officeDocument/2006/relationships/hyperlink" Target="consultantplus://offline/ref=D132DBBB4A0FD4984F869EEEFA0D3934629181870C8D43658DB2AD5996DA645DA21A7C12BFTAgDM" TargetMode="External"/><Relationship Id="rId85" Type="http://schemas.openxmlformats.org/officeDocument/2006/relationships/hyperlink" Target="consultantplus://offline/ref=D132DBBB4A0FD4984F869EEEFA0D3934629181870C8D43658DB2AD5996DA645DA21A7C12BFTAgCM" TargetMode="External"/><Relationship Id="rId150" Type="http://schemas.openxmlformats.org/officeDocument/2006/relationships/hyperlink" Target="consultantplus://offline/ref=3CF509176834AE36DF0F9C9F02D8A12E108ED9ACB14334C4256CCD4F9666DBCB7FD83C018AWEbCO" TargetMode="External"/><Relationship Id="rId155" Type="http://schemas.openxmlformats.org/officeDocument/2006/relationships/hyperlink" Target="consultantplus://offline/ref=3CF509176834AE36DF0F9C9F02D8A12E108ED9ACB14334C4256CCD4F9666DBCB7FD83C018AWEb8O" TargetMode="External"/><Relationship Id="rId171" Type="http://schemas.openxmlformats.org/officeDocument/2006/relationships/hyperlink" Target="consultantplus://offline/ref=3CF509176834AE36DF0F9C9F02D8A12E108ED9ACB14334C4256CCD4F9666DBCB7FD83C0185WEb8O" TargetMode="External"/><Relationship Id="rId176" Type="http://schemas.openxmlformats.org/officeDocument/2006/relationships/hyperlink" Target="consultantplus://offline/ref=A9669100A933848FC861D5C83AAB3A2866A18996F6860B62E3005F4B9698965C9E17D97374FA5228N" TargetMode="External"/><Relationship Id="rId192" Type="http://schemas.openxmlformats.org/officeDocument/2006/relationships/hyperlink" Target="consultantplus://offline/ref=3CF509176834AE36DF0F9C9F02D8A12E108ED9ACB14334C4256CCD4F9666DBCB7FD83C008AWEb8O" TargetMode="External"/><Relationship Id="rId197" Type="http://schemas.openxmlformats.org/officeDocument/2006/relationships/hyperlink" Target="consultantplus://offline/ref=3CF509176834AE36DF0F9C9F02D8A12E108ED9ACB14334C4256CCD4F9666DBCB7FD83C008AWEb7O" TargetMode="External"/><Relationship Id="rId206" Type="http://schemas.openxmlformats.org/officeDocument/2006/relationships/hyperlink" Target="consultantplus://offline/ref=3CF509176834AE36DF0F9C9F02D8A12E108ED9ACB14334C4256CCD4F9666DBCB7FD83C0085WEbBO" TargetMode="External"/><Relationship Id="rId201" Type="http://schemas.openxmlformats.org/officeDocument/2006/relationships/hyperlink" Target="consultantplus://offline/ref=86FB5542478D8A6D3E39B7390758A0B5AB5F95E487BDE15782E69C0F591BD3BAEE7C764176c8g9O" TargetMode="External"/><Relationship Id="rId12" Type="http://schemas.openxmlformats.org/officeDocument/2006/relationships/hyperlink" Target="garantF1://12077515.0" TargetMode="External"/><Relationship Id="rId17" Type="http://schemas.openxmlformats.org/officeDocument/2006/relationships/hyperlink" Target="http://www.pgu-yamal.ru" TargetMode="External"/><Relationship Id="rId33" Type="http://schemas.openxmlformats.org/officeDocument/2006/relationships/hyperlink" Target="consultantplus://offline/ref=28AFE9603A0C1AB18B82CE031BE70870DE506C7C3F114C47B40F2D0BFC5DC67DA44AE2DB7Dy0e7K" TargetMode="External"/><Relationship Id="rId38" Type="http://schemas.openxmlformats.org/officeDocument/2006/relationships/hyperlink" Target="consultantplus://offline/ref=28AFE9603A0C1AB18B82CE031BE70870DE506C7C3F114C47B40F2D0BFC5DC67DA44AE2DB7Fy0e1K" TargetMode="External"/><Relationship Id="rId59" Type="http://schemas.openxmlformats.org/officeDocument/2006/relationships/hyperlink" Target="consultantplus://offline/ref=D132DBBB4A0FD4984F869EEEFA0D3934629181870C8D43658DB2AD5996DA645DA21A7C12B3TAgDM" TargetMode="External"/><Relationship Id="rId103" Type="http://schemas.openxmlformats.org/officeDocument/2006/relationships/hyperlink" Target="consultantplus://offline/ref=D132DBBB4A0FD4984F869EEEFA0D3934629181870C8D43658DB2AD5996DA645DA21A7C13B1TAgAM" TargetMode="External"/><Relationship Id="rId108" Type="http://schemas.openxmlformats.org/officeDocument/2006/relationships/hyperlink" Target="consultantplus://offline/ref=D132DBBB4A0FD4984F869EEEFA0D3934629181870C8D43658DB2AD5996DA645DA21A7C13B0TAg5M" TargetMode="External"/><Relationship Id="rId124" Type="http://schemas.openxmlformats.org/officeDocument/2006/relationships/hyperlink" Target="consultantplus://offline/ref=D132DBBB4A0FD4984F869EEEFA0D3934629181870C8D43658DB2AD5996DA645DA21A7C13BETAgDM" TargetMode="External"/><Relationship Id="rId129" Type="http://schemas.openxmlformats.org/officeDocument/2006/relationships/hyperlink" Target="consultantplus://offline/ref=3CF509176834AE36DF0F9C9F02D8A12E108ED9ACB14334C4256CCD4F9666DBCB7FD83C018EWEb6O" TargetMode="External"/><Relationship Id="rId54" Type="http://schemas.openxmlformats.org/officeDocument/2006/relationships/hyperlink" Target="consultantplus://offline/ref=D132DBBB4A0FD4984F869EEEFA0D3934629181870C8D43658DB2AD5996DA645DA21A7C12B4TAgBM" TargetMode="External"/><Relationship Id="rId70" Type="http://schemas.openxmlformats.org/officeDocument/2006/relationships/hyperlink" Target="consultantplus://offline/ref=D132DBBB4A0FD4984F869EEEFA0D3934629181870C8D43658DB2AD5996DA645DA21A7C12B0TAgFM" TargetMode="External"/><Relationship Id="rId75" Type="http://schemas.openxmlformats.org/officeDocument/2006/relationships/hyperlink" Target="consultantplus://offline/ref=D132DBBB4A0FD4984F869EEEFA0D3934629181870C8D43658DB2AD5996DA645DA21A7C12B0TAgBM" TargetMode="External"/><Relationship Id="rId91" Type="http://schemas.openxmlformats.org/officeDocument/2006/relationships/hyperlink" Target="consultantplus://offline/ref=D132DBBB4A0FD4984F869EEEFA0D3934629181870C8D43658DB2AD5996DA645DA21A7C12BFTAg5M" TargetMode="External"/><Relationship Id="rId96" Type="http://schemas.openxmlformats.org/officeDocument/2006/relationships/hyperlink" Target="consultantplus://offline/ref=D132DBBB4A0FD4984F869EEEFA0D3934629181870C8D43658DB2AD5996DA645DA21A7C17B6A8TCgCM" TargetMode="External"/><Relationship Id="rId140" Type="http://schemas.openxmlformats.org/officeDocument/2006/relationships/hyperlink" Target="consultantplus://offline/ref=3CF509176834AE36DF0F9C9F02D8A12E108ED9ACB14334C4256CCD4F9666DBCB7FD83C0188WEb7O" TargetMode="External"/><Relationship Id="rId145" Type="http://schemas.openxmlformats.org/officeDocument/2006/relationships/hyperlink" Target="consultantplus://offline/ref=3CF509176834AE36DF0F9C9F02D8A12E108ED9ACB14334C4256CCD4F9666DBCB7FD83C018BWEb6O" TargetMode="External"/><Relationship Id="rId161" Type="http://schemas.openxmlformats.org/officeDocument/2006/relationships/hyperlink" Target="consultantplus://offline/ref=3CF509176834AE36DF0F9C9F02D8A12E108ED9ACB14334C4256CCD4F9666DBCB7FD83C048CEBWAbDO" TargetMode="External"/><Relationship Id="rId166" Type="http://schemas.openxmlformats.org/officeDocument/2006/relationships/hyperlink" Target="consultantplus://offline/ref=3CF509176834AE36DF0F9C9F02D8A12E108ED9ACB14334C4256CCD4F9666DBCB7FD83C0185WEbCO" TargetMode="External"/><Relationship Id="rId182" Type="http://schemas.openxmlformats.org/officeDocument/2006/relationships/hyperlink" Target="consultantplus://offline/ref=3CF509176834AE36DF0F9C9F02D8A12E108ED9ACB14334C4256CCD4F9666DBCB7FD83C0184WEb9O" TargetMode="External"/><Relationship Id="rId187" Type="http://schemas.openxmlformats.org/officeDocument/2006/relationships/hyperlink" Target="consultantplus://offline/ref=3CF509176834AE36DF0F9C9F02D8A12E108ED9ACB14334C4256CCD4F9666DBCB7FD83C008BWEbBO"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3CF509176834AE36DF0F9C9F02D8A12E108FDCAFB04434C4256CCD4F96W6b6O" TargetMode="External"/><Relationship Id="rId23" Type="http://schemas.openxmlformats.org/officeDocument/2006/relationships/hyperlink" Target="consultantplus://offline/ref=5D2E5E5FA85687187E6405F248B396810B5BFB68CFB735B01D6B234EEBsBOBG" TargetMode="External"/><Relationship Id="rId28" Type="http://schemas.openxmlformats.org/officeDocument/2006/relationships/hyperlink" Target="consultantplus://offline/ref=3738D0C22FA093A3F8867B117538CB3101BD293EA58A97056987A74663D2144E62DFD37FD6FDFBO" TargetMode="External"/><Relationship Id="rId49" Type="http://schemas.openxmlformats.org/officeDocument/2006/relationships/hyperlink" Target="consultantplus://offline/ref=3CF509176834AE36DF0F9C9F02D8A12E108ED9ACB14334C4256CCD4F96W6b6O" TargetMode="External"/><Relationship Id="rId114" Type="http://schemas.openxmlformats.org/officeDocument/2006/relationships/hyperlink" Target="consultantplus://offline/ref=D132DBBB4A0FD4984F869EEEFA0D3934629181870C8D43658DB2AD5996DA645DA21A7C13BFTAgCM" TargetMode="External"/><Relationship Id="rId119" Type="http://schemas.openxmlformats.org/officeDocument/2006/relationships/hyperlink" Target="consultantplus://offline/ref=D132DBBB4A0FD4984F869EEEFA0D3934629181870C8D43658DB2AD5996DA645DA21A7C13BFTAg4M" TargetMode="External"/><Relationship Id="rId44" Type="http://schemas.openxmlformats.org/officeDocument/2006/relationships/hyperlink" Target="consultantplus://offline/ref=DD1BCCA8CAAC5B9E65357E1E8AC69F3C2700140DC2B8CCEBB094F26D3E433412F6B3F3FEB7B5524AF516B1VAHFM" TargetMode="External"/><Relationship Id="rId60" Type="http://schemas.openxmlformats.org/officeDocument/2006/relationships/hyperlink" Target="consultantplus://offline/ref=D132DBBB4A0FD4984F869EEEFA0D3934629181870C8D43658DB2AD5996DA645DA21A7C12B3TAgCM" TargetMode="External"/><Relationship Id="rId65" Type="http://schemas.openxmlformats.org/officeDocument/2006/relationships/hyperlink" Target="consultantplus://offline/ref=D132DBBB4A0FD4984F869EEEFA0D3934629181870C8D43658DB2AD5996DA645DA21A7C12B2TAg4M" TargetMode="External"/><Relationship Id="rId81" Type="http://schemas.openxmlformats.org/officeDocument/2006/relationships/hyperlink" Target="consultantplus://offline/ref=D132DBBB4A0FD4984F869EEEFA0D3934629181870C8D43658DB2AD5996DA645DA21A7C17B6A8TCgDM" TargetMode="External"/><Relationship Id="rId86" Type="http://schemas.openxmlformats.org/officeDocument/2006/relationships/hyperlink" Target="consultantplus://offline/ref=D132DBBB4A0FD4984F869EEEFA0D3934629181870C8D43658DB2AD5996DA645DA21A7C12BFTAgFM" TargetMode="External"/><Relationship Id="rId130" Type="http://schemas.openxmlformats.org/officeDocument/2006/relationships/hyperlink" Target="consultantplus://offline/ref=3CF509176834AE36DF0F9C9F02D8A12E108ED9ACB14334C4256CCD4F9666DBCB7FD83C018EWEb7O" TargetMode="External"/><Relationship Id="rId135" Type="http://schemas.openxmlformats.org/officeDocument/2006/relationships/hyperlink" Target="consultantplus://offline/ref=3CF509176834AE36DF0F9C9F02D8A12E108ED9ACB14334C4256CCD4F9666DBCB7FD83C0189WEbAO" TargetMode="External"/><Relationship Id="rId151" Type="http://schemas.openxmlformats.org/officeDocument/2006/relationships/hyperlink" Target="consultantplus://offline/ref=3CF509176834AE36DF0F9C9F02D8A12E108ED9ACB14334C4256CCD4F9666DBCB7FD83C018AWEbDO" TargetMode="External"/><Relationship Id="rId156" Type="http://schemas.openxmlformats.org/officeDocument/2006/relationships/hyperlink" Target="consultantplus://offline/ref=3CF509176834AE36DF0F9C9F02D8A12E108ED9ACB14334C4256CCD4F9666DBCB7FD83C0D85WEbAO" TargetMode="External"/><Relationship Id="rId177" Type="http://schemas.openxmlformats.org/officeDocument/2006/relationships/hyperlink" Target="consultantplus://offline/ref=3CF509176834AE36DF0F9C9F02D8A12E108ED9ACB14334C4256CCD4F9666DBCB7FD83C0184WEbFO" TargetMode="External"/><Relationship Id="rId198" Type="http://schemas.openxmlformats.org/officeDocument/2006/relationships/hyperlink" Target="consultantplus://offline/ref=3CF509176834AE36DF0F9C9F02D8A12E108ED9ACB14334C4256CCD4F9666DBCB7FD83C0085WEbEO" TargetMode="External"/><Relationship Id="rId172" Type="http://schemas.openxmlformats.org/officeDocument/2006/relationships/hyperlink" Target="consultantplus://offline/ref=3CF509176834AE36DF0F9C9F02D8A12E108ED9ACB14334C4256CCD4F9666DBCB7FD83C0185WEb9O" TargetMode="External"/><Relationship Id="rId193" Type="http://schemas.openxmlformats.org/officeDocument/2006/relationships/hyperlink" Target="consultantplus://offline/ref=3CF509176834AE36DF0F9C9F02D8A12E108ED9ACB14334C4256CCD4F9666DBCB7FD83C008AWEb8O" TargetMode="External"/><Relationship Id="rId202" Type="http://schemas.openxmlformats.org/officeDocument/2006/relationships/hyperlink" Target="consultantplus://offline/ref=3CF509176834AE36DF0F9C9F02D8A12E108ED9ACB14334C4256CCD4F9666DBCB7FD83C0085WEbFO" TargetMode="External"/><Relationship Id="rId207" Type="http://schemas.openxmlformats.org/officeDocument/2006/relationships/hyperlink" Target="consultantplus://offline/ref=3CF509176834AE36DF0F9C9F02D8A12E108ED9ACB14334C4256CCD4F9666DBCB7FD83C0085WEb8O" TargetMode="External"/><Relationship Id="rId13" Type="http://schemas.openxmlformats.org/officeDocument/2006/relationships/hyperlink" Target="mailto:R.Amirhanov@tazovsky.yanao.ru" TargetMode="External"/><Relationship Id="rId18" Type="http://schemas.openxmlformats.org/officeDocument/2006/relationships/hyperlink" Target="garantF1://12024624.0" TargetMode="External"/><Relationship Id="rId39" Type="http://schemas.openxmlformats.org/officeDocument/2006/relationships/hyperlink" Target="consultantplus://offline/ref=D918E957CFB4503752B0B4127375E75A430E0703AF13294EB32AA5F77Aa1f7K" TargetMode="External"/><Relationship Id="rId109" Type="http://schemas.openxmlformats.org/officeDocument/2006/relationships/hyperlink" Target="consultantplus://offline/ref=D132DBBB4A0FD4984F869EEEFA0D3934629181870C8D43658DB2AD5996DA645DA21A7C13B0TAg4M" TargetMode="External"/><Relationship Id="rId34" Type="http://schemas.openxmlformats.org/officeDocument/2006/relationships/hyperlink" Target="consultantplus://offline/ref=28AFE9603A0C1AB18B82CE031BE70870DE506C7C3F114C47B40F2D0BFC5DC67DA44AE2DB7Ey0e1K" TargetMode="External"/><Relationship Id="rId50" Type="http://schemas.openxmlformats.org/officeDocument/2006/relationships/hyperlink" Target="consultantplus://offline/ref=3CF509176834AE36DF0F9C9F02D8A12E108ED9ACB14334C4256CCD4F96W6b6O" TargetMode="External"/><Relationship Id="rId55" Type="http://schemas.openxmlformats.org/officeDocument/2006/relationships/hyperlink" Target="consultantplus://offline/ref=D132DBBB4A0FD4984F869EEEFA0D3934629181870C8D43658DB2AD5996DA645DA21A7C12B4TAgAM" TargetMode="External"/><Relationship Id="rId76" Type="http://schemas.openxmlformats.org/officeDocument/2006/relationships/hyperlink" Target="consultantplus://offline/ref=D132DBBB4A0FD4984F869EEEFA0D3934629181870C8D43658DB2AD5996DA645DA21A7C1EBFTAg9M" TargetMode="External"/><Relationship Id="rId97" Type="http://schemas.openxmlformats.org/officeDocument/2006/relationships/hyperlink" Target="consultantplus://offline/ref=E9E5CCA3BD5729FD2D31864F38999C6A0C72567BAB01C821649B8073A1C2F528D9AD6A5FF8C4KFFEL" TargetMode="External"/><Relationship Id="rId104" Type="http://schemas.openxmlformats.org/officeDocument/2006/relationships/hyperlink" Target="consultantplus://offline/ref=D132DBBB4A0FD4984F869EEEFA0D3934629181870C8D43658DB2AD5996DA645DA21A7C13B0TAgBM" TargetMode="External"/><Relationship Id="rId120" Type="http://schemas.openxmlformats.org/officeDocument/2006/relationships/hyperlink" Target="consultantplus://offline/ref=D132DBBB4A0FD4984F869EEEFA0D3934629E8B8C0F8443658DB2AD5996TDgAM" TargetMode="External"/><Relationship Id="rId125" Type="http://schemas.openxmlformats.org/officeDocument/2006/relationships/hyperlink" Target="consultantplus://offline/ref=D132DBBB4A0FD4984F869EEEFA0D3934629181870C8D43658DB2AD5996DA645DA21A7C13BETAgCM" TargetMode="External"/><Relationship Id="rId141" Type="http://schemas.openxmlformats.org/officeDocument/2006/relationships/hyperlink" Target="consultantplus://offline/ref=3CF509176834AE36DF0F9C9F02D8A12E108ED9ACB14334C4256CCD4F9666DBCB7FD83C018BWEbEO" TargetMode="External"/><Relationship Id="rId146" Type="http://schemas.openxmlformats.org/officeDocument/2006/relationships/hyperlink" Target="consultantplus://offline/ref=BCA5C34D90522A1B58E5AC131CEA7A2421E6C06CE11FE514D8D1061F9B66276C20C83DD96BD1bCJ" TargetMode="External"/><Relationship Id="rId167" Type="http://schemas.openxmlformats.org/officeDocument/2006/relationships/hyperlink" Target="consultantplus://offline/ref=3CF509176834AE36DF0F9C9F02D8A12E108ED9ACB14334C4256CCD4F9666DBCB7FD83C0185WEbDO" TargetMode="External"/><Relationship Id="rId188" Type="http://schemas.openxmlformats.org/officeDocument/2006/relationships/hyperlink" Target="consultantplus://offline/ref=3CF509176834AE36DF0F9C9F02D8A12E108ED9ACB14334C4256CCD4F9666DBCB7FD83C008BWEb8O" TargetMode="External"/><Relationship Id="rId7" Type="http://schemas.openxmlformats.org/officeDocument/2006/relationships/footnotes" Target="footnotes.xml"/><Relationship Id="rId71" Type="http://schemas.openxmlformats.org/officeDocument/2006/relationships/hyperlink" Target="consultantplus://offline/ref=D132DBBB4A0FD4984F869EEEFA0D3934629181870C8D43658DB2AD5996DA645DA21A7C12B0TAgEM" TargetMode="External"/><Relationship Id="rId92" Type="http://schemas.openxmlformats.org/officeDocument/2006/relationships/hyperlink" Target="consultantplus://offline/ref=D132DBBB4A0FD4984F869EEEFA0D3934629181870C8D43658DB2AD5996DA645DA21A7C12BFTAg5M" TargetMode="External"/><Relationship Id="rId162" Type="http://schemas.openxmlformats.org/officeDocument/2006/relationships/hyperlink" Target="consultantplus://offline/ref=3CF509176834AE36DF0F9C9F02D8A12E108ED9ACB14334C4256CCD4F9666DBCB7FD83C048CEBWAbDO" TargetMode="External"/><Relationship Id="rId183" Type="http://schemas.openxmlformats.org/officeDocument/2006/relationships/hyperlink" Target="consultantplus://offline/ref=3CF509176834AE36DF0F9C9F02D8A12E108ED9ACB14334C4256CCD4F9666DBCB7FD83C0184WEb6O" TargetMode="External"/><Relationship Id="rId213" Type="http://schemas.openxmlformats.org/officeDocument/2006/relationships/hyperlink" Target="consultantplus://offline/ref=3CF509176834AE36DF0F9C9F02D8A12E108ED8A4B24034C4256CCD4F96W6b6O"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3738D0C22FA093A3F8867B117538CB3101BD293EA58A97056987A74663D2144E62DFD37FD5FDF9O" TargetMode="External"/><Relationship Id="rId24" Type="http://schemas.openxmlformats.org/officeDocument/2006/relationships/hyperlink" Target="garantF1://70758154.0" TargetMode="External"/><Relationship Id="rId40" Type="http://schemas.openxmlformats.org/officeDocument/2006/relationships/hyperlink" Target="consultantplus://offline/ref=D918E957CFB4503752B0B4127375E75A430E0604AE12294EB32AA5F77A177B6929A8C9AFCAaBfAK" TargetMode="External"/><Relationship Id="rId45" Type="http://schemas.openxmlformats.org/officeDocument/2006/relationships/hyperlink" Target="consultantplus://offline/ref=DD1BCCA8CAAC5B9E65357E1E8AC69F3C2700140DC2B8CCEBB094F26D3E433412F6B3F3FEB7B5524AF515B7VAHCM" TargetMode="External"/><Relationship Id="rId66" Type="http://schemas.openxmlformats.org/officeDocument/2006/relationships/hyperlink" Target="consultantplus://offline/ref=D132DBBB4A0FD4984F869EEEFA0D3934629181870C8D43658DB2AD5996DA645DA21A7C12B1TAgEM" TargetMode="External"/><Relationship Id="rId87" Type="http://schemas.openxmlformats.org/officeDocument/2006/relationships/hyperlink" Target="consultantplus://offline/ref=D132DBBB4A0FD4984F869EEEFA0D3934629181870C8D43658DB2AD5996DA645DA21A7C12BFTAgEM" TargetMode="External"/><Relationship Id="rId110" Type="http://schemas.openxmlformats.org/officeDocument/2006/relationships/hyperlink" Target="consultantplus://offline/ref=D132DBBB4A0FD4984F869EEEFA0D3934629181870C8D43658DB2AD5996DA645DA21A7C13BFTAgDM" TargetMode="External"/><Relationship Id="rId115" Type="http://schemas.openxmlformats.org/officeDocument/2006/relationships/hyperlink" Target="consultantplus://offline/ref=D132DBBB4A0FD4984F869EEEFA0D3934629181870C8D43658DB2AD5996DA645DA21A7C13BFTAgFM" TargetMode="External"/><Relationship Id="rId131" Type="http://schemas.openxmlformats.org/officeDocument/2006/relationships/hyperlink" Target="consultantplus://offline/ref=3CF509176834AE36DF0F9C9F02D8A12E108ED9ACB14334C4256CCD4F9666DBCB7FD83C0189WEbEO" TargetMode="External"/><Relationship Id="rId136" Type="http://schemas.openxmlformats.org/officeDocument/2006/relationships/hyperlink" Target="consultantplus://offline/ref=3CF509176834AE36DF0F9C9F02D8A12E108ED9ACB14334C4256CCD4F9666DBCB7FD83C0189WEbBO" TargetMode="External"/><Relationship Id="rId157" Type="http://schemas.openxmlformats.org/officeDocument/2006/relationships/hyperlink" Target="consultantplus://offline/ref=3CF509176834AE36DF0F9C9F02D8A12E108ED9ACB14334C4256CCD4F9666DBCB7FD83C018AWEb9O" TargetMode="External"/><Relationship Id="rId178" Type="http://schemas.openxmlformats.org/officeDocument/2006/relationships/hyperlink" Target="consultantplus://offline/ref=3CF509176834AE36DF0F9C9F02D8A12E108ED9ACB14334C4256CCD4F9666DBCB7FD83C0184WEbCO" TargetMode="External"/><Relationship Id="rId61" Type="http://schemas.openxmlformats.org/officeDocument/2006/relationships/hyperlink" Target="consultantplus://offline/ref=D132DBBB4A0FD4984F869EEEFA0D3934629181870C8D43658DB2AD5996DA645DA21A7C12B3TAgFM" TargetMode="External"/><Relationship Id="rId82" Type="http://schemas.openxmlformats.org/officeDocument/2006/relationships/hyperlink" Target="consultantplus://offline/ref=D132DBBB4A0FD4984F869EEEFA0D3934629181870C8D43658DB2AD5996DA645DA21A7C17B6A8TCgDM" TargetMode="External"/><Relationship Id="rId152" Type="http://schemas.openxmlformats.org/officeDocument/2006/relationships/hyperlink" Target="consultantplus://offline/ref=3CF509176834AE36DF0F9C9F02D8A12E108ED9ACB14334C4256CCD4F9666DBCB7FD83C018AWEbDO" TargetMode="External"/><Relationship Id="rId173" Type="http://schemas.openxmlformats.org/officeDocument/2006/relationships/hyperlink" Target="consultantplus://offline/ref=3CF509176834AE36DF0F9C9F02D8A12E108ED9ACB14334C4256CCD4F9666DBCB7FD83C0184WEbEO" TargetMode="External"/><Relationship Id="rId194" Type="http://schemas.openxmlformats.org/officeDocument/2006/relationships/hyperlink" Target="consultantplus://offline/ref=3CF509176834AE36DF0F9C9F02D8A12E108ED9ACB14334C4256CCD4F9666DBCB7FD83C008AWEb8O" TargetMode="External"/><Relationship Id="rId199" Type="http://schemas.openxmlformats.org/officeDocument/2006/relationships/hyperlink" Target="consultantplus://offline/ref=3CF509176834AE36DF0F9C9F02D8A12E108FDCAFB04434C4256CCD4F96W6b6O" TargetMode="External"/><Relationship Id="rId203" Type="http://schemas.openxmlformats.org/officeDocument/2006/relationships/hyperlink" Target="consultantplus://offline/ref=3CF509176834AE36DF0F9C9F02D8A12E108ED9ACB14334C4256CCD4F9666DBCB7FD83C0085WEbCO" TargetMode="External"/><Relationship Id="rId208" Type="http://schemas.openxmlformats.org/officeDocument/2006/relationships/hyperlink" Target="consultantplus://offline/ref=3CF509176834AE36DF0F9C9F02D8A12E108ED9ACB14334C4256CCD4F9666DBCB7FD83C0085WEb9O" TargetMode="External"/><Relationship Id="rId19" Type="http://schemas.openxmlformats.org/officeDocument/2006/relationships/hyperlink" Target="garantF1://12024625.0" TargetMode="External"/><Relationship Id="rId14" Type="http://schemas.openxmlformats.org/officeDocument/2006/relationships/hyperlink" Target="http://www.dizoadm.ru" TargetMode="External"/><Relationship Id="rId30" Type="http://schemas.openxmlformats.org/officeDocument/2006/relationships/hyperlink" Target="consultantplus://offline/ref=3738D0C22FA093A3F8867B117538CB3101BD293EA58A97056987A74663D2144E62DFD37ED4FDFBO" TargetMode="External"/><Relationship Id="rId35" Type="http://schemas.openxmlformats.org/officeDocument/2006/relationships/hyperlink" Target="consultantplus://offline/ref=28AFE9603A0C1AB18B82CE031BE70870DE506C7C3F114C47B40F2D0BFC5DC67DA44AE2DB7Ey0e3K" TargetMode="External"/><Relationship Id="rId56" Type="http://schemas.openxmlformats.org/officeDocument/2006/relationships/hyperlink" Target="consultantplus://offline/ref=6FB8619C1D06BC4C59D55BA809FE77F514CCD08F684E650ADE2D66A83B89DA0A85DFB64664X31CI" TargetMode="External"/><Relationship Id="rId77" Type="http://schemas.openxmlformats.org/officeDocument/2006/relationships/hyperlink" Target="consultantplus://offline/ref=D132DBBB4A0FD4984F869EEEFA0D3934629181870C8D43658DB2AD5996DA645DA21A7C12B0TAgAM" TargetMode="External"/><Relationship Id="rId100" Type="http://schemas.openxmlformats.org/officeDocument/2006/relationships/hyperlink" Target="consultantplus://offline/ref=D132DBBB4A0FD4984F869EEEFA0D3934629181870C8D43658DB2AD5996DA645DA21A7C12BETAg4M" TargetMode="External"/><Relationship Id="rId105" Type="http://schemas.openxmlformats.org/officeDocument/2006/relationships/hyperlink" Target="consultantplus://offline/ref=D132DBBB4A0FD4984F869EEEFA0D3934629181870C8D43658DB2AD5996DA645DA21A7C13B0TAgBM" TargetMode="External"/><Relationship Id="rId126" Type="http://schemas.openxmlformats.org/officeDocument/2006/relationships/hyperlink" Target="consultantplus://offline/ref=3CF509176834AE36DF0F9C9F02D8A12E108ED9ACB14334C4256CCD4F9666DBCB7FD83C018EWEb8O" TargetMode="External"/><Relationship Id="rId147" Type="http://schemas.openxmlformats.org/officeDocument/2006/relationships/hyperlink" Target="consultantplus://offline/ref=3CF509176834AE36DF0F9C9F02D8A12E108ED9ACB14334C4256CCD4F9666DBCB7FD83C018AWEbEO" TargetMode="External"/><Relationship Id="rId168" Type="http://schemas.openxmlformats.org/officeDocument/2006/relationships/hyperlink" Target="consultantplus://offline/ref=3CF509176834AE36DF0F9C9F02D8A12E108ED9ACB14334C4256CCD4F9666DBCB7FD83C0185WEbAO" TargetMode="External"/><Relationship Id="rId8" Type="http://schemas.openxmlformats.org/officeDocument/2006/relationships/endnotes" Target="endnotes.xml"/><Relationship Id="rId51" Type="http://schemas.openxmlformats.org/officeDocument/2006/relationships/header" Target="header3.xml"/><Relationship Id="rId72" Type="http://schemas.openxmlformats.org/officeDocument/2006/relationships/hyperlink" Target="consultantplus://offline/ref=D132DBBB4A0FD4984F869EEEFA0D3934629181870C8D43658DB2AD5996DA645DA21A7C12B0TAgEM" TargetMode="External"/><Relationship Id="rId93" Type="http://schemas.openxmlformats.org/officeDocument/2006/relationships/hyperlink" Target="consultantplus://offline/ref=D132DBBB4A0FD4984F869EEEFA0D3934629181870C8D43658DB2AD5996DA645DA21A7C12BFTAg4M" TargetMode="External"/><Relationship Id="rId98" Type="http://schemas.openxmlformats.org/officeDocument/2006/relationships/hyperlink" Target="consultantplus://offline/ref=D132DBBB4A0FD4984F869EEEFA0D3934629181870C8D43658DB2AD5996DA645DA21A7C12BETAgCM" TargetMode="External"/><Relationship Id="rId121" Type="http://schemas.openxmlformats.org/officeDocument/2006/relationships/hyperlink" Target="consultantplus://offline/ref=D132DBBB4A0FD4984F869EEEFA0D393462918F800D8143658DB2AD5996TDgAM" TargetMode="External"/><Relationship Id="rId142" Type="http://schemas.openxmlformats.org/officeDocument/2006/relationships/hyperlink" Target="consultantplus://offline/ref=3CF509176834AE36DF0F9C9F02D8A12E108ED9ACB14334C4256CCD4F9666DBCB7FD83C018BWEbFO" TargetMode="External"/><Relationship Id="rId163" Type="http://schemas.openxmlformats.org/officeDocument/2006/relationships/hyperlink" Target="consultantplus://offline/ref=7081D33690D5BC34DE6420A17CFB58AA11E95D24B7E399F34425D2E525D5AE0DBE703C3BA644YDkEN" TargetMode="External"/><Relationship Id="rId184" Type="http://schemas.openxmlformats.org/officeDocument/2006/relationships/hyperlink" Target="consultantplus://offline/ref=3CF509176834AE36DF0F9C9F02D8A12E108ED9ACB14334C4256CCD4F9666DBCB7FD83C0184WEb7O" TargetMode="External"/><Relationship Id="rId189" Type="http://schemas.openxmlformats.org/officeDocument/2006/relationships/hyperlink" Target="consultantplus://offline/ref=3CF509176834AE36DF0F9C9F02D8A12E108ED9ACB14334C4256CCD4F9666DBCB7FD83C008BWEb8O" TargetMode="External"/><Relationship Id="rId3" Type="http://schemas.openxmlformats.org/officeDocument/2006/relationships/styles" Target="styles.xml"/><Relationship Id="rId214" Type="http://schemas.openxmlformats.org/officeDocument/2006/relationships/hyperlink" Target="consultantplus://offline/ref=3CF509176834AE36DF0F9C9F02D8A12E108FDCAFB04434C4256CCD4F96W6b6O" TargetMode="External"/><Relationship Id="rId25" Type="http://schemas.openxmlformats.org/officeDocument/2006/relationships/hyperlink" Target="consultantplus://offline/ref=4DE92AA33399E6F67832EAB3A5B6702928BABD7A4BD417429EED0E0BB69D8573I71ED" TargetMode="External"/><Relationship Id="rId46" Type="http://schemas.openxmlformats.org/officeDocument/2006/relationships/hyperlink" Target="consultantplus://offline/ref=05EC0A62C8210BC86FA23D232FF485F62C2D9C6B4A4FC3FB606963BD0A63CBFCF4FF89F5EDFCBA62323FB90BD8H" TargetMode="External"/><Relationship Id="rId67" Type="http://schemas.openxmlformats.org/officeDocument/2006/relationships/hyperlink" Target="consultantplus://offline/ref=D132DBBB4A0FD4984F869EEEFA0D3934629181870C8D43658DB2AD5996DA645DA21A7C12B0TAgCM" TargetMode="External"/><Relationship Id="rId116" Type="http://schemas.openxmlformats.org/officeDocument/2006/relationships/hyperlink" Target="consultantplus://offline/ref=D132DBBB4A0FD4984F869EEEFA0D3934629181870C8D43658DB2AD5996DA645DA21A7C13BFTAgEM" TargetMode="External"/><Relationship Id="rId137" Type="http://schemas.openxmlformats.org/officeDocument/2006/relationships/hyperlink" Target="consultantplus://offline/ref=3CF509176834AE36DF0F9C9F02D8A12E108ED9ACB14334C4256CCD4F9666DBCB7FD83C0188WEb9O" TargetMode="External"/><Relationship Id="rId158" Type="http://schemas.openxmlformats.org/officeDocument/2006/relationships/hyperlink" Target="consultantplus://offline/ref=3CF509176834AE36DF0F9C9F02D8A12E108ED9ACB14334C4256CCD4F9666DBCB7FD83C018AWEb6O" TargetMode="External"/><Relationship Id="rId20" Type="http://schemas.openxmlformats.org/officeDocument/2006/relationships/hyperlink" Target="garantF1://12046661.0" TargetMode="External"/><Relationship Id="rId41" Type="http://schemas.openxmlformats.org/officeDocument/2006/relationships/hyperlink" Target="consultantplus://offline/ref=D918E957CFB4503752B0B4127375E75A430E0604AE12294EB32AA5F77A177B6929A8C9AFC8aBfCK" TargetMode="External"/><Relationship Id="rId62" Type="http://schemas.openxmlformats.org/officeDocument/2006/relationships/hyperlink" Target="consultantplus://offline/ref=D132DBBB4A0FD4984F869EEEFA0D3934629181870C8D43658DB2AD5996DA645DA21A7C12B2TAgAM" TargetMode="External"/><Relationship Id="rId83" Type="http://schemas.openxmlformats.org/officeDocument/2006/relationships/hyperlink" Target="consultantplus://offline/ref=016AB77AEF6DEA8AC6B86BB253E21E8D9538E8FE4209854EAA5C55FDC8DC1A04536F8BEDDD48uE01K" TargetMode="External"/><Relationship Id="rId88" Type="http://schemas.openxmlformats.org/officeDocument/2006/relationships/hyperlink" Target="consultantplus://offline/ref=D132DBBB4A0FD4984F869EEEFA0D3934629181870C8D43658DB2AD5996DA645DA21A7C12BFTAg9M" TargetMode="External"/><Relationship Id="rId111" Type="http://schemas.openxmlformats.org/officeDocument/2006/relationships/hyperlink" Target="consultantplus://offline/ref=D132DBBB4A0FD4984F869EEEFA0D393462918F800D8143658DB2AD5996TDgAM" TargetMode="External"/><Relationship Id="rId132" Type="http://schemas.openxmlformats.org/officeDocument/2006/relationships/hyperlink" Target="consultantplus://offline/ref=3CF509176834AE36DF0F9C9F02D8A12E108ED9ACB14334C4256CCD4F9666DBCB7FD83C0189WEbFO" TargetMode="External"/><Relationship Id="rId153" Type="http://schemas.openxmlformats.org/officeDocument/2006/relationships/hyperlink" Target="consultantplus://offline/ref=3CF509176834AE36DF0F9C9F02D8A12E108ED9ACB14334C4256CCD4F9666DBCB7FD83C018AWEbAO" TargetMode="External"/><Relationship Id="rId174" Type="http://schemas.openxmlformats.org/officeDocument/2006/relationships/hyperlink" Target="consultantplus://offline/ref=3CF509176834AE36DF0F9C9F02D8A12E108ED9ACB14334C4256CCD4F9666DBCB7FD83C048CEBWAbCO" TargetMode="External"/><Relationship Id="rId179" Type="http://schemas.openxmlformats.org/officeDocument/2006/relationships/hyperlink" Target="consultantplus://offline/ref=3CF509176834AE36DF0F9C9F02D8A12E108ED9ACB14334C4256CCD4F9666DBCB7FD83C0184WEbDO" TargetMode="External"/><Relationship Id="rId195" Type="http://schemas.openxmlformats.org/officeDocument/2006/relationships/hyperlink" Target="consultantplus://offline/ref=3CF509176834AE36DF0F9C9F02D8A12E108ED9ACB14334C4256CCD4F9666DBCB7FD83C008AWEb9O" TargetMode="External"/><Relationship Id="rId209" Type="http://schemas.openxmlformats.org/officeDocument/2006/relationships/hyperlink" Target="consultantplus://offline/ref=3CF509176834AE36DF0F9C9F02D8A12E108ED9ACB14334C4256CCD4F9666DBCB7FD83C0085WEb6O" TargetMode="External"/><Relationship Id="rId190" Type="http://schemas.openxmlformats.org/officeDocument/2006/relationships/hyperlink" Target="consultantplus://offline/ref=3CF509176834AE36DF0F9C9F02D8A12E108ED9ACB14334C4256CCD4F9666DBCB7FD83C008AWEb8O" TargetMode="External"/><Relationship Id="rId204" Type="http://schemas.openxmlformats.org/officeDocument/2006/relationships/hyperlink" Target="consultantplus://offline/ref=3CF509176834AE36DF0F9C9F02D8A12E108ED9ACB14334C4256CCD4F9666DBCB7FD83C0085WEbDO" TargetMode="External"/><Relationship Id="rId15" Type="http://schemas.openxmlformats.org/officeDocument/2006/relationships/hyperlink" Target="http://www.mfc.yanao.ru" TargetMode="External"/><Relationship Id="rId36" Type="http://schemas.openxmlformats.org/officeDocument/2006/relationships/hyperlink" Target="consultantplus://offline/ref=28AFE9603A0C1AB18B82CE031BE70870DE506C7C3F114C47B40F2D0BFC5DC67DA44AE2DB7Fy0e5K" TargetMode="External"/><Relationship Id="rId57" Type="http://schemas.openxmlformats.org/officeDocument/2006/relationships/hyperlink" Target="consultantplus://offline/ref=D132DBBB4A0FD4984F869EEEFA0D3934629181870C8D43658DB2AD5996DA645DA21A7C12B4TAg5M" TargetMode="External"/><Relationship Id="rId106" Type="http://schemas.openxmlformats.org/officeDocument/2006/relationships/hyperlink" Target="consultantplus://offline/ref=D132DBBB4A0FD4984F869EEEFA0D3934629181870C8D43658DB2AD5996DA645DA21A7C13B0TAgBM" TargetMode="External"/><Relationship Id="rId127" Type="http://schemas.openxmlformats.org/officeDocument/2006/relationships/hyperlink" Target="consultantplus://offline/ref=3CF509176834AE36DF0F9C9F02D8A12E108ED9ACB14334C4256CCD4F9666DBCB7FD83C018EWEb9O" TargetMode="External"/><Relationship Id="rId10" Type="http://schemas.openxmlformats.org/officeDocument/2006/relationships/header" Target="header2.xml"/><Relationship Id="rId31" Type="http://schemas.openxmlformats.org/officeDocument/2006/relationships/hyperlink" Target="consultantplus://offline/ref=6D133897829E7DAF9E02131D3D25276B93A55186B83D8DCF7780AA24F12528F3D767FFB6A69422CB28EC07gCZEK" TargetMode="External"/><Relationship Id="rId52" Type="http://schemas.openxmlformats.org/officeDocument/2006/relationships/footer" Target="footer1.xml"/><Relationship Id="rId73" Type="http://schemas.openxmlformats.org/officeDocument/2006/relationships/hyperlink" Target="consultantplus://offline/ref=D132DBBB4A0FD4984F869EEEFA0D3934629181870C8D43658DB2AD5996DA645DA21A7C12B0TAg9M" TargetMode="External"/><Relationship Id="rId78" Type="http://schemas.openxmlformats.org/officeDocument/2006/relationships/hyperlink" Target="consultantplus://offline/ref=84F453088992B2F07530FBB85317FA6B8FB21E4784E9BE720C463EDB08669382B008F3DC83q0uBK" TargetMode="External"/><Relationship Id="rId94" Type="http://schemas.openxmlformats.org/officeDocument/2006/relationships/hyperlink" Target="consultantplus://offline/ref=D132DBBB4A0FD4984F869EEEFA0D3934629181870C8D43658DB2AD5996DA645DA21A7C12BETAgDM" TargetMode="External"/><Relationship Id="rId99" Type="http://schemas.openxmlformats.org/officeDocument/2006/relationships/hyperlink" Target="consultantplus://offline/ref=D132DBBB4A0FD4984F869EEEFA0D3934629181870C8D43658DB2AD5996DA645DA21A7C12BETAg8M" TargetMode="External"/><Relationship Id="rId101" Type="http://schemas.openxmlformats.org/officeDocument/2006/relationships/hyperlink" Target="consultantplus://offline/ref=D132DBBB4A0FD4984F869EEEFA0D3934629181870C8D43658DB2AD5996DA645DA21A7C13B1TAg8M" TargetMode="External"/><Relationship Id="rId122" Type="http://schemas.openxmlformats.org/officeDocument/2006/relationships/hyperlink" Target="consultantplus://offline/ref=D132DBBB4A0FD4984F869EEEFA0D3934629E8B8C0F8443658DB2AD5996TDgAM" TargetMode="External"/><Relationship Id="rId143" Type="http://schemas.openxmlformats.org/officeDocument/2006/relationships/hyperlink" Target="consultantplus://offline/ref=3CF509176834AE36DF0F9C9F02D8A12E108ED9ACB14334C4256CCD4F9666DBCB7FD83C048FEAWAbBO" TargetMode="External"/><Relationship Id="rId148" Type="http://schemas.openxmlformats.org/officeDocument/2006/relationships/hyperlink" Target="consultantplus://offline/ref=3CF509176834AE36DF0F9C9F02D8A12E108ED9ACB14334C4256CCD4F9666DBCB7FD83C018AWEbFO" TargetMode="External"/><Relationship Id="rId164" Type="http://schemas.openxmlformats.org/officeDocument/2006/relationships/hyperlink" Target="consultantplus://offline/ref=7081D33690D5BC34DE6420A17CFB58AA11E95D24B7E399F34425D2E525D5AE0DBE703C3BA644YDkFN" TargetMode="External"/><Relationship Id="rId169" Type="http://schemas.openxmlformats.org/officeDocument/2006/relationships/hyperlink" Target="consultantplus://offline/ref=3CF509176834AE36DF0F9C9F02D8A12E108ED9ACB14334C4256CCD4F9666DBCB7FD83C0185WEbAO" TargetMode="External"/><Relationship Id="rId185" Type="http://schemas.openxmlformats.org/officeDocument/2006/relationships/hyperlink" Target="consultantplus://offline/ref=3CF509176834AE36DF0F9C9F02D8A12E108ED9ACB14334C4256CCD4F9666DBCB7FD83C008BWEbBO"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consultantplus://offline/ref=3CF509176834AE36DF0F9C9F02D8A12E108ED9ACB14334C4256CCD4F9666DBCB7FD83C0184WEbAO" TargetMode="External"/><Relationship Id="rId210" Type="http://schemas.openxmlformats.org/officeDocument/2006/relationships/hyperlink" Target="consultantplus://offline/ref=3CF509176834AE36DF0F9C9F02D8A12E108ED9ACB14334C4256CCD4F9666DBCB7FD83C0085WEb7O" TargetMode="External"/><Relationship Id="rId215" Type="http://schemas.openxmlformats.org/officeDocument/2006/relationships/hyperlink" Target="consultantplus://offline/ref=3CF509176834AE36DF0F9C9F02D8A12E108ED9ACB14334C4256CCD4F9666DBCB7FD83C0084WEbEO" TargetMode="External"/><Relationship Id="rId26" Type="http://schemas.openxmlformats.org/officeDocument/2006/relationships/hyperlink" Target="consultantplus://offline/ref=3738D0C22FA093A3F8867B117538CB3101BD2933A58C97056987A74663FDF2O" TargetMode="External"/><Relationship Id="rId47" Type="http://schemas.openxmlformats.org/officeDocument/2006/relationships/hyperlink" Target="http://www.torgi.gov.ru" TargetMode="External"/><Relationship Id="rId68" Type="http://schemas.openxmlformats.org/officeDocument/2006/relationships/hyperlink" Target="consultantplus://offline/ref=D132DBBB4A0FD4984F869EEEFA0D3934629181870C8D43658DB2AD5996DA645DA21A7C12B0TAgFM" TargetMode="External"/><Relationship Id="rId89" Type="http://schemas.openxmlformats.org/officeDocument/2006/relationships/hyperlink" Target="consultantplus://offline/ref=D132DBBB4A0FD4984F869EEEFA0D3934629181870C8D43658DB2AD5996DA645DA21A7C12BFTAg8M" TargetMode="External"/><Relationship Id="rId112" Type="http://schemas.openxmlformats.org/officeDocument/2006/relationships/hyperlink" Target="consultantplus://offline/ref=7B31D631505A34B81B92CC5FC257504D8B021B0397D6FB5DADE772E5C8987C1F23C26FCE40hE00L" TargetMode="External"/><Relationship Id="rId133" Type="http://schemas.openxmlformats.org/officeDocument/2006/relationships/hyperlink" Target="consultantplus://offline/ref=3CF509176834AE36DF0F9C9F02D8A12E108ED9ACB14334C4256CCD4F9666DBCB7FD83C0189WEbCO" TargetMode="External"/><Relationship Id="rId154" Type="http://schemas.openxmlformats.org/officeDocument/2006/relationships/hyperlink" Target="consultantplus://offline/ref=3CF509176834AE36DF0F9C9F02D8A12E108ED9ACB14334C4256CCD4F9666DBCB7FD83C018AWEbBO" TargetMode="External"/><Relationship Id="rId175" Type="http://schemas.openxmlformats.org/officeDocument/2006/relationships/hyperlink" Target="consultantplus://offline/ref=3CF509176834AE36DF0F9C9F02D8A12E108ED9ACB14334C4256CCD4F9666DBCB7FD83C048CEBWAbCO" TargetMode="External"/><Relationship Id="rId196" Type="http://schemas.openxmlformats.org/officeDocument/2006/relationships/hyperlink" Target="consultantplus://offline/ref=3CF509176834AE36DF0F9C9F02D8A12E108ED9ACB14334C4256CCD4F9666DBCB7FD83C008AWEb6O" TargetMode="External"/><Relationship Id="rId200" Type="http://schemas.openxmlformats.org/officeDocument/2006/relationships/hyperlink" Target="consultantplus://offline/ref=86FB5542478D8A6D3E39B7390758A0B5AB5F95E487BDE15782E69C0F591BD3BAEE7C76417Ac8gEO" TargetMode="External"/><Relationship Id="rId16" Type="http://schemas.openxmlformats.org/officeDocument/2006/relationships/hyperlink" Target="http://www.gosuslugi.ru" TargetMode="External"/><Relationship Id="rId37" Type="http://schemas.openxmlformats.org/officeDocument/2006/relationships/hyperlink" Target="consultantplus://offline/ref=28AFE9603A0C1AB18B82CE031BE70870DE506C7C3F114C47B40F2D0BFC5DC67DA44AE2DB7Fy0e6K" TargetMode="External"/><Relationship Id="rId58" Type="http://schemas.openxmlformats.org/officeDocument/2006/relationships/hyperlink" Target="consultantplus://offline/ref=D132DBBB4A0FD4984F869EEEFA0D3934629181870C8D43658DB2AD5996DA645DA21A7C12B4TAg4M" TargetMode="External"/><Relationship Id="rId79" Type="http://schemas.openxmlformats.org/officeDocument/2006/relationships/hyperlink" Target="consultantplus://offline/ref=D132DBBB4A0FD4984F869EEEFA0D3934629181870C8D43658DB2AD5996DA645DA21A7C12B0TAg5M" TargetMode="External"/><Relationship Id="rId102" Type="http://schemas.openxmlformats.org/officeDocument/2006/relationships/hyperlink" Target="consultantplus://offline/ref=D132DBBB4A0FD4984F869EEEFA0D3934629181870C8D43658DB2AD5996DA645DA21A7C13B1TAgBM" TargetMode="External"/><Relationship Id="rId123" Type="http://schemas.openxmlformats.org/officeDocument/2006/relationships/hyperlink" Target="consultantplus://offline/ref=D132DBBB4A0FD4984F869EEEFA0D393462918F800D8143658DB2AD5996TDgAM" TargetMode="External"/><Relationship Id="rId144" Type="http://schemas.openxmlformats.org/officeDocument/2006/relationships/hyperlink" Target="consultantplus://offline/ref=3CF509176834AE36DF0F9C9F02D8A12E108ED9ACB14334C4256CCD4F9666DBCB7FD83C018BWEb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5BDB-86E5-4CFB-9C6C-F193DA1C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87</Pages>
  <Words>32669</Words>
  <Characters>186218</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Амирханов Р</cp:lastModifiedBy>
  <cp:revision>31</cp:revision>
  <cp:lastPrinted>2017-11-14T03:52:00Z</cp:lastPrinted>
  <dcterms:created xsi:type="dcterms:W3CDTF">2017-09-13T13:07:00Z</dcterms:created>
  <dcterms:modified xsi:type="dcterms:W3CDTF">2017-11-27T05:55:00Z</dcterms:modified>
</cp:coreProperties>
</file>