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A8" w:rsidRDefault="004E13A8">
      <w:pPr>
        <w:widowControl w:val="0"/>
        <w:autoSpaceDE w:val="0"/>
        <w:autoSpaceDN w:val="0"/>
        <w:adjustRightInd w:val="0"/>
        <w:spacing w:after="0" w:line="240" w:lineRule="auto"/>
        <w:jc w:val="both"/>
        <w:outlineLvl w:val="0"/>
        <w:rPr>
          <w:rFonts w:ascii="Calibri" w:hAnsi="Calibri" w:cs="Calibri"/>
        </w:rPr>
      </w:pP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6 мая 2011 года N 100-ФЗ</w:t>
      </w:r>
      <w:r>
        <w:rPr>
          <w:rFonts w:ascii="Calibri" w:hAnsi="Calibri" w:cs="Calibri"/>
        </w:rPr>
        <w:br/>
      </w:r>
    </w:p>
    <w:p w:rsidR="004E13A8" w:rsidRDefault="004E13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13A8" w:rsidRDefault="004E13A8">
      <w:pPr>
        <w:widowControl w:val="0"/>
        <w:autoSpaceDE w:val="0"/>
        <w:autoSpaceDN w:val="0"/>
        <w:adjustRightInd w:val="0"/>
        <w:spacing w:after="0" w:line="240" w:lineRule="auto"/>
        <w:jc w:val="both"/>
        <w:rPr>
          <w:rFonts w:ascii="Calibri" w:hAnsi="Calibri" w:cs="Calibri"/>
        </w:rPr>
      </w:pPr>
    </w:p>
    <w:p w:rsidR="004E13A8" w:rsidRDefault="004E13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E13A8" w:rsidRDefault="004E13A8">
      <w:pPr>
        <w:widowControl w:val="0"/>
        <w:autoSpaceDE w:val="0"/>
        <w:autoSpaceDN w:val="0"/>
        <w:adjustRightInd w:val="0"/>
        <w:spacing w:after="0" w:line="240" w:lineRule="auto"/>
        <w:jc w:val="center"/>
        <w:rPr>
          <w:rFonts w:ascii="Calibri" w:hAnsi="Calibri" w:cs="Calibri"/>
          <w:b/>
          <w:bCs/>
        </w:rPr>
      </w:pPr>
    </w:p>
    <w:p w:rsidR="004E13A8" w:rsidRDefault="004E13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E13A8" w:rsidRDefault="004E13A8">
      <w:pPr>
        <w:widowControl w:val="0"/>
        <w:autoSpaceDE w:val="0"/>
        <w:autoSpaceDN w:val="0"/>
        <w:adjustRightInd w:val="0"/>
        <w:spacing w:after="0" w:line="240" w:lineRule="auto"/>
        <w:jc w:val="center"/>
        <w:rPr>
          <w:rFonts w:ascii="Calibri" w:hAnsi="Calibri" w:cs="Calibri"/>
          <w:b/>
          <w:bCs/>
        </w:rPr>
      </w:pPr>
    </w:p>
    <w:p w:rsidR="004E13A8" w:rsidRDefault="004E13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ДОБРОВОЛЬНОЙ ПОЖАРНОЙ ОХРАНЕ</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20 апреля 2011 года</w:t>
      </w:r>
    </w:p>
    <w:p w:rsidR="004E13A8" w:rsidRDefault="004E13A8">
      <w:pPr>
        <w:widowControl w:val="0"/>
        <w:autoSpaceDE w:val="0"/>
        <w:autoSpaceDN w:val="0"/>
        <w:adjustRightInd w:val="0"/>
        <w:spacing w:after="0" w:line="240" w:lineRule="auto"/>
        <w:jc w:val="right"/>
        <w:rPr>
          <w:rFonts w:ascii="Calibri" w:hAnsi="Calibri" w:cs="Calibri"/>
        </w:rPr>
      </w:pP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4E13A8" w:rsidRDefault="004E13A8">
      <w:pPr>
        <w:widowControl w:val="0"/>
        <w:autoSpaceDE w:val="0"/>
        <w:autoSpaceDN w:val="0"/>
        <w:adjustRightInd w:val="0"/>
        <w:spacing w:after="0" w:line="240" w:lineRule="auto"/>
        <w:jc w:val="center"/>
        <w:rPr>
          <w:rFonts w:ascii="Calibri" w:hAnsi="Calibri" w:cs="Calibri"/>
        </w:rPr>
      </w:pPr>
    </w:p>
    <w:p w:rsidR="004E13A8" w:rsidRDefault="004E13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jc w:val="center"/>
        <w:outlineLvl w:val="0"/>
        <w:rPr>
          <w:rFonts w:ascii="Calibri" w:hAnsi="Calibri" w:cs="Calibri"/>
          <w:b/>
          <w:bCs/>
        </w:rPr>
      </w:pPr>
      <w:bookmarkStart w:id="0" w:name="Par20"/>
      <w:bookmarkEnd w:id="0"/>
      <w:r>
        <w:rPr>
          <w:rFonts w:ascii="Calibri" w:hAnsi="Calibri" w:cs="Calibri"/>
          <w:b/>
          <w:bCs/>
        </w:rPr>
        <w:t>Глава 1. ОБЩИЕ ПОЛОЖЕНИЯ</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Предмет регулирования настоящего Федерального закона</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2. Основные понятия, используемые в настоящем Федеральном законе</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добровольной пожарной охраны - физическое лицо, вступившее в трудовые </w:t>
      </w:r>
      <w:r>
        <w:rPr>
          <w:rFonts w:ascii="Calibri" w:hAnsi="Calibri" w:cs="Calibri"/>
        </w:rPr>
        <w:lastRenderedPageBreak/>
        <w:t>отношения с юридическим лицом - общественным объединением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принципы создания и деятельности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деятельность добровольной пожарной охраны осуществляются в соответствии с принципами: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равенства перед законом общественных объединений пожарной охраны независимо от их организационно-правовых форм;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добровольности, равноправия и законности деятельности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свободы в определении внутренней структуры добровольной пожарной охраны, целей, форм и методов деятельности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гласности и общедоступности информации о деятельности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приоритетности спасения людей и оказания первой помощи пострадавшим при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обоснованного риска и обеспечения безопасности добровольных пожарных при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Правовая основа создания и деятельности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создания и деятельности добровольной пожарной охраны являются </w:t>
      </w:r>
      <w:hyperlink r:id="rId6" w:history="1">
        <w:r>
          <w:rPr>
            <w:rFonts w:ascii="Calibri" w:hAnsi="Calibri" w:cs="Calibri"/>
            <w:color w:val="0000FF"/>
          </w:rPr>
          <w:t>Конституция</w:t>
        </w:r>
      </w:hyperlink>
      <w:r>
        <w:rPr>
          <w:rFonts w:ascii="Calibri" w:hAnsi="Calibri" w:cs="Calibri"/>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5" w:name="Par52"/>
      <w:bookmarkEnd w:id="5"/>
      <w:r>
        <w:rPr>
          <w:rFonts w:ascii="Calibri" w:hAnsi="Calibri" w:cs="Calibri"/>
        </w:rPr>
        <w:t>Статья 5. Участие органов государственной власти и органов местного самоуправления в обеспечении деятельности добровольных пожарных и общественных объединений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jc w:val="center"/>
        <w:outlineLvl w:val="0"/>
        <w:rPr>
          <w:rFonts w:ascii="Calibri" w:hAnsi="Calibri" w:cs="Calibri"/>
          <w:b/>
          <w:bCs/>
        </w:rPr>
      </w:pPr>
      <w:bookmarkStart w:id="6" w:name="Par56"/>
      <w:bookmarkEnd w:id="6"/>
      <w:r>
        <w:rPr>
          <w:rFonts w:ascii="Calibri" w:hAnsi="Calibri" w:cs="Calibri"/>
          <w:b/>
          <w:bCs/>
        </w:rPr>
        <w:t>Глава 2. ОРГАНИЗАЦИЯ ДЕЯТЕЛЬНОСТИ ДОБРОВОЛЬНОЙ</w:t>
      </w:r>
    </w:p>
    <w:p w:rsidR="004E13A8" w:rsidRDefault="004E13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7" w:name="Par59"/>
      <w:bookmarkEnd w:id="7"/>
      <w:r>
        <w:rPr>
          <w:rFonts w:ascii="Calibri" w:hAnsi="Calibri" w:cs="Calibri"/>
        </w:rPr>
        <w:t>Статья 6. Общественные объединения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общественным объединением пожарной охраны понимается созданное в </w:t>
      </w:r>
      <w:r>
        <w:rPr>
          <w:rFonts w:ascii="Calibri" w:hAnsi="Calibri" w:cs="Calibri"/>
        </w:rPr>
        <w:lastRenderedPageBreak/>
        <w:t>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пожарной охраны создаются в одной из следующих организационно-правовых форм: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организация;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общественное учреждение.</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Учредителями общественного объединения пожарной охраны могут выступать физические лица и (или) юридические лица - общественные объединения.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пожарные обязаны быть членами или участниками общественных объединений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7. Общественная организация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w:t>
      </w:r>
      <w:r>
        <w:rPr>
          <w:rFonts w:ascii="Calibri" w:hAnsi="Calibri" w:cs="Calibri"/>
        </w:rPr>
        <w:lastRenderedPageBreak/>
        <w:t>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8. Общественное учреждение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городских и сельских поселений, межселенных территориях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территориях городских и сельских поселений в районе обслуживания данной добровольной пожарной команды или добровольной пожарной дружины.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пожарной команде или объектовой добровольной пожарной дружине (в случае, если регистрация их в качестве юридического лица не осуществлялась).</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0" w:name="Par95"/>
      <w:bookmarkEnd w:id="10"/>
      <w:r>
        <w:rPr>
          <w:rFonts w:ascii="Calibri" w:hAnsi="Calibri" w:cs="Calibri"/>
        </w:rPr>
        <w:t>Статья 9. Задачи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задачами добровольной пожарной охраны в области пожарной безопасности являются: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профилактики пожаров;</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спасение людей и имущества при пожарах, проведении аварийно-спасательных работ и оказание первой помощи пострадавшим;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10. Личный состав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11. Финансовое и материально-техническое обеспечение деятельности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12. Имущество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и средства, находящиеся в собственности (во владении, в пользовании, </w:t>
      </w:r>
      <w:r>
        <w:rPr>
          <w:rFonts w:ascii="Calibri" w:hAnsi="Calibri" w:cs="Calibri"/>
        </w:rPr>
        <w:lastRenderedPageBreak/>
        <w:t>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jc w:val="center"/>
        <w:outlineLvl w:val="0"/>
        <w:rPr>
          <w:rFonts w:ascii="Calibri" w:hAnsi="Calibri" w:cs="Calibri"/>
          <w:b/>
          <w:bCs/>
        </w:rPr>
      </w:pPr>
      <w:bookmarkStart w:id="14" w:name="Par118"/>
      <w:bookmarkEnd w:id="14"/>
      <w:r>
        <w:rPr>
          <w:rFonts w:ascii="Calibri" w:hAnsi="Calibri" w:cs="Calibri"/>
          <w:b/>
          <w:bCs/>
        </w:rPr>
        <w:t>Глава 3. СТАТУС РАБОТНИКОВ ДОБРОВОЛЬНОЙ ПОЖАРНОЙ ОХРАНЫ</w:t>
      </w:r>
    </w:p>
    <w:p w:rsidR="004E13A8" w:rsidRDefault="004E13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5" w:name="Par121"/>
      <w:bookmarkEnd w:id="15"/>
      <w:r>
        <w:rPr>
          <w:rFonts w:ascii="Calibri" w:hAnsi="Calibri" w:cs="Calibri"/>
        </w:rPr>
        <w:t>Статья 13. Регистрация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уполномоченный на решение задач в области пожарной безопасности, определяет </w:t>
      </w:r>
      <w:hyperlink r:id="rId7" w:history="1">
        <w:r>
          <w:rPr>
            <w:rFonts w:ascii="Calibri" w:hAnsi="Calibri" w:cs="Calibri"/>
            <w:color w:val="0000FF"/>
          </w:rPr>
          <w:t>порядок</w:t>
        </w:r>
      </w:hyperlink>
      <w:r>
        <w:rPr>
          <w:rFonts w:ascii="Calibri" w:hAnsi="Calibri" w:cs="Calibri"/>
        </w:rPr>
        <w:t xml:space="preserve"> формирования и ведения реестра общественных объединений пожарной охраны и сводного реестра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14. Права работников добровольной пожарной охраны 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 межселенных территориях и в организациях;</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решение задач в области пожарной безопасности.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7" w:name="Par137"/>
      <w:bookmarkEnd w:id="17"/>
      <w:r>
        <w:rPr>
          <w:rFonts w:ascii="Calibri" w:hAnsi="Calibri" w:cs="Calibri"/>
        </w:rPr>
        <w:t>Статья 15. Обязанности работников добровольной пожарной охраны 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добровольной пожарной охраны и добровольных пожарных, </w:t>
      </w:r>
      <w:r>
        <w:rPr>
          <w:rFonts w:ascii="Calibri" w:hAnsi="Calibri" w:cs="Calibri"/>
        </w:rPr>
        <w:lastRenderedPageBreak/>
        <w:t>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8" w:name="Par148"/>
      <w:bookmarkEnd w:id="18"/>
      <w:r>
        <w:rPr>
          <w:rFonts w:ascii="Calibri" w:hAnsi="Calibri" w:cs="Calibri"/>
        </w:rPr>
        <w:t>Статья 16. Материальное стимулирование деятельности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19" w:name="Par154"/>
      <w:bookmarkEnd w:id="19"/>
      <w:r>
        <w:rPr>
          <w:rFonts w:ascii="Calibri" w:hAnsi="Calibri" w:cs="Calibri"/>
        </w:rPr>
        <w:t>Статья 17. Страхование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20" w:name="Par158"/>
      <w:bookmarkEnd w:id="20"/>
      <w:r>
        <w:rPr>
          <w:rFonts w:ascii="Calibri" w:hAnsi="Calibri" w:cs="Calibri"/>
        </w:rPr>
        <w:t>Статья 18. Компенсации и льготы, предусмотренные добровольным пожарным</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w:t>
      </w:r>
      <w:r>
        <w:rPr>
          <w:rFonts w:ascii="Calibri" w:hAnsi="Calibri" w:cs="Calibri"/>
        </w:rPr>
        <w:lastRenderedPageBreak/>
        <w:t>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21" w:name="Par171"/>
      <w:bookmarkEnd w:id="21"/>
      <w:r>
        <w:rPr>
          <w:rFonts w:ascii="Calibri" w:hAnsi="Calibri" w:cs="Calibri"/>
        </w:rPr>
        <w:t>Статья 19. Социальная защита членов семей работников добровольной пожарной охраны 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jc w:val="center"/>
        <w:outlineLvl w:val="0"/>
        <w:rPr>
          <w:rFonts w:ascii="Calibri" w:hAnsi="Calibri" w:cs="Calibri"/>
          <w:b/>
          <w:bCs/>
        </w:rPr>
      </w:pPr>
      <w:bookmarkStart w:id="22" w:name="Par175"/>
      <w:bookmarkEnd w:id="22"/>
      <w:r>
        <w:rPr>
          <w:rFonts w:ascii="Calibri" w:hAnsi="Calibri" w:cs="Calibri"/>
          <w:b/>
          <w:bCs/>
        </w:rPr>
        <w:t>Глава 4. ОРГАНИЗАЦИЯ СЛУЖБЫ ДОБРОВОЛЬНОЙ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23" w:name="Par177"/>
      <w:bookmarkEnd w:id="23"/>
      <w:r>
        <w:rPr>
          <w:rFonts w:ascii="Calibri" w:hAnsi="Calibri" w:cs="Calibri"/>
        </w:rPr>
        <w:t>Статья 20. Несение службы работниками добровольной пожарной охраны и добровольными пожарными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несения службы (дежурства) работниками добровольной пожарной охраны и режим их отдыха устанавливаются трудовым законодательством.</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24" w:name="Par184"/>
      <w:bookmarkEnd w:id="24"/>
      <w:r>
        <w:rPr>
          <w:rFonts w:ascii="Calibri" w:hAnsi="Calibri" w:cs="Calibri"/>
        </w:rPr>
        <w:t>Статья 21. Подготовка работников добровольной пожарной охраны и добровольных пожарных</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4E13A8" w:rsidRDefault="004E13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02.07.2013 N 185-ФЗ)</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outlineLvl w:val="1"/>
        <w:rPr>
          <w:rFonts w:ascii="Calibri" w:hAnsi="Calibri" w:cs="Calibri"/>
        </w:rPr>
      </w:pPr>
      <w:bookmarkStart w:id="25" w:name="Par193"/>
      <w:bookmarkEnd w:id="25"/>
      <w:r>
        <w:rPr>
          <w:rFonts w:ascii="Calibri" w:hAnsi="Calibri" w:cs="Calibri"/>
        </w:rPr>
        <w:t>Статья 22. Привлечение подразделений добровольной пожарной охраны к участию в тушении пожаров и проведении аварийно-спасательных работ</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w:t>
      </w:r>
      <w:r>
        <w:rPr>
          <w:rFonts w:ascii="Calibri" w:hAnsi="Calibri" w:cs="Calibri"/>
        </w:rPr>
        <w:lastRenderedPageBreak/>
        <w:t>ними района выезда осуществляется в порядке, согласованном с учредителем (учредителями) общественного объединения пожарной охраны.</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4E13A8" w:rsidRDefault="004E13A8">
      <w:pPr>
        <w:widowControl w:val="0"/>
        <w:autoSpaceDE w:val="0"/>
        <w:autoSpaceDN w:val="0"/>
        <w:adjustRightInd w:val="0"/>
        <w:spacing w:after="0" w:line="240" w:lineRule="auto"/>
        <w:ind w:firstLine="540"/>
        <w:jc w:val="both"/>
        <w:rPr>
          <w:rFonts w:ascii="Calibri" w:hAnsi="Calibri" w:cs="Calibri"/>
        </w:rPr>
      </w:pP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13A8" w:rsidRDefault="004E13A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E13A8" w:rsidRDefault="004E13A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E13A8" w:rsidRDefault="004E13A8">
      <w:pPr>
        <w:widowControl w:val="0"/>
        <w:autoSpaceDE w:val="0"/>
        <w:autoSpaceDN w:val="0"/>
        <w:adjustRightInd w:val="0"/>
        <w:spacing w:after="0" w:line="240" w:lineRule="auto"/>
        <w:rPr>
          <w:rFonts w:ascii="Calibri" w:hAnsi="Calibri" w:cs="Calibri"/>
        </w:rPr>
      </w:pPr>
      <w:r>
        <w:rPr>
          <w:rFonts w:ascii="Calibri" w:hAnsi="Calibri" w:cs="Calibri"/>
        </w:rPr>
        <w:t>6 мая 2011 года</w:t>
      </w:r>
    </w:p>
    <w:p w:rsidR="004E13A8" w:rsidRDefault="004E13A8">
      <w:pPr>
        <w:widowControl w:val="0"/>
        <w:autoSpaceDE w:val="0"/>
        <w:autoSpaceDN w:val="0"/>
        <w:adjustRightInd w:val="0"/>
        <w:spacing w:after="0" w:line="240" w:lineRule="auto"/>
        <w:rPr>
          <w:rFonts w:ascii="Calibri" w:hAnsi="Calibri" w:cs="Calibri"/>
        </w:rPr>
      </w:pPr>
      <w:r>
        <w:rPr>
          <w:rFonts w:ascii="Calibri" w:hAnsi="Calibri" w:cs="Calibri"/>
        </w:rPr>
        <w:t>N 100-ФЗ</w:t>
      </w:r>
    </w:p>
    <w:p w:rsidR="004E13A8" w:rsidRDefault="004E13A8">
      <w:pPr>
        <w:widowControl w:val="0"/>
        <w:autoSpaceDE w:val="0"/>
        <w:autoSpaceDN w:val="0"/>
        <w:adjustRightInd w:val="0"/>
        <w:spacing w:after="0" w:line="240" w:lineRule="auto"/>
        <w:rPr>
          <w:rFonts w:ascii="Calibri" w:hAnsi="Calibri" w:cs="Calibri"/>
        </w:rPr>
      </w:pPr>
    </w:p>
    <w:p w:rsidR="004E13A8" w:rsidRDefault="004E13A8">
      <w:pPr>
        <w:widowControl w:val="0"/>
        <w:autoSpaceDE w:val="0"/>
        <w:autoSpaceDN w:val="0"/>
        <w:adjustRightInd w:val="0"/>
        <w:spacing w:after="0" w:line="240" w:lineRule="auto"/>
        <w:rPr>
          <w:rFonts w:ascii="Calibri" w:hAnsi="Calibri" w:cs="Calibri"/>
        </w:rPr>
      </w:pPr>
    </w:p>
    <w:p w:rsidR="004E13A8" w:rsidRDefault="004E13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2954" w:rsidRDefault="005A2954">
      <w:bookmarkStart w:id="26" w:name="_GoBack"/>
      <w:bookmarkEnd w:id="26"/>
    </w:p>
    <w:sectPr w:rsidR="005A2954" w:rsidSect="00283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A8"/>
    <w:rsid w:val="00056D7F"/>
    <w:rsid w:val="00097CC8"/>
    <w:rsid w:val="000A36B0"/>
    <w:rsid w:val="000A608C"/>
    <w:rsid w:val="000B0A34"/>
    <w:rsid w:val="000C7225"/>
    <w:rsid w:val="00103DF2"/>
    <w:rsid w:val="00166E4C"/>
    <w:rsid w:val="001A3044"/>
    <w:rsid w:val="00275067"/>
    <w:rsid w:val="002B0D8F"/>
    <w:rsid w:val="002C4EFD"/>
    <w:rsid w:val="002D1B7F"/>
    <w:rsid w:val="00317F5D"/>
    <w:rsid w:val="00340E64"/>
    <w:rsid w:val="003A5CB3"/>
    <w:rsid w:val="004E13A8"/>
    <w:rsid w:val="004E480E"/>
    <w:rsid w:val="004F022D"/>
    <w:rsid w:val="00562745"/>
    <w:rsid w:val="005A2954"/>
    <w:rsid w:val="005A7E9A"/>
    <w:rsid w:val="005F3FC4"/>
    <w:rsid w:val="00705B82"/>
    <w:rsid w:val="00736F19"/>
    <w:rsid w:val="00743E36"/>
    <w:rsid w:val="00751BDE"/>
    <w:rsid w:val="00827175"/>
    <w:rsid w:val="00897E8E"/>
    <w:rsid w:val="009118C8"/>
    <w:rsid w:val="00913A1D"/>
    <w:rsid w:val="0095697F"/>
    <w:rsid w:val="009B7CAA"/>
    <w:rsid w:val="00A2301A"/>
    <w:rsid w:val="00A30B04"/>
    <w:rsid w:val="00A61ED4"/>
    <w:rsid w:val="00A749B1"/>
    <w:rsid w:val="00A927FC"/>
    <w:rsid w:val="00AE0FE0"/>
    <w:rsid w:val="00B32E82"/>
    <w:rsid w:val="00B43FF0"/>
    <w:rsid w:val="00BC56B7"/>
    <w:rsid w:val="00BE6181"/>
    <w:rsid w:val="00BF575C"/>
    <w:rsid w:val="00D16979"/>
    <w:rsid w:val="00D86E32"/>
    <w:rsid w:val="00E25429"/>
    <w:rsid w:val="00E26C9D"/>
    <w:rsid w:val="00EA2C4F"/>
    <w:rsid w:val="00EA5DBF"/>
    <w:rsid w:val="00F224CE"/>
    <w:rsid w:val="00F377B3"/>
    <w:rsid w:val="00F40643"/>
    <w:rsid w:val="00F446E5"/>
    <w:rsid w:val="00F46443"/>
    <w:rsid w:val="00FA5A4E"/>
    <w:rsid w:val="00FE62BA"/>
    <w:rsid w:val="00F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1366995D07D9BC938F6B1790D71E86384DA9BF7D75542C00C171FF8C709D35EF72B535A9B3713CAvBE" TargetMode="External"/><Relationship Id="rId13" Type="http://schemas.openxmlformats.org/officeDocument/2006/relationships/hyperlink" Target="consultantplus://offline/ref=E701366995D07D9BC938E8BF7D0D71E86383D29DF0D85542C00C171FF8C709D35EF72B535A9A3E16CAv7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B99B6FCE0580F17ECE36E31D7E9BD694D8F43C5C332CBBD86129B0A050FC4F2C650FB938572917BEv8E" TargetMode="External"/><Relationship Id="rId12" Type="http://schemas.openxmlformats.org/officeDocument/2006/relationships/hyperlink" Target="consultantplus://offline/ref=E701366995D07D9BC938E8BF7D0D71E86383D29DF0D85542C00C171FF8C709D35EF72B535A9A3E16CAv6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01366995D07D9BC938E8BF7D0D71E86383D29DF0D85542C00C171FF8C709D35EF72B535A9A3E15CAv2E" TargetMode="External"/><Relationship Id="rId1" Type="http://schemas.openxmlformats.org/officeDocument/2006/relationships/styles" Target="styles.xml"/><Relationship Id="rId6" Type="http://schemas.openxmlformats.org/officeDocument/2006/relationships/hyperlink" Target="consultantplus://offline/ref=19B99B6FCE0580F17ECE28ED197E9BD697D2F33D52607BB9893427BBv5E" TargetMode="External"/><Relationship Id="rId11" Type="http://schemas.openxmlformats.org/officeDocument/2006/relationships/hyperlink" Target="consultantplus://offline/ref=E701366995D07D9BC938E8BF7D0D71E86383D29DF0D85542C00C171FF8C709D35EF72B535A9A3E16CAv1E" TargetMode="External"/><Relationship Id="rId5" Type="http://schemas.openxmlformats.org/officeDocument/2006/relationships/hyperlink" Target="consultantplus://offline/ref=19B99B6FCE0580F17ECE28ED197E9BD694DEFC3D5E302CBBD86129B0A050FC4F2C650FB938562012BEv0E" TargetMode="External"/><Relationship Id="rId15" Type="http://schemas.openxmlformats.org/officeDocument/2006/relationships/hyperlink" Target="consultantplus://offline/ref=E701366995D07D9BC938E8BF7D0D71E86383D29DF0D85542C00C171FF8C709D35EF72B535A9A3E16CAvAE" TargetMode="External"/><Relationship Id="rId10" Type="http://schemas.openxmlformats.org/officeDocument/2006/relationships/hyperlink" Target="consultantplus://offline/ref=E701366995D07D9BC938E8BF7D0D71E86383D29DF0D85542C00C171FF8C709D35EF72B535A9A3E16CAv0E" TargetMode="External"/><Relationship Id="rId4" Type="http://schemas.openxmlformats.org/officeDocument/2006/relationships/webSettings" Target="webSettings.xml"/><Relationship Id="rId9" Type="http://schemas.openxmlformats.org/officeDocument/2006/relationships/hyperlink" Target="consultantplus://offline/ref=E701366995D07D9BC938E8BF7D0D71E86383D29DF0D85542C00C171FF8C709D35EF72B535A9A3E16CAv2E" TargetMode="External"/><Relationship Id="rId14" Type="http://schemas.openxmlformats.org/officeDocument/2006/relationships/hyperlink" Target="consultantplus://offline/ref=E701366995D07D9BC938E8BF7D0D71E86383D29DF0D85542C00C171FF8C709D35EF72B535A9A3E16CA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4906</Words>
  <Characters>27968</Characters>
  <Application>Microsoft Office Word</Application>
  <DocSecurity>0</DocSecurity>
  <Lines>233</Lines>
  <Paragraphs>65</Paragraphs>
  <ScaleCrop>false</ScaleCrop>
  <Company>Microsoft</Company>
  <LinksUpToDate>false</LinksUpToDate>
  <CharactersWithSpaces>32809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2013-09-06T04:47:00Z</dcterms:created>
  <dcterms:modified xsi:type="dcterms:W3CDTF">2013-09-06T04:47:00Z</dcterms:modified>
</cp:coreProperties>
</file>